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A854" w14:textId="12EC2543" w:rsidR="00796EBB" w:rsidRPr="002A279D" w:rsidRDefault="00796EBB" w:rsidP="00796E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279D">
        <w:rPr>
          <w:rFonts w:eastAsia="Times New Roman" w:cstheme="minorHAnsi"/>
          <w:sz w:val="24"/>
          <w:szCs w:val="24"/>
          <w:lang w:eastAsia="pl-PL"/>
        </w:rPr>
        <w:t xml:space="preserve">Matematyka  &gt;  klasa 7  &gt; Lekcja </w:t>
      </w:r>
      <w:r w:rsidR="004B6CD8">
        <w:rPr>
          <w:rFonts w:eastAsia="Times New Roman" w:cstheme="minorHAnsi"/>
          <w:sz w:val="24"/>
          <w:szCs w:val="24"/>
          <w:lang w:eastAsia="pl-PL"/>
        </w:rPr>
        <w:t>16</w:t>
      </w:r>
      <w:r w:rsidRPr="002A279D">
        <w:rPr>
          <w:rFonts w:eastAsia="Times New Roman" w:cstheme="minorHAnsi"/>
          <w:sz w:val="24"/>
          <w:szCs w:val="24"/>
          <w:lang w:eastAsia="pl-PL"/>
        </w:rPr>
        <w:t xml:space="preserve"> &gt;  </w:t>
      </w:r>
      <w:r w:rsidR="00636ECF" w:rsidRPr="002A279D">
        <w:rPr>
          <w:rFonts w:eastAsia="Times New Roman" w:cstheme="minorHAnsi"/>
          <w:sz w:val="24"/>
          <w:szCs w:val="24"/>
          <w:lang w:eastAsia="pl-PL"/>
        </w:rPr>
        <w:t xml:space="preserve">Temat: </w:t>
      </w:r>
      <w:r w:rsidR="00925051">
        <w:rPr>
          <w:rFonts w:eastAsia="Times New Roman" w:cstheme="minorHAnsi"/>
          <w:sz w:val="24"/>
          <w:szCs w:val="24"/>
          <w:lang w:eastAsia="pl-PL"/>
        </w:rPr>
        <w:t>Powtórzenie wiadomości o graniastosłupach – c. d</w:t>
      </w:r>
      <w:r w:rsidR="00B23947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2CB34CA8" w14:textId="677320D8" w:rsidR="000B00CD" w:rsidRDefault="000B00CD" w:rsidP="000E69CD">
      <w:pPr>
        <w:spacing w:before="240"/>
        <w:rPr>
          <w:rFonts w:cstheme="minorHAnsi"/>
          <w:sz w:val="24"/>
          <w:szCs w:val="24"/>
        </w:rPr>
      </w:pPr>
    </w:p>
    <w:p w14:paraId="46BFE8A4" w14:textId="1B8F81BE" w:rsidR="0047210A" w:rsidRDefault="0047210A" w:rsidP="000E69CD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</w:t>
      </w:r>
    </w:p>
    <w:p w14:paraId="47F6C5CF" w14:textId="77777777" w:rsidR="00925051" w:rsidRPr="0047210A" w:rsidRDefault="00925051" w:rsidP="00925051">
      <w:pPr>
        <w:spacing w:before="240"/>
        <w:rPr>
          <w:rFonts w:ascii="Helvetica" w:hAnsi="Helvetica" w:cs="Helvetica"/>
          <w:shd w:val="clear" w:color="auto" w:fill="FFFFFF"/>
        </w:rPr>
      </w:pPr>
      <w:r w:rsidRPr="0047210A">
        <w:rPr>
          <w:rFonts w:ascii="Helvetica" w:hAnsi="Helvetica" w:cs="Helvetica"/>
          <w:shd w:val="clear" w:color="auto" w:fill="FFFFFF"/>
        </w:rPr>
        <w:t>Sprawdź, czy umiesz</w:t>
      </w:r>
    </w:p>
    <w:p w14:paraId="610F6A58" w14:textId="14E565FB" w:rsidR="00925051" w:rsidRDefault="00925051" w:rsidP="00925051">
      <w:pPr>
        <w:pStyle w:val="Akapitzlist"/>
        <w:numPr>
          <w:ilvl w:val="0"/>
          <w:numId w:val="6"/>
        </w:numPr>
        <w:spacing w:before="240"/>
        <w:rPr>
          <w:rFonts w:ascii="Helvetica" w:hAnsi="Helvetica" w:cs="Helvetica"/>
          <w:color w:val="1B1B1B"/>
          <w:shd w:val="clear" w:color="auto" w:fill="FFFFFF"/>
        </w:rPr>
      </w:pPr>
      <w:r>
        <w:rPr>
          <w:rFonts w:ascii="Helvetica" w:hAnsi="Helvetica" w:cs="Helvetica"/>
          <w:color w:val="1B1B1B"/>
          <w:shd w:val="clear" w:color="auto" w:fill="FFFFFF"/>
        </w:rPr>
        <w:t>Str. 269</w:t>
      </w:r>
      <w:r>
        <w:rPr>
          <w:rFonts w:ascii="Helvetica" w:hAnsi="Helvetica" w:cs="Helvetica"/>
          <w:color w:val="1B1B1B"/>
          <w:shd w:val="clear" w:color="auto" w:fill="FFFFFF"/>
        </w:rPr>
        <w:tab/>
      </w:r>
      <w:r>
        <w:rPr>
          <w:rFonts w:ascii="Helvetica" w:hAnsi="Helvetica" w:cs="Helvetica"/>
          <w:color w:val="1B1B1B"/>
          <w:shd w:val="clear" w:color="auto" w:fill="FFFFFF"/>
        </w:rPr>
        <w:tab/>
        <w:t>odp. 1. D.</w:t>
      </w:r>
      <w:r>
        <w:rPr>
          <w:rFonts w:ascii="Helvetica" w:hAnsi="Helvetica" w:cs="Helvetica"/>
          <w:color w:val="1B1B1B"/>
          <w:shd w:val="clear" w:color="auto" w:fill="FFFFFF"/>
        </w:rPr>
        <w:tab/>
        <w:t>2. C.</w:t>
      </w:r>
      <w:r>
        <w:rPr>
          <w:rFonts w:ascii="Helvetica" w:hAnsi="Helvetica" w:cs="Helvetica"/>
          <w:color w:val="1B1B1B"/>
          <w:shd w:val="clear" w:color="auto" w:fill="FFFFFF"/>
        </w:rPr>
        <w:tab/>
        <w:t>3. C</w:t>
      </w:r>
    </w:p>
    <w:p w14:paraId="276F8B23" w14:textId="0350E0FF" w:rsidR="00925051" w:rsidRDefault="00925051" w:rsidP="00925051">
      <w:pPr>
        <w:pStyle w:val="Akapitzlist"/>
        <w:numPr>
          <w:ilvl w:val="0"/>
          <w:numId w:val="6"/>
        </w:numPr>
        <w:spacing w:before="240"/>
        <w:rPr>
          <w:rFonts w:ascii="Helvetica" w:hAnsi="Helvetica" w:cs="Helvetica"/>
          <w:color w:val="1B1B1B"/>
          <w:shd w:val="clear" w:color="auto" w:fill="FFFFFF"/>
        </w:rPr>
      </w:pPr>
      <w:r>
        <w:rPr>
          <w:rFonts w:ascii="Helvetica" w:hAnsi="Helvetica" w:cs="Helvetica"/>
          <w:color w:val="1B1B1B"/>
          <w:shd w:val="clear" w:color="auto" w:fill="FFFFFF"/>
        </w:rPr>
        <w:t>Str. 273  w z. 2 oblicz pola powierzchni całkowitej I, II i IV graniastosłupa</w:t>
      </w:r>
      <w:r>
        <w:rPr>
          <w:rFonts w:ascii="Helvetica" w:hAnsi="Helvetica" w:cs="Helvetica"/>
          <w:color w:val="1B1B1B"/>
          <w:shd w:val="clear" w:color="auto" w:fill="FFFFFF"/>
        </w:rPr>
        <w:tab/>
      </w:r>
      <w:r>
        <w:rPr>
          <w:rFonts w:ascii="Helvetica" w:hAnsi="Helvetica" w:cs="Helvetica"/>
          <w:color w:val="1B1B1B"/>
          <w:shd w:val="clear" w:color="auto" w:fill="FFFFFF"/>
        </w:rPr>
        <w:tab/>
        <w:t>odp. B</w:t>
      </w:r>
    </w:p>
    <w:p w14:paraId="410B7E89" w14:textId="0EA19238" w:rsidR="00925051" w:rsidRDefault="0047210A" w:rsidP="00925051">
      <w:pPr>
        <w:pStyle w:val="Akapitzlist"/>
        <w:spacing w:before="240"/>
        <w:rPr>
          <w:rFonts w:ascii="Helvetica" w:hAnsi="Helvetica" w:cs="Helvetica"/>
          <w:color w:val="1B1B1B"/>
          <w:shd w:val="clear" w:color="auto" w:fill="FFFFFF"/>
        </w:rPr>
      </w:pPr>
      <w:r>
        <w:rPr>
          <w:rFonts w:ascii="Helvetica" w:hAnsi="Helvetica" w:cs="Helvetica"/>
          <w:color w:val="1B1B1B"/>
          <w:shd w:val="clear" w:color="auto" w:fill="FFFFFF"/>
        </w:rPr>
        <w:t>---------------------------------------------------------------------------------------------------------------------</w:t>
      </w:r>
    </w:p>
    <w:p w14:paraId="5A9A54F7" w14:textId="047715D9" w:rsidR="00925051" w:rsidRDefault="0047210A" w:rsidP="00925051">
      <w:pPr>
        <w:spacing w:before="240"/>
        <w:rPr>
          <w:rFonts w:ascii="Helvetica" w:hAnsi="Helvetica" w:cs="Helvetica"/>
          <w:color w:val="1B1B1B"/>
          <w:shd w:val="clear" w:color="auto" w:fill="FFFFFF"/>
        </w:rPr>
      </w:pPr>
      <w:r>
        <w:rPr>
          <w:rFonts w:ascii="Helvetica" w:hAnsi="Helvetica" w:cs="Helvetica"/>
          <w:color w:val="1B1B1B"/>
          <w:shd w:val="clear" w:color="auto" w:fill="FFFFFF"/>
        </w:rPr>
        <w:t xml:space="preserve">Z podręcznika GWO wykonaj </w:t>
      </w:r>
    </w:p>
    <w:p w14:paraId="166138F5" w14:textId="1739315F" w:rsidR="005A190D" w:rsidRDefault="005A190D" w:rsidP="00925051">
      <w:pPr>
        <w:spacing w:before="240"/>
        <w:rPr>
          <w:rFonts w:ascii="Helvetica" w:hAnsi="Helvetica" w:cs="Helvetica"/>
          <w:color w:val="1B1B1B"/>
          <w:shd w:val="clear" w:color="auto" w:fill="FFFFFF"/>
        </w:rPr>
      </w:pPr>
      <w:r>
        <w:rPr>
          <w:rFonts w:ascii="Helvetica" w:hAnsi="Helvetica" w:cs="Helvetica"/>
          <w:color w:val="1B1B1B"/>
          <w:shd w:val="clear" w:color="auto" w:fill="FFFFFF"/>
        </w:rPr>
        <w:t>z. 1c, 2, 3, 6bc, 7, 9 /26</w:t>
      </w:r>
      <w:r w:rsidR="0047210A">
        <w:rPr>
          <w:rFonts w:ascii="Helvetica" w:hAnsi="Helvetica" w:cs="Helvetica"/>
          <w:color w:val="1B1B1B"/>
          <w:shd w:val="clear" w:color="auto" w:fill="FFFFFF"/>
        </w:rPr>
        <w:t>6-268 (sprawdź odpowiedzi z tyłu podręcznika)</w:t>
      </w:r>
    </w:p>
    <w:p w14:paraId="4E9330B1" w14:textId="4EF1AB42" w:rsidR="0047210A" w:rsidRDefault="0047210A" w:rsidP="0047210A">
      <w:pPr>
        <w:spacing w:before="240"/>
        <w:rPr>
          <w:rFonts w:ascii="Helvetica" w:hAnsi="Helvetica" w:cs="Helvetica"/>
          <w:color w:val="00B0F0"/>
          <w:shd w:val="clear" w:color="auto" w:fill="FFFFFF"/>
        </w:rPr>
      </w:pPr>
      <w:r>
        <w:rPr>
          <w:rFonts w:ascii="Helvetica" w:hAnsi="Helvetica" w:cs="Helvetica"/>
          <w:color w:val="1B1B1B"/>
          <w:shd w:val="clear" w:color="auto" w:fill="FFFFFF"/>
        </w:rPr>
        <w:t xml:space="preserve">Zrób test: </w:t>
      </w:r>
      <w:hyperlink r:id="rId5" w:history="1">
        <w:r w:rsidR="00E91556" w:rsidRPr="00FD0995">
          <w:rPr>
            <w:rStyle w:val="Hipercze"/>
            <w:rFonts w:ascii="Helvetica" w:hAnsi="Helvetica" w:cs="Helvetica"/>
            <w:shd w:val="clear" w:color="auto" w:fill="FFFFFF"/>
          </w:rPr>
          <w:t>https://gwo.pl/strony/3039/seo_link:strefa-ucznia-graniastoslupy</w:t>
        </w:r>
      </w:hyperlink>
    </w:p>
    <w:p w14:paraId="307628CB" w14:textId="10F3EA12" w:rsidR="00002EBE" w:rsidRDefault="0047210A" w:rsidP="000E69CD">
      <w:pPr>
        <w:spacing w:before="240"/>
        <w:rPr>
          <w:rFonts w:ascii="Helvetica" w:hAnsi="Helvetica" w:cs="Helvetica"/>
          <w:color w:val="1B1B1B"/>
          <w:shd w:val="clear" w:color="auto" w:fill="FFFFFF"/>
        </w:rPr>
      </w:pPr>
      <w:r>
        <w:rPr>
          <w:rFonts w:ascii="Helvetica" w:hAnsi="Helvetica" w:cs="Helvetica"/>
          <w:color w:val="1B1B1B"/>
          <w:shd w:val="clear" w:color="auto" w:fill="FFFFFF"/>
        </w:rPr>
        <w:t>------------------------------------------------------------------------------------------------------------------------------</w:t>
      </w:r>
    </w:p>
    <w:p w14:paraId="1D260030" w14:textId="78676204" w:rsidR="00817A63" w:rsidRDefault="00817A63" w:rsidP="00817A63">
      <w:pPr>
        <w:spacing w:before="240"/>
        <w:rPr>
          <w:rFonts w:ascii="Helvetica" w:hAnsi="Helvetica" w:cs="Helvetica"/>
          <w:color w:val="1B1B1B"/>
          <w:shd w:val="clear" w:color="auto" w:fill="FFFFFF"/>
        </w:rPr>
      </w:pPr>
      <w:r>
        <w:rPr>
          <w:rFonts w:ascii="Helvetica" w:hAnsi="Helvetica" w:cs="Helvetica"/>
          <w:color w:val="1B1B1B"/>
          <w:shd w:val="clear" w:color="auto" w:fill="FFFFFF"/>
        </w:rPr>
        <w:t xml:space="preserve">Zgłoś (podczas lekcji na platformie Zoom) zadania lub pytania, których nie rozumiesz. </w:t>
      </w:r>
    </w:p>
    <w:p w14:paraId="31283D79" w14:textId="6ABF9FF1" w:rsidR="0047210A" w:rsidRDefault="0047210A" w:rsidP="00817A63">
      <w:pPr>
        <w:pBdr>
          <w:bottom w:val="single" w:sz="6" w:space="1" w:color="auto"/>
        </w:pBdr>
        <w:spacing w:before="240"/>
        <w:rPr>
          <w:rFonts w:ascii="Helvetica" w:hAnsi="Helvetica" w:cs="Helvetica"/>
          <w:color w:val="1B1B1B"/>
          <w:shd w:val="clear" w:color="auto" w:fill="FFFFFF"/>
        </w:rPr>
      </w:pPr>
      <w:r>
        <w:rPr>
          <w:rFonts w:ascii="Helvetica" w:hAnsi="Helvetica" w:cs="Helvetica"/>
          <w:color w:val="1B1B1B"/>
          <w:shd w:val="clear" w:color="auto" w:fill="FFFFFF"/>
        </w:rPr>
        <w:t>Kartkówka z graniastosłupów w środę podczas lekcji.</w:t>
      </w:r>
    </w:p>
    <w:p w14:paraId="5467E300" w14:textId="77777777" w:rsidR="0047210A" w:rsidRDefault="0047210A" w:rsidP="00817A63">
      <w:pPr>
        <w:pBdr>
          <w:bottom w:val="single" w:sz="6" w:space="1" w:color="auto"/>
        </w:pBdr>
        <w:spacing w:before="240"/>
        <w:rPr>
          <w:rFonts w:ascii="Helvetica" w:hAnsi="Helvetica" w:cs="Helvetica"/>
          <w:color w:val="1B1B1B"/>
          <w:shd w:val="clear" w:color="auto" w:fill="FFFFFF"/>
        </w:rPr>
      </w:pPr>
    </w:p>
    <w:p w14:paraId="763EEE0F" w14:textId="368CCFBE" w:rsidR="0047210A" w:rsidRDefault="008415A5" w:rsidP="00817A63">
      <w:pPr>
        <w:spacing w:before="240"/>
        <w:rPr>
          <w:rFonts w:ascii="Helvetica" w:hAnsi="Helvetica" w:cs="Helvetica"/>
          <w:color w:val="1B1B1B"/>
          <w:shd w:val="clear" w:color="auto" w:fill="FFFFFF"/>
        </w:rPr>
      </w:pPr>
      <w:r>
        <w:rPr>
          <w:rFonts w:ascii="Helvetica" w:hAnsi="Helvetica" w:cs="Helvetica"/>
          <w:color w:val="1B1B1B"/>
          <w:shd w:val="clear" w:color="auto" w:fill="FFFFFF"/>
        </w:rPr>
        <w:t>Dla osób, które nie pisały kartkówki z potęg lub chcą poprawić ocenę:</w:t>
      </w:r>
      <w:r w:rsidR="00060063">
        <w:rPr>
          <w:rFonts w:ascii="Helvetica" w:hAnsi="Helvetica" w:cs="Helvetica"/>
          <w:color w:val="1B1B1B"/>
          <w:shd w:val="clear" w:color="auto" w:fill="FFFFFF"/>
        </w:rPr>
        <w:t xml:space="preserve"> </w:t>
      </w:r>
      <w:hyperlink r:id="rId6" w:history="1">
        <w:r w:rsidR="00060063" w:rsidRPr="00FD0995">
          <w:rPr>
            <w:rStyle w:val="Hipercze"/>
            <w:rFonts w:ascii="Helvetica" w:hAnsi="Helvetica" w:cs="Helvetica"/>
            <w:shd w:val="clear" w:color="auto" w:fill="FFFFFF"/>
          </w:rPr>
          <w:t>https://forms.office.com/Pages/ResponsePage.aspx?id=DQSIkWdsW0yxEjajBLZtrQAAAAAAAAAAAAO__c6GiklUQU05RVQ2QUEwSEc3QVlZMVBCMTA4WUozWi4u</w:t>
        </w:r>
      </w:hyperlink>
    </w:p>
    <w:p w14:paraId="4D484FBA" w14:textId="77777777" w:rsidR="00CF2C09" w:rsidRPr="00817A63" w:rsidRDefault="00CF2C09" w:rsidP="00817A63">
      <w:pPr>
        <w:spacing w:before="240"/>
        <w:rPr>
          <w:rFonts w:ascii="Helvetica" w:hAnsi="Helvetica" w:cs="Helvetica"/>
          <w:color w:val="1B1B1B"/>
          <w:shd w:val="clear" w:color="auto" w:fill="FFFFFF"/>
        </w:rPr>
      </w:pPr>
    </w:p>
    <w:sectPr w:rsidR="00CF2C09" w:rsidRPr="00817A63" w:rsidSect="000C7A86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952"/>
    <w:multiLevelType w:val="multilevel"/>
    <w:tmpl w:val="76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F679E"/>
    <w:multiLevelType w:val="hybridMultilevel"/>
    <w:tmpl w:val="B66CF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4878"/>
    <w:multiLevelType w:val="hybridMultilevel"/>
    <w:tmpl w:val="E4AAC96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B494C13"/>
    <w:multiLevelType w:val="hybridMultilevel"/>
    <w:tmpl w:val="6598F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E0D65"/>
    <w:multiLevelType w:val="hybridMultilevel"/>
    <w:tmpl w:val="1E8C4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3C267A"/>
    <w:multiLevelType w:val="hybridMultilevel"/>
    <w:tmpl w:val="91B8A7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56CB6D32"/>
    <w:multiLevelType w:val="hybridMultilevel"/>
    <w:tmpl w:val="AA8899B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8E"/>
    <w:rsid w:val="00002EBE"/>
    <w:rsid w:val="00012B77"/>
    <w:rsid w:val="00054E7B"/>
    <w:rsid w:val="00060063"/>
    <w:rsid w:val="000B00CD"/>
    <w:rsid w:val="000B1E71"/>
    <w:rsid w:val="000C7A86"/>
    <w:rsid w:val="000E0500"/>
    <w:rsid w:val="000E66A4"/>
    <w:rsid w:val="000E69CD"/>
    <w:rsid w:val="00183061"/>
    <w:rsid w:val="00244F3D"/>
    <w:rsid w:val="00253DBB"/>
    <w:rsid w:val="002828D8"/>
    <w:rsid w:val="002A279D"/>
    <w:rsid w:val="002E2080"/>
    <w:rsid w:val="002F5ABC"/>
    <w:rsid w:val="002F5C63"/>
    <w:rsid w:val="00334840"/>
    <w:rsid w:val="00355F43"/>
    <w:rsid w:val="00392D3C"/>
    <w:rsid w:val="003979C6"/>
    <w:rsid w:val="003C56E6"/>
    <w:rsid w:val="003D4EFA"/>
    <w:rsid w:val="004551FB"/>
    <w:rsid w:val="0047210A"/>
    <w:rsid w:val="00485F45"/>
    <w:rsid w:val="004B6CD8"/>
    <w:rsid w:val="004E1255"/>
    <w:rsid w:val="005338E3"/>
    <w:rsid w:val="00557FE3"/>
    <w:rsid w:val="00571423"/>
    <w:rsid w:val="00591CC8"/>
    <w:rsid w:val="005A190D"/>
    <w:rsid w:val="005A61BC"/>
    <w:rsid w:val="005D560B"/>
    <w:rsid w:val="005F1091"/>
    <w:rsid w:val="005F667B"/>
    <w:rsid w:val="005F7D4C"/>
    <w:rsid w:val="006136C7"/>
    <w:rsid w:val="00625D17"/>
    <w:rsid w:val="006350CF"/>
    <w:rsid w:val="00636ECF"/>
    <w:rsid w:val="00675F53"/>
    <w:rsid w:val="006A5F59"/>
    <w:rsid w:val="006D38E4"/>
    <w:rsid w:val="006E75BF"/>
    <w:rsid w:val="00707DCB"/>
    <w:rsid w:val="00790923"/>
    <w:rsid w:val="00796EBB"/>
    <w:rsid w:val="007A4F8E"/>
    <w:rsid w:val="007A7C64"/>
    <w:rsid w:val="00817A63"/>
    <w:rsid w:val="008415A5"/>
    <w:rsid w:val="008531CA"/>
    <w:rsid w:val="008A0AC0"/>
    <w:rsid w:val="008C2FBE"/>
    <w:rsid w:val="008F6E7E"/>
    <w:rsid w:val="009042E2"/>
    <w:rsid w:val="00907E4B"/>
    <w:rsid w:val="00925051"/>
    <w:rsid w:val="00927D47"/>
    <w:rsid w:val="00934872"/>
    <w:rsid w:val="0093521E"/>
    <w:rsid w:val="00947EA8"/>
    <w:rsid w:val="00960CD2"/>
    <w:rsid w:val="00991B99"/>
    <w:rsid w:val="009A074E"/>
    <w:rsid w:val="009A4AB0"/>
    <w:rsid w:val="009C570A"/>
    <w:rsid w:val="00A040FA"/>
    <w:rsid w:val="00A74351"/>
    <w:rsid w:val="00AF0CFA"/>
    <w:rsid w:val="00AF4D3C"/>
    <w:rsid w:val="00B154C5"/>
    <w:rsid w:val="00B167BE"/>
    <w:rsid w:val="00B23947"/>
    <w:rsid w:val="00B53A77"/>
    <w:rsid w:val="00B54549"/>
    <w:rsid w:val="00B71BD2"/>
    <w:rsid w:val="00B963C6"/>
    <w:rsid w:val="00C06CF3"/>
    <w:rsid w:val="00C175C4"/>
    <w:rsid w:val="00C3119A"/>
    <w:rsid w:val="00C43533"/>
    <w:rsid w:val="00C45B3B"/>
    <w:rsid w:val="00CA535C"/>
    <w:rsid w:val="00CC013B"/>
    <w:rsid w:val="00CE25C8"/>
    <w:rsid w:val="00CF2C09"/>
    <w:rsid w:val="00D00991"/>
    <w:rsid w:val="00D735B3"/>
    <w:rsid w:val="00D87E30"/>
    <w:rsid w:val="00DE4608"/>
    <w:rsid w:val="00DF2882"/>
    <w:rsid w:val="00E15B61"/>
    <w:rsid w:val="00E55F87"/>
    <w:rsid w:val="00E91556"/>
    <w:rsid w:val="00F07CFF"/>
    <w:rsid w:val="00F4086C"/>
    <w:rsid w:val="00F41D94"/>
    <w:rsid w:val="00F66838"/>
    <w:rsid w:val="00F86755"/>
    <w:rsid w:val="00F95D55"/>
    <w:rsid w:val="00FB42AF"/>
    <w:rsid w:val="00FB61D9"/>
    <w:rsid w:val="00FB6BD4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26FB"/>
  <w15:chartTrackingRefBased/>
  <w15:docId w15:val="{B5B9BA72-FABC-4E9C-9BE6-7B297C67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F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4F8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4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40FA"/>
    <w:pPr>
      <w:ind w:left="720"/>
      <w:contextualSpacing/>
    </w:pPr>
  </w:style>
  <w:style w:type="character" w:customStyle="1" w:styleId="ng-binding">
    <w:name w:val="ng-binding"/>
    <w:basedOn w:val="Domylnaczcionkaakapitu"/>
    <w:rsid w:val="00012B77"/>
  </w:style>
  <w:style w:type="character" w:styleId="Tekstzastpczy">
    <w:name w:val="Placeholder Text"/>
    <w:basedOn w:val="Domylnaczcionkaakapitu"/>
    <w:uiPriority w:val="99"/>
    <w:semiHidden/>
    <w:rsid w:val="002F5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DQSIkWdsW0yxEjajBLZtrQAAAAAAAAAAAAO__c6GiklUQU05RVQ2QUEwSEc3QVlZMVBCMTA4WUozWi4u" TargetMode="External"/><Relationship Id="rId5" Type="http://schemas.openxmlformats.org/officeDocument/2006/relationships/hyperlink" Target="https://gwo.pl/strony/3039/seo_link:strefa-ucznia-graniastoslu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malsok 7</dc:creator>
  <cp:keywords/>
  <dc:description/>
  <cp:lastModifiedBy>malsok 7</cp:lastModifiedBy>
  <cp:revision>5</cp:revision>
  <cp:lastPrinted>2020-04-07T09:14:00Z</cp:lastPrinted>
  <dcterms:created xsi:type="dcterms:W3CDTF">2020-05-07T08:47:00Z</dcterms:created>
  <dcterms:modified xsi:type="dcterms:W3CDTF">2020-05-07T12:51:00Z</dcterms:modified>
</cp:coreProperties>
</file>