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0" w:rsidRDefault="00477DA0" w:rsidP="00477DA0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12258C">
        <w:rPr>
          <w:sz w:val="24"/>
          <w:szCs w:val="24"/>
        </w:rPr>
        <w:t>Lekcja</w:t>
      </w:r>
    </w:p>
    <w:p w:rsidR="00477DA0" w:rsidRDefault="00477DA0" w:rsidP="00477D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477DA0" w:rsidRDefault="00477DA0" w:rsidP="00477D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05.05.20r.</w:t>
      </w:r>
    </w:p>
    <w:p w:rsidR="00477DA0" w:rsidRDefault="00020697" w:rsidP="00477DA0">
      <w:pPr>
        <w:pStyle w:val="NormalnyWeb"/>
        <w:spacing w:before="0" w:beforeAutospacing="0" w:after="0" w:afterAutospacing="0"/>
      </w:pPr>
      <w:r>
        <w:t>Data  przesłania zadania:</w:t>
      </w:r>
      <w:r w:rsidR="00477DA0">
        <w:t>12.05.20r. do godz. 13.45</w:t>
      </w:r>
    </w:p>
    <w:p w:rsidR="00477DA0" w:rsidRDefault="00477DA0" w:rsidP="00477D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77DA0" w:rsidRPr="00504569" w:rsidRDefault="00477DA0" w:rsidP="00477DA0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477DA0" w:rsidRPr="00477DA0" w:rsidRDefault="00477DA0" w:rsidP="00477DA0">
      <w:pPr>
        <w:widowControl w:val="0"/>
        <w:autoSpaceDE w:val="0"/>
        <w:autoSpaceDN w:val="0"/>
        <w:adjustRightInd w:val="0"/>
        <w:spacing w:before="15"/>
        <w:ind w:right="-44"/>
        <w:rPr>
          <w:sz w:val="24"/>
          <w:szCs w:val="24"/>
        </w:rPr>
      </w:pPr>
      <w:r w:rsidRPr="00477DA0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Pr="00477DA0">
        <w:rPr>
          <w:sz w:val="24"/>
          <w:szCs w:val="24"/>
          <w:u w:val="single"/>
        </w:rPr>
        <w:t xml:space="preserve"> </w:t>
      </w:r>
      <w:r w:rsidRPr="002B5885">
        <w:rPr>
          <w:b/>
          <w:sz w:val="24"/>
          <w:szCs w:val="24"/>
          <w:u w:val="single"/>
        </w:rPr>
        <w:t>Rozwój człowieka– od poczęcia do narodzin.</w:t>
      </w:r>
    </w:p>
    <w:p w:rsidR="00477DA0" w:rsidRDefault="00477DA0" w:rsidP="00477DA0">
      <w:pPr>
        <w:widowControl w:val="0"/>
        <w:autoSpaceDE w:val="0"/>
        <w:autoSpaceDN w:val="0"/>
        <w:adjustRightInd w:val="0"/>
        <w:spacing w:before="15"/>
        <w:ind w:right="-44"/>
        <w:rPr>
          <w:b/>
          <w:color w:val="FF0000"/>
          <w:sz w:val="24"/>
          <w:szCs w:val="24"/>
        </w:rPr>
      </w:pPr>
      <w:r w:rsidRPr="00477DA0">
        <w:rPr>
          <w:b/>
          <w:color w:val="FF0000"/>
          <w:sz w:val="24"/>
          <w:szCs w:val="24"/>
        </w:rPr>
        <w:t>Podstawa programowa</w:t>
      </w:r>
    </w:p>
    <w:p w:rsidR="00477DA0" w:rsidRPr="00477DA0" w:rsidRDefault="00477DA0" w:rsidP="00477DA0">
      <w:pPr>
        <w:widowControl w:val="0"/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Uczeń</w:t>
      </w:r>
    </w:p>
    <w:p w:rsidR="00477DA0" w:rsidRDefault="00477DA0" w:rsidP="00477DA0">
      <w:pPr>
        <w:spacing w:after="0" w:line="240" w:lineRule="auto"/>
        <w:rPr>
          <w:sz w:val="24"/>
          <w:szCs w:val="24"/>
        </w:rPr>
      </w:pPr>
      <w:r w:rsidRPr="0012258C">
        <w:rPr>
          <w:color w:val="FF0000"/>
          <w:sz w:val="24"/>
          <w:szCs w:val="24"/>
        </w:rPr>
        <w:t xml:space="preserve">wymienia etapy rozwoju </w:t>
      </w:r>
      <w:proofErr w:type="spellStart"/>
      <w:r w:rsidRPr="0012258C">
        <w:rPr>
          <w:color w:val="FF0000"/>
          <w:sz w:val="24"/>
          <w:szCs w:val="24"/>
        </w:rPr>
        <w:t>przedurodzeniowego</w:t>
      </w:r>
      <w:proofErr w:type="spellEnd"/>
      <w:r w:rsidRPr="0012258C">
        <w:rPr>
          <w:color w:val="FF0000"/>
          <w:sz w:val="24"/>
          <w:szCs w:val="24"/>
        </w:rPr>
        <w:t xml:space="preserve"> człowieka (zygota, zarodek, płód) i wyjaśnia wpływ różnych czynników na rozwój zarodka i płodu</w:t>
      </w:r>
    </w:p>
    <w:p w:rsidR="00477DA0" w:rsidRDefault="00477DA0" w:rsidP="0047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5885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w zeszycie temat i przepisz notatkę.</w:t>
      </w:r>
    </w:p>
    <w:p w:rsidR="00477DA0" w:rsidRDefault="00477DA0" w:rsidP="00477D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224 – 229)  </w:t>
      </w:r>
    </w:p>
    <w:p w:rsidR="00477DA0" w:rsidRDefault="00477DA0" w:rsidP="00477DA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5885">
        <w:rPr>
          <w:rFonts w:ascii="Times New Roman" w:hAnsi="Times New Roman" w:cs="Times New Roman"/>
          <w:b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885">
        <w:rPr>
          <w:rFonts w:ascii="Times New Roman" w:hAnsi="Times New Roman" w:cs="Times New Roman"/>
          <w:b/>
          <w:sz w:val="24"/>
          <w:szCs w:val="24"/>
        </w:rPr>
        <w:t>podanych w notatce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477DA0" w:rsidRDefault="00477DA0" w:rsidP="00477DA0">
      <w:pPr>
        <w:spacing w:after="0" w:line="240" w:lineRule="auto"/>
        <w:outlineLvl w:val="0"/>
      </w:pPr>
      <w:r w:rsidRPr="000E6631">
        <w:rPr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477DA0" w:rsidRDefault="00477DA0" w:rsidP="00477DA0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77DA0" w:rsidRPr="004B026E" w:rsidRDefault="00477DA0" w:rsidP="00477DA0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477DA0" w:rsidRDefault="00477DA0" w:rsidP="00477DA0">
      <w:pPr>
        <w:spacing w:after="0" w:line="240" w:lineRule="auto"/>
        <w:outlineLvl w:val="0"/>
        <w:rPr>
          <w:b/>
        </w:rPr>
      </w:pPr>
    </w:p>
    <w:p w:rsidR="00477DA0" w:rsidRDefault="00477DA0" w:rsidP="00477DA0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2B5885" w:rsidRPr="0012258C" w:rsidRDefault="002B5885" w:rsidP="002B588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FF0000"/>
          <w:sz w:val="24"/>
          <w:szCs w:val="24"/>
        </w:rPr>
        <w:t xml:space="preserve">Okres zarodkowy(P str. 226): 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7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Zapłodnienie- połączenie plemnika komórką jajową.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7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Zygota – komórka z jednym jądrem, która daje początek nowemu organizmowi.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7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Zarodek (wielokomórkowy)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- wytwarza błony płodowe:</w:t>
      </w:r>
    </w:p>
    <w:p w:rsidR="002B5885" w:rsidRPr="0012258C" w:rsidRDefault="002B5885" w:rsidP="002B588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owodnię(chroni przed warunkami zewnętrznymi, pomagała w utrzymaniu stałej temperatury ciała)</w:t>
      </w:r>
    </w:p>
    <w:p w:rsidR="002B5885" w:rsidRPr="0012258C" w:rsidRDefault="002B5885" w:rsidP="002B588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omocznię – bierze udział w tworzeniu naczyń krwionośnych</w:t>
      </w:r>
    </w:p>
    <w:p w:rsidR="002B5885" w:rsidRPr="0012258C" w:rsidRDefault="002B5885" w:rsidP="002B588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kosmówkę –pośredniczy w wymianie substancji między matką a dzieckiem. Bierze udział w tworzeniu łożyska.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3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Łożysko – to narząd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pośrednictwem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, którego rozwijający się organizm dziecka: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3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 pobiera O</w:t>
      </w:r>
      <w:r w:rsidRPr="0012258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i  substancje odżywcze od matki</w:t>
      </w:r>
    </w:p>
    <w:p w:rsidR="002B5885" w:rsidRPr="0012258C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3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przekazuje matce zbędne produkty przemiany materii</w:t>
      </w:r>
    </w:p>
    <w:p w:rsidR="002B5885" w:rsidRDefault="002B5885" w:rsidP="002B58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34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otrzymuje przeciwciała</w:t>
      </w:r>
    </w:p>
    <w:p w:rsidR="002B5885" w:rsidRPr="002B5885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2B5885">
        <w:rPr>
          <w:rFonts w:ascii="Times New Roman" w:hAnsi="Times New Roman" w:cs="Times New Roman"/>
          <w:color w:val="231F20"/>
          <w:sz w:val="24"/>
          <w:szCs w:val="24"/>
        </w:rPr>
        <w:t xml:space="preserve">Rozwój zarodkowy rozpoczyna się w momencie </w:t>
      </w:r>
      <w:r w:rsidRPr="002B588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zapłodnienia </w:t>
      </w:r>
      <w:r w:rsidRPr="002B5885">
        <w:rPr>
          <w:rFonts w:ascii="Times New Roman" w:hAnsi="Times New Roman" w:cs="Times New Roman"/>
          <w:color w:val="231F20"/>
          <w:sz w:val="24"/>
          <w:szCs w:val="24"/>
        </w:rPr>
        <w:t xml:space="preserve">i trwa </w:t>
      </w:r>
      <w:r w:rsidRPr="002B588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dziewięć </w:t>
      </w:r>
      <w:r w:rsidRPr="002B5885">
        <w:rPr>
          <w:rFonts w:ascii="Times New Roman" w:hAnsi="Times New Roman" w:cs="Times New Roman"/>
          <w:color w:val="231F20"/>
          <w:sz w:val="24"/>
          <w:szCs w:val="24"/>
        </w:rPr>
        <w:br/>
        <w:t xml:space="preserve">tygodni. W tym czasie zachodzą podziały i różnicują się komórki </w:t>
      </w:r>
      <w:r w:rsidRPr="002B5885">
        <w:rPr>
          <w:rFonts w:ascii="Times New Roman" w:hAnsi="Times New Roman" w:cs="Times New Roman"/>
          <w:i/>
          <w:iCs/>
          <w:color w:val="231F20"/>
          <w:sz w:val="24"/>
          <w:szCs w:val="24"/>
        </w:rPr>
        <w:t>zarodka</w:t>
      </w:r>
      <w:r w:rsidRPr="002B5885">
        <w:rPr>
          <w:rFonts w:ascii="Times New Roman" w:hAnsi="Times New Roman" w:cs="Times New Roman"/>
          <w:color w:val="231F20"/>
          <w:sz w:val="24"/>
          <w:szCs w:val="24"/>
        </w:rPr>
        <w:t>, zmienia się też jego kształt.</w:t>
      </w:r>
    </w:p>
    <w:p w:rsidR="002B5885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020697">
        <w:rPr>
          <w:rFonts w:ascii="Times New Roman" w:hAnsi="Times New Roman" w:cs="Times New Roman"/>
          <w:color w:val="FF0000"/>
          <w:sz w:val="24"/>
          <w:szCs w:val="24"/>
        </w:rPr>
        <w:t>Okres płodowy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- od 3 miesiąca ciąży(P str. 227).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231F20"/>
          <w:sz w:val="24"/>
          <w:szCs w:val="24"/>
        </w:rPr>
        <w:t xml:space="preserve">Rozwój płodowy zaczyna się w </w:t>
      </w:r>
      <w:r w:rsidRPr="0012258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trzecim 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 xml:space="preserve">miesiącu ciąży. W tym okresie dziecko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>szybko rośni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i zaczynają </w:t>
      </w:r>
      <w:r w:rsidRPr="0012258C">
        <w:rPr>
          <w:rFonts w:ascii="Times New Roman" w:hAnsi="Times New Roman" w:cs="Times New Roman"/>
          <w:color w:val="231F20"/>
          <w:sz w:val="24"/>
          <w:szCs w:val="24"/>
        </w:rPr>
        <w:t>funkcjonować jego narządy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020697">
        <w:rPr>
          <w:rFonts w:ascii="Times New Roman" w:hAnsi="Times New Roman" w:cs="Times New Roman"/>
          <w:color w:val="FF0000"/>
          <w:sz w:val="24"/>
          <w:szCs w:val="24"/>
        </w:rPr>
        <w:t xml:space="preserve">Ciąża 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– czas od zapłodnienia do wydania potomstwa.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  <w:t>Symptomy: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ab/>
        <w:t>- zatrzymanie cyklu miesiączkowego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nudności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zmiany nastroju, rozdrażnienie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zwiększona częstotliwość oddawania moczu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20697">
        <w:rPr>
          <w:rFonts w:ascii="Times New Roman" w:hAnsi="Times New Roman" w:cs="Times New Roman"/>
          <w:color w:val="FF0000"/>
          <w:sz w:val="24"/>
          <w:szCs w:val="24"/>
        </w:rPr>
        <w:t>Fazy porodu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a) Faza pierwsza(od kilku do kilkunastu godzin)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rozpoczynają się regularne skurcze macicy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skraca się szyjka macicy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pęknięcie błon płodowych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b) faza druga( od 30 min do 3 godz.)- właściwy poród – płód zostaje wypchnięty z macicy.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c) Faza trz</w:t>
      </w:r>
      <w:r>
        <w:rPr>
          <w:rFonts w:ascii="Times New Roman" w:hAnsi="Times New Roman" w:cs="Times New Roman"/>
          <w:color w:val="000000"/>
          <w:sz w:val="24"/>
          <w:szCs w:val="24"/>
        </w:rPr>
        <w:t>ecia(od 10min do 30min) – usunię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cie błon płodowych i łożyska</w:t>
      </w:r>
    </w:p>
    <w:p w:rsidR="002B5885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0697">
        <w:rPr>
          <w:rFonts w:ascii="Times New Roman" w:hAnsi="Times New Roman" w:cs="Times New Roman"/>
          <w:color w:val="FF0000"/>
          <w:sz w:val="24"/>
          <w:szCs w:val="24"/>
        </w:rPr>
        <w:t>Zalecenia dla kobiet w ciąży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gimnastykować się i chodzić codziennie na spacery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unikać nadmiernego wysiłku fizycznego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prowadzić spokojny tryb życia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regularnie i prawidłowo się odżywiać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spać 8-10 godz.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unikać używek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708" w:right="-4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regularne wizyty kontrolne u lekarza</w:t>
      </w:r>
    </w:p>
    <w:p w:rsidR="002B5885" w:rsidRPr="0012258C" w:rsidRDefault="002B5885" w:rsidP="002B5885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20697">
        <w:rPr>
          <w:rFonts w:ascii="Times New Roman" w:hAnsi="Times New Roman" w:cs="Times New Roman"/>
          <w:color w:val="FF0000"/>
          <w:sz w:val="24"/>
          <w:szCs w:val="24"/>
        </w:rPr>
        <w:t>Połóg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o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>kres regeneracji organizmu kobiety po porodzie. Trwa od 6 do 8 tygodni. Macica wraca do normalnych rozmiarów.</w:t>
      </w:r>
    </w:p>
    <w:p w:rsidR="00477DA0" w:rsidRDefault="00477DA0" w:rsidP="00477DA0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477DA0" w:rsidRDefault="00477DA0" w:rsidP="002B588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</w:t>
      </w:r>
      <w:r w:rsidR="00020697">
        <w:rPr>
          <w:color w:val="FF0000"/>
          <w:spacing w:val="5"/>
        </w:rPr>
        <w:t xml:space="preserve">na platformie Epodręczniki.pl </w:t>
      </w:r>
      <w:r>
        <w:rPr>
          <w:color w:val="FF0000"/>
          <w:spacing w:val="5"/>
        </w:rPr>
        <w:t>08.05.20r.</w:t>
      </w:r>
      <w:r w:rsidR="00020697">
        <w:rPr>
          <w:color w:val="FF0000"/>
          <w:spacing w:val="5"/>
        </w:rPr>
        <w:t xml:space="preserve"> w godz. 12.00-12.30 </w:t>
      </w:r>
      <w:r>
        <w:rPr>
          <w:color w:val="FF0000"/>
          <w:spacing w:val="5"/>
        </w:rPr>
        <w:t xml:space="preserve">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działów </w:t>
      </w:r>
      <w:r w:rsidR="00020697">
        <w:rPr>
          <w:color w:val="FF0000"/>
          <w:spacing w:val="5"/>
        </w:rPr>
        <w:t xml:space="preserve">                </w:t>
      </w:r>
      <w:r>
        <w:rPr>
          <w:color w:val="FF0000"/>
          <w:spacing w:val="5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zmysłów”.</w:t>
      </w:r>
    </w:p>
    <w:p w:rsidR="00020697" w:rsidRDefault="00020697" w:rsidP="002B588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477DA0" w:rsidRPr="00504569" w:rsidRDefault="00477DA0" w:rsidP="002B588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Wymagania dla ucznia </w:t>
      </w:r>
      <w:r w:rsidRPr="0012258C">
        <w:rPr>
          <w:rFonts w:ascii="Times New Roman" w:hAnsi="Times New Roman"/>
          <w:b/>
          <w:bCs/>
          <w:sz w:val="24"/>
          <w:szCs w:val="24"/>
        </w:rPr>
        <w:t>z działów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</w:rPr>
        <w:t>: ,,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Układ</w:t>
      </w:r>
      <w:r w:rsidRPr="0012258C">
        <w:rPr>
          <w:rFonts w:ascii="Times New Roman" w:hAnsi="Times New Roman"/>
          <w:b/>
          <w:sz w:val="24"/>
          <w:szCs w:val="24"/>
        </w:rPr>
        <w:t xml:space="preserve"> nerwowo- hormonalny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2258C">
        <w:rPr>
          <w:rFonts w:ascii="Times New Roman" w:hAnsi="Times New Roman"/>
          <w:b/>
          <w:sz w:val="24"/>
          <w:szCs w:val="24"/>
        </w:rPr>
        <w:t xml:space="preserve">, ,, Narządy zmysłów”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 xml:space="preserve">Wskazuje funkcję </w:t>
      </w:r>
      <w:r w:rsidRPr="00504569">
        <w:rPr>
          <w:rFonts w:ascii="Times New Roman" w:hAnsi="Times New Roman"/>
          <w:sz w:val="24"/>
          <w:szCs w:val="24"/>
        </w:rPr>
        <w:t>układu nerwowego/hormonalnego.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Przyporządkowuje wymienionym gruczołom dokrewnym odpowiednie hormony.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Wie, na czym polega regulacja poziomu glukozy we krwi.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podstawie opisu rozpoznaje choroby tarczycy.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>Przyporządkowuje</w:t>
      </w:r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 typom cukrzycy I </w:t>
      </w:r>
      <w:proofErr w:type="spellStart"/>
      <w:r w:rsidRPr="00504569">
        <w:rPr>
          <w:rFonts w:ascii="CentSchbookEU-Normal" w:hAnsi="CentSchbookEU-Normal"/>
          <w:color w:val="231F20"/>
          <w:sz w:val="24"/>
          <w:szCs w:val="24"/>
        </w:rPr>
        <w:t>i</w:t>
      </w:r>
      <w:proofErr w:type="spellEnd"/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II odpowiednie przyczyny  i objawy.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rysunku rozpoznaje elementy budowy synapsy, zna  sposób działania synapsy.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Ocenia, które z poniższych informacji dotyczą części współczulnej , a które – części przywspółczulnej.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Uszeregowuje  podane elementy łuku odruchowego w kolejności zgodnej z kierunkiem przepływu impulsu nerwowego.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Klasyfikuje podane odruchy na : warunkowe i bezwarunkowe.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Rozpoznaje choroby układu nerwowego, podaje ich objawy.</w:t>
      </w:r>
    </w:p>
    <w:p w:rsidR="00477DA0" w:rsidRPr="00504569" w:rsidRDefault="00477DA0" w:rsidP="00477DA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Zna budowę i funkcje narządów zmysłów oraz  ich wady/choroby.</w:t>
      </w:r>
    </w:p>
    <w:p w:rsidR="00477DA0" w:rsidRPr="00504569" w:rsidRDefault="00477DA0" w:rsidP="00477DA0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DA0" w:rsidRDefault="00477DA0" w:rsidP="00020697">
      <w:pPr>
        <w:pStyle w:val="NormalnyWeb"/>
        <w:spacing w:before="0" w:beforeAutospacing="0" w:after="0" w:afterAutospacing="0"/>
        <w:ind w:left="357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piątki  w godz. 12.00-12.30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477DA0" w:rsidRPr="000E6631" w:rsidRDefault="00477DA0" w:rsidP="00477DA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477DA0" w:rsidRDefault="00477DA0" w:rsidP="00477D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Zachęcam  do skorzystania z zajęć biologii prezentowanych w ramach projektu Szkoła z TVP. </w:t>
      </w: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</w:p>
    <w:p w:rsidR="00477DA0" w:rsidRDefault="00477DA0" w:rsidP="00477DA0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</w:t>
      </w:r>
      <w:r w:rsidRPr="00427B86">
        <w:rPr>
          <w:color w:val="FF0000"/>
          <w:u w:val="single"/>
        </w:rPr>
        <w:t xml:space="preserve"> 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</w:p>
    <w:p w:rsidR="00477DA0" w:rsidRDefault="00477DA0" w:rsidP="00477DA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477DA0" w:rsidRDefault="00477DA0" w:rsidP="00477DA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477DA0" w:rsidRPr="0012258C" w:rsidRDefault="00477DA0" w:rsidP="00477DA0">
      <w:pPr>
        <w:pStyle w:val="Akapitzlist"/>
        <w:widowControl w:val="0"/>
        <w:autoSpaceDE w:val="0"/>
        <w:autoSpaceDN w:val="0"/>
        <w:adjustRightInd w:val="0"/>
        <w:spacing w:before="15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</w:p>
    <w:p w:rsidR="00477DA0" w:rsidRDefault="00477DA0" w:rsidP="00477DA0"/>
    <w:p w:rsidR="00FA2707" w:rsidRDefault="00FA2707"/>
    <w:sectPr w:rsidR="00FA2707" w:rsidSect="00F3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DE"/>
    <w:multiLevelType w:val="hybridMultilevel"/>
    <w:tmpl w:val="BF1658DE"/>
    <w:lvl w:ilvl="0" w:tplc="5A5E3D02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08BD5F88"/>
    <w:multiLevelType w:val="hybridMultilevel"/>
    <w:tmpl w:val="07465320"/>
    <w:lvl w:ilvl="0" w:tplc="EA2C4F28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2CDE"/>
    <w:multiLevelType w:val="hybridMultilevel"/>
    <w:tmpl w:val="B6102FA2"/>
    <w:lvl w:ilvl="0" w:tplc="BFBC024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477DA0"/>
    <w:rsid w:val="00020697"/>
    <w:rsid w:val="002B5885"/>
    <w:rsid w:val="00477DA0"/>
    <w:rsid w:val="00FA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77D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D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77DA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2020-05-05T09:15:00Z</dcterms:created>
  <dcterms:modified xsi:type="dcterms:W3CDTF">2020-05-05T09:35:00Z</dcterms:modified>
</cp:coreProperties>
</file>