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B9" w:rsidRPr="0039223E" w:rsidRDefault="005105B9" w:rsidP="005105B9">
      <w:pPr>
        <w:rPr>
          <w:color w:val="2E74B5" w:themeColor="accent1" w:themeShade="BF"/>
        </w:rPr>
      </w:pPr>
      <w:r>
        <w:rPr>
          <w:b/>
        </w:rPr>
        <w:t>HISTORIA I JĘZYK POLSKI 6B</w:t>
      </w:r>
      <w:r>
        <w:br/>
        <w:t>Witam uczniów klasy 6b. Zachęcam Was do utrwalania i poszerzania wiedzy z historii i języka polskiego. Pomogą Wam w tym przygotowane przeze mnie tematy i ćwiczenia. Wykonanym zadaniom zróbcie zdjęcie i odeślijcie na mojego maila:</w:t>
      </w:r>
      <w:r w:rsidRPr="00390E26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39223E"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  <w:t>nauczycielpolhist20@gmail.com</w:t>
      </w:r>
    </w:p>
    <w:p w:rsidR="005105B9" w:rsidRPr="00956BE0" w:rsidRDefault="005105B9" w:rsidP="005105B9">
      <w:pPr>
        <w:rPr>
          <w:b/>
        </w:rPr>
      </w:pPr>
      <w:r>
        <w:rPr>
          <w:b/>
        </w:rPr>
        <w:t>HISTORIA</w:t>
      </w:r>
    </w:p>
    <w:p w:rsidR="005105B9" w:rsidRDefault="005105B9" w:rsidP="005105B9">
      <w:r>
        <w:t>Temat 1. Czasy stanisławowskie.</w:t>
      </w:r>
      <w:r>
        <w:br/>
        <w:t>Tekst w podręczniku str.196-202.</w:t>
      </w:r>
      <w:r>
        <w:br/>
        <w:t>1. Dlaczego lata rządów Stanisława Augusta Poniatowskiego nazywamy czasami stanisławowskimi?</w:t>
      </w:r>
      <w:r>
        <w:br/>
        <w:t xml:space="preserve">2. Przedstaw w punktach korzystne i niekorzystne zjawiska gospodarcze w czasach stanisławowskich. </w:t>
      </w:r>
      <w:r>
        <w:br/>
        <w:t>3. Wyjaśnij, czym była i jakie zmiany w szkolnictwie wprowadziła Komisja Edukacji Narodowej.</w:t>
      </w:r>
    </w:p>
    <w:p w:rsidR="005105B9" w:rsidRDefault="005105B9" w:rsidP="005105B9">
      <w:r>
        <w:t>Temat 2. Konstytucja 3 maja 1791.</w:t>
      </w:r>
      <w:r>
        <w:br/>
        <w:t>Tekst w podręczniku str.204-209.</w:t>
      </w:r>
      <w:r>
        <w:br/>
        <w:t xml:space="preserve">1. Wyjaśnij nazwę </w:t>
      </w:r>
      <w:r w:rsidRPr="00B707A5">
        <w:rPr>
          <w:b/>
        </w:rPr>
        <w:t>Sejm Wielki</w:t>
      </w:r>
      <w:r>
        <w:t xml:space="preserve"> i przedstaw zmiany wprowadzone przez Sejm w latach 1788-1790.</w:t>
      </w:r>
      <w:r>
        <w:br/>
        <w:t>2. Wymień najważniejsze zasady Konstytucji 3 maja (zmiany w organizacji i działaniu sejmu, co zmieniała w sytuacji mieszczan i chłopów, dlaczego pozbawiała praw wyborczych szlachtę gołotę).</w:t>
      </w:r>
    </w:p>
    <w:p w:rsidR="005105B9" w:rsidRDefault="005105B9" w:rsidP="005105B9">
      <w:r>
        <w:t>Temat 3. Drugi rozbiór Polski.</w:t>
      </w:r>
      <w:r>
        <w:br/>
        <w:t>Tekst w podręczniku 211-217.</w:t>
      </w:r>
      <w:r>
        <w:br/>
        <w:t>1. Jaka była reakcja Polaków na uchwaloną Konstytucję 3 maja 1791 (kto ją przyjął z radością, a kto się jej sprzeciwił?).</w:t>
      </w:r>
      <w:r>
        <w:br/>
        <w:t xml:space="preserve">2. Kto i w jakim celu zawiązał </w:t>
      </w:r>
      <w:r>
        <w:rPr>
          <w:b/>
        </w:rPr>
        <w:t>konfederację targowicką</w:t>
      </w:r>
      <w:r>
        <w:t>?</w:t>
      </w:r>
      <w:r>
        <w:br/>
        <w:t>3. Krótko (w punktach) przedstaw przebieg wojny w obronie Konstytucji 3 maja.</w:t>
      </w:r>
      <w:r>
        <w:br/>
        <w:t>4. Zapisz datę i państwa biorące udział w drugim rozbiorze Polski. Napisz jakie obszary utraciła Polska.</w:t>
      </w:r>
    </w:p>
    <w:p w:rsidR="005105B9" w:rsidRDefault="005105B9" w:rsidP="005105B9">
      <w:r>
        <w:t xml:space="preserve">Temat 4. Upadek Rzeczpospolitej. </w:t>
      </w:r>
      <w:r>
        <w:br/>
        <w:t>Tekst w podręczniku str. 218-223.</w:t>
      </w:r>
      <w:r>
        <w:br/>
        <w:t xml:space="preserve">1. Wyjaśnij, pojęcie </w:t>
      </w:r>
      <w:r>
        <w:rPr>
          <w:b/>
        </w:rPr>
        <w:t>insurekcja</w:t>
      </w:r>
      <w:r>
        <w:t xml:space="preserve">. Przedstaw w punktach chronologicznie przebieg insurekcji (ok.5 punktów). </w:t>
      </w:r>
      <w:r>
        <w:br/>
        <w:t>2. Napisz datę trzeciego rozbioru Polski i państwa, które brały w nim udział.</w:t>
      </w:r>
      <w:r>
        <w:br/>
        <w:t xml:space="preserve">3. Wymień po trzy najważniejsze przyczyny rozbiorów Polski (wewnętrzne i zewnętrzne). </w:t>
      </w:r>
    </w:p>
    <w:p w:rsidR="005105B9" w:rsidRDefault="005105B9" w:rsidP="005105B9">
      <w:r>
        <w:t>Temat 5. Władcy elekcyjni- utrwalenie wiadomości.</w:t>
      </w:r>
      <w:r>
        <w:br/>
        <w:t xml:space="preserve">W oparciu o notatki z lekcji i wiadomości z podręcznika wykonaj krzyżówkę do hasła </w:t>
      </w:r>
      <w:r>
        <w:rPr>
          <w:b/>
        </w:rPr>
        <w:t>WOLNA ELEKCJA</w:t>
      </w:r>
      <w:r>
        <w:t>. Wykorzystaj wiadomości z historii Polski za panowania władców elekcyjnych.</w:t>
      </w:r>
    </w:p>
    <w:p w:rsidR="005105B9" w:rsidRDefault="005105B9" w:rsidP="005105B9">
      <w:pPr>
        <w:rPr>
          <w:b/>
        </w:rPr>
      </w:pPr>
      <w:r>
        <w:rPr>
          <w:b/>
        </w:rPr>
        <w:t>JĘZYK POLSKI</w:t>
      </w:r>
    </w:p>
    <w:p w:rsidR="005105B9" w:rsidRDefault="005105B9" w:rsidP="005105B9">
      <w:r>
        <w:t xml:space="preserve">Proszę przeczytać lekturę „Felix, Net i </w:t>
      </w:r>
      <w:proofErr w:type="spellStart"/>
      <w:r>
        <w:t>Nika</w:t>
      </w:r>
      <w:proofErr w:type="spellEnd"/>
      <w:r>
        <w:t xml:space="preserve"> oraz Gang Niewidzialnych Ludzi” i odpowiedzieć na pytania:</w:t>
      </w:r>
      <w:r>
        <w:br/>
        <w:t>1. Określ czas akcji i uzasadnij 5 przykładami.</w:t>
      </w:r>
      <w:r>
        <w:br/>
        <w:t>2. Wymień trzy miejsca akcji, zacytuj odpowiedni fragment.</w:t>
      </w:r>
      <w:r>
        <w:br/>
        <w:t>3. Wymień bohaterów i krótką o nich informację.</w:t>
      </w:r>
      <w:r>
        <w:br/>
      </w:r>
      <w:r>
        <w:tab/>
        <w:t>a) Pierwszoplanowi (tytułowi)</w:t>
      </w:r>
      <w:r>
        <w:br/>
      </w:r>
      <w:r>
        <w:tab/>
        <w:t>b) Drugoplanowi</w:t>
      </w:r>
      <w:r>
        <w:br/>
      </w:r>
      <w:r>
        <w:tab/>
        <w:t>c) Epizodyczni</w:t>
      </w:r>
    </w:p>
    <w:p w:rsidR="005105B9" w:rsidRDefault="005105B9" w:rsidP="005105B9">
      <w:r>
        <w:t>4. Napisz plan ramowy przedstawionych wydarzeń (ok.10 punktów).</w:t>
      </w:r>
      <w:r>
        <w:br/>
        <w:t>5. Jak stworzyć paczkę „</w:t>
      </w:r>
      <w:proofErr w:type="spellStart"/>
      <w:r>
        <w:t>superprzyjaciół</w:t>
      </w:r>
      <w:proofErr w:type="spellEnd"/>
      <w:r>
        <w:t xml:space="preserve">”? Przypomnij historię znajomości Felixa, Neta oraz </w:t>
      </w:r>
      <w:proofErr w:type="spellStart"/>
      <w:r>
        <w:t>Niki</w:t>
      </w:r>
      <w:proofErr w:type="spellEnd"/>
      <w:r>
        <w:t xml:space="preserve"> i na jej podstawie sformułuj </w:t>
      </w:r>
      <w:r>
        <w:rPr>
          <w:b/>
        </w:rPr>
        <w:t xml:space="preserve">porady </w:t>
      </w:r>
      <w:r>
        <w:t>dla osób poszukujących przyjaźni.</w:t>
      </w:r>
      <w:r>
        <w:br/>
      </w:r>
      <w:r>
        <w:lastRenderedPageBreak/>
        <w:t xml:space="preserve">6. Napisz list gończy za przywódcą Gangu Niewidzialnych Ludzi. </w:t>
      </w:r>
      <w:r>
        <w:br/>
        <w:t xml:space="preserve">7. Opracuj </w:t>
      </w:r>
      <w:r w:rsidRPr="00D1036D">
        <w:rPr>
          <w:b/>
        </w:rPr>
        <w:t>leksykon</w:t>
      </w:r>
      <w:r>
        <w:t xml:space="preserve"> wynalazków wymienionych w powieści. Podaj informacje, kto był ich pomysłodawcą i do czego miały służyć.</w:t>
      </w:r>
    </w:p>
    <w:p w:rsidR="005105B9" w:rsidRDefault="005105B9" w:rsidP="005105B9">
      <w:r>
        <w:t xml:space="preserve">II. Przypominam o utrwalaniu widomości o częściach mowy poprzez wskazane ćwiczenia w zeszycie ćwiczeń ( różowa książka). </w:t>
      </w:r>
    </w:p>
    <w:p w:rsidR="005105B9" w:rsidRDefault="005105B9" w:rsidP="005105B9">
      <w:r>
        <w:t>III. Proponuję przypomnienie zasad ortograficznych – podręcznik „Nauka o języku i ortografia” (fioletowa).</w:t>
      </w:r>
      <w:r>
        <w:br/>
        <w:t>Temat1. Pisownia wyrazów wielką i małą liter.</w:t>
      </w:r>
      <w:r>
        <w:br/>
        <w:t>1. Przypomnienie zasad str.229-230.</w:t>
      </w:r>
      <w:r>
        <w:br/>
        <w:t>2. Utrwalenie poznanych zasad – ćwiczenia.</w:t>
      </w:r>
      <w:r>
        <w:br/>
        <w:t xml:space="preserve">    Ćwiczenia: ćw.1-str.228, ćw.4,6-str. 230, ćw.8-232.</w:t>
      </w:r>
      <w:r>
        <w:br/>
        <w:t>Temat 2. Pisownia „nie” z różnymi częściami mowy.</w:t>
      </w:r>
      <w:r>
        <w:br/>
        <w:t>1. Przypomnienie zasad podręcznik str. 235 i 237.</w:t>
      </w:r>
      <w:r>
        <w:br/>
        <w:t>2. Utrwalenie poznanych zasad poprzez ćwiczenia: ćw.1-str.234-235, ćw.2- str.236,ćw.7- str.237.</w:t>
      </w:r>
      <w:r>
        <w:br/>
      </w:r>
      <w:r>
        <w:br/>
        <w:t>Temat 3. Pisownia przyimków i wyrazów przyimkowych.</w:t>
      </w:r>
      <w:r>
        <w:br/>
        <w:t>1. Przypomnienie zasad str.240-241.</w:t>
      </w:r>
      <w:r>
        <w:br/>
        <w:t>2. Ćwiczenia utrwalające: ćw.4 i ćw. 7- str. 240-241.</w:t>
      </w:r>
    </w:p>
    <w:p w:rsidR="00B32D3D" w:rsidRDefault="005105B9" w:rsidP="005105B9">
      <w:r>
        <w:t>Temat 4. Pisownia –bym, -byś, -by, -byśmy, -byście.</w:t>
      </w:r>
      <w:r>
        <w:br/>
        <w:t>1.Zasady ortograficzne- podręcznik str.244.</w:t>
      </w:r>
      <w:r>
        <w:br/>
        <w:t>2.Ćwiczenia utrwalające 5 i 7- str.245.</w:t>
      </w:r>
      <w:r>
        <w:br/>
      </w:r>
      <w:r>
        <w:br/>
        <w:t>Temat 5. „Pół żartem, pół serio” – powtórzenie zasad ortograficznych. „W nawiedzonym domu”- gra ortograficzna str.250-252 (ustnie).</w:t>
      </w:r>
      <w:bookmarkStart w:id="0" w:name="_GoBack"/>
      <w:bookmarkEnd w:id="0"/>
    </w:p>
    <w:sectPr w:rsidR="00B32D3D" w:rsidSect="0013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05B9"/>
    <w:rsid w:val="00133EB5"/>
    <w:rsid w:val="0039223E"/>
    <w:rsid w:val="005105B9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Krzysztof</cp:lastModifiedBy>
  <cp:revision>2</cp:revision>
  <dcterms:created xsi:type="dcterms:W3CDTF">2020-03-22T14:43:00Z</dcterms:created>
  <dcterms:modified xsi:type="dcterms:W3CDTF">2020-03-22T16:52:00Z</dcterms:modified>
</cp:coreProperties>
</file>