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03" w:rsidRDefault="00AF2303" w:rsidP="00AF2303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</w:p>
    <w:p w:rsidR="00AF2303" w:rsidRPr="00274BCE" w:rsidRDefault="00BD09E4" w:rsidP="00274BCE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rFonts w:ascii="inherit" w:hAnsi="inherit"/>
          <w:b/>
          <w:bCs/>
          <w:color w:val="1B1B1B"/>
          <w:sz w:val="28"/>
          <w:szCs w:val="28"/>
          <w:shd w:val="clear" w:color="auto" w:fill="FFFFFF"/>
        </w:rPr>
        <w:t>V tydzień ( 15</w:t>
      </w:r>
      <w:r w:rsidR="00AF2303">
        <w:rPr>
          <w:rFonts w:ascii="inherit" w:hAnsi="inherit"/>
          <w:b/>
          <w:bCs/>
          <w:color w:val="1B1B1B"/>
          <w:sz w:val="28"/>
          <w:szCs w:val="28"/>
          <w:shd w:val="clear" w:color="auto" w:fill="FFFFFF"/>
        </w:rPr>
        <w:t xml:space="preserve"> </w:t>
      </w:r>
      <w:r>
        <w:rPr>
          <w:rFonts w:ascii="inherit" w:hAnsi="inherit"/>
          <w:b/>
          <w:bCs/>
          <w:color w:val="1B1B1B"/>
          <w:sz w:val="28"/>
          <w:szCs w:val="28"/>
          <w:shd w:val="clear" w:color="auto" w:fill="FFFFFF"/>
        </w:rPr>
        <w:t>–</w:t>
      </w:r>
      <w:r w:rsidR="00AF2303">
        <w:rPr>
          <w:rFonts w:ascii="inherit" w:hAnsi="inherit"/>
          <w:b/>
          <w:bCs/>
          <w:color w:val="1B1B1B"/>
          <w:sz w:val="28"/>
          <w:szCs w:val="28"/>
          <w:shd w:val="clear" w:color="auto" w:fill="FFFFFF"/>
        </w:rPr>
        <w:t xml:space="preserve"> 17</w:t>
      </w:r>
      <w:r>
        <w:rPr>
          <w:rFonts w:ascii="inherit" w:hAnsi="inherit"/>
          <w:b/>
          <w:bCs/>
          <w:color w:val="1B1B1B"/>
          <w:sz w:val="28"/>
          <w:szCs w:val="28"/>
          <w:shd w:val="clear" w:color="auto" w:fill="FFFFFF"/>
        </w:rPr>
        <w:t xml:space="preserve"> </w:t>
      </w:r>
      <w:r w:rsidR="00AF2303">
        <w:rPr>
          <w:rFonts w:ascii="inherit" w:hAnsi="inherit"/>
          <w:b/>
          <w:bCs/>
          <w:color w:val="1B1B1B"/>
          <w:sz w:val="28"/>
          <w:szCs w:val="28"/>
          <w:shd w:val="clear" w:color="auto" w:fill="FFFFFF"/>
        </w:rPr>
        <w:t>kwietnia)</w:t>
      </w:r>
      <w:r w:rsidR="00274BCE">
        <w:rPr>
          <w:rFonts w:ascii="Arial" w:hAnsi="Arial" w:cs="Arial"/>
          <w:color w:val="2F2F2F"/>
          <w:sz w:val="20"/>
          <w:szCs w:val="20"/>
        </w:rPr>
        <w:br/>
      </w:r>
      <w:r w:rsidR="00AF2303" w:rsidRPr="00AF2303">
        <w:rPr>
          <w:rStyle w:val="Pogrubienie"/>
          <w:rFonts w:ascii="inherit" w:hAnsi="inherit" w:cs="Arial"/>
          <w:color w:val="7030A0"/>
          <w:sz w:val="42"/>
          <w:szCs w:val="42"/>
        </w:rPr>
        <w:t> </w:t>
      </w:r>
      <w:r w:rsidR="00AF2303" w:rsidRPr="00AF2303">
        <w:rPr>
          <w:rFonts w:ascii="Arial" w:hAnsi="Arial" w:cs="Arial"/>
          <w:color w:val="7030A0"/>
          <w:sz w:val="20"/>
          <w:szCs w:val="20"/>
        </w:rPr>
        <w:t> </w:t>
      </w:r>
    </w:p>
    <w:p w:rsidR="00AF2303" w:rsidRP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Arial" w:hAnsi="Arial" w:cs="Arial"/>
          <w:color w:val="7030A0"/>
          <w:sz w:val="20"/>
          <w:szCs w:val="20"/>
        </w:rPr>
      </w:pPr>
      <w:r w:rsidRPr="00AF2303">
        <w:rPr>
          <w:rStyle w:val="Pogrubienie"/>
          <w:color w:val="7030A0"/>
          <w:sz w:val="42"/>
          <w:szCs w:val="42"/>
          <w:shd w:val="clear" w:color="auto" w:fill="FFFFFF"/>
        </w:rPr>
        <w:t>KRĄG TEMATYCZNY: W KRAINIE FANTAZJI</w:t>
      </w:r>
      <w:r w:rsidRPr="00AF2303">
        <w:rPr>
          <w:rFonts w:ascii="Arial" w:hAnsi="Arial" w:cs="Arial"/>
          <w:color w:val="7030A0"/>
          <w:sz w:val="20"/>
          <w:szCs w:val="20"/>
        </w:rPr>
        <w:t> </w:t>
      </w:r>
    </w:p>
    <w:p w:rsidR="00274BCE" w:rsidRDefault="00274BCE" w:rsidP="00AF2303">
      <w:pPr>
        <w:pStyle w:val="NormalnyWeb"/>
        <w:shd w:val="clear" w:color="auto" w:fill="FFFFFF"/>
        <w:spacing w:before="0" w:beforeAutospacing="0" w:after="200" w:afterAutospacing="0"/>
        <w:rPr>
          <w:b/>
          <w:bCs/>
          <w:color w:val="1B1B1B"/>
          <w:sz w:val="27"/>
          <w:szCs w:val="27"/>
          <w:shd w:val="clear" w:color="auto" w:fill="FFFFFF"/>
        </w:rPr>
      </w:pP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b/>
          <w:bCs/>
          <w:color w:val="1B1B1B"/>
          <w:sz w:val="27"/>
          <w:szCs w:val="27"/>
          <w:shd w:val="clear" w:color="auto" w:fill="FFFFFF"/>
        </w:rPr>
        <w:t>15.04.2020 r.</w:t>
      </w:r>
    </w:p>
    <w:p w:rsidR="00AF2303" w:rsidRP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7030A0"/>
          <w:sz w:val="20"/>
          <w:szCs w:val="20"/>
        </w:rPr>
      </w:pPr>
      <w:r w:rsidRPr="00AF2303">
        <w:rPr>
          <w:rFonts w:ascii="inherit" w:hAnsi="inherit"/>
          <w:b/>
          <w:bCs/>
          <w:color w:val="7030A0"/>
          <w:sz w:val="33"/>
          <w:szCs w:val="33"/>
          <w:shd w:val="clear" w:color="auto" w:fill="FFFFFF"/>
        </w:rPr>
        <w:t xml:space="preserve">Temat dnia: </w:t>
      </w:r>
      <w:r w:rsidR="00A05BE3">
        <w:rPr>
          <w:rFonts w:ascii="inherit" w:hAnsi="inherit"/>
          <w:b/>
          <w:bCs/>
          <w:color w:val="7030A0"/>
          <w:sz w:val="33"/>
          <w:szCs w:val="33"/>
          <w:shd w:val="clear" w:color="auto" w:fill="FFFFFF"/>
        </w:rPr>
        <w:t>Co jest naprawdę ważne?</w:t>
      </w:r>
      <w:r w:rsidR="00106C20">
        <w:rPr>
          <w:rFonts w:ascii="inherit" w:hAnsi="inherit"/>
          <w:b/>
          <w:bCs/>
          <w:color w:val="7030A0"/>
          <w:sz w:val="33"/>
          <w:szCs w:val="33"/>
          <w:shd w:val="clear" w:color="auto" w:fill="FFFFFF"/>
        </w:rPr>
        <w:t xml:space="preserve"> 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inherit" w:hAnsi="inherit"/>
          <w:b/>
          <w:bCs/>
          <w:color w:val="C0392B"/>
          <w:sz w:val="30"/>
          <w:szCs w:val="30"/>
          <w:u w:val="single"/>
        </w:rPr>
        <w:t>Edukacja polonistyczna</w:t>
      </w:r>
      <w:r>
        <w:rPr>
          <w:rFonts w:ascii="Arial" w:hAnsi="Arial" w:cs="Arial"/>
          <w:color w:val="2F2F2F"/>
          <w:sz w:val="20"/>
          <w:szCs w:val="20"/>
        </w:rPr>
        <w:br/>
        <w:t> </w:t>
      </w:r>
    </w:p>
    <w:p w:rsidR="0085553D" w:rsidRDefault="008C6831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t xml:space="preserve">    Przeczytaj ze zrozumieniem tekst z podręcznika „Mgły wachlarzem nie rozpędzisz” str. 73-74 postaraj się odpowiedzieć na pytania. Wyjaśnij w zeszycie co to jest </w:t>
      </w:r>
      <w:r w:rsidRPr="0085553D">
        <w:rPr>
          <w:b/>
          <w:color w:val="2F2F2F"/>
          <w:sz w:val="27"/>
          <w:szCs w:val="27"/>
        </w:rPr>
        <w:t>fantazja</w:t>
      </w:r>
      <w:r w:rsidRPr="0085553D">
        <w:rPr>
          <w:color w:val="2F2F2F"/>
          <w:sz w:val="27"/>
          <w:szCs w:val="27"/>
        </w:rPr>
        <w:t xml:space="preserve">.  </w:t>
      </w:r>
    </w:p>
    <w:p w:rsidR="0085553D" w:rsidRDefault="0085553D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b/>
          <w:color w:val="2F2F2F"/>
          <w:sz w:val="27"/>
          <w:szCs w:val="27"/>
        </w:rPr>
        <w:t>Stopniowanie przymiotników</w:t>
      </w:r>
      <w:r>
        <w:rPr>
          <w:color w:val="2F2F2F"/>
          <w:sz w:val="27"/>
          <w:szCs w:val="27"/>
        </w:rPr>
        <w:t xml:space="preserve">- zapisz w zeszycie </w:t>
      </w:r>
    </w:p>
    <w:p w:rsidR="0085553D" w:rsidRDefault="0085553D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>
        <w:rPr>
          <w:noProof/>
          <w:color w:val="2F2F2F"/>
          <w:sz w:val="27"/>
          <w:szCs w:val="27"/>
        </w:rPr>
        <w:drawing>
          <wp:inline distT="0" distB="0" distL="0" distR="0">
            <wp:extent cx="2075291" cy="1455089"/>
            <wp:effectExtent l="0" t="0" r="1270" b="0"/>
            <wp:docPr id="3" name="Obraz 3" descr="C:\Users\User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bran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31" cy="145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03" w:rsidRPr="0085553D" w:rsidRDefault="008C6831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br/>
        <w:t>Wykonaj ćwiczenia  w kartach pracy str. 80-81. W zeszycie odpowiedz na pytanie 6 z k. pracy str. 81.</w:t>
      </w:r>
    </w:p>
    <w:p w:rsidR="008C6831" w:rsidRPr="008C6831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  <w:r>
        <w:rPr>
          <w:rFonts w:ascii="inherit" w:hAnsi="inherit"/>
          <w:b/>
          <w:bCs/>
          <w:color w:val="C0392B"/>
          <w:sz w:val="30"/>
          <w:szCs w:val="30"/>
          <w:u w:val="single"/>
        </w:rPr>
        <w:t>Edukacja matematyczna</w:t>
      </w:r>
    </w:p>
    <w:p w:rsidR="008C6831" w:rsidRPr="0085553D" w:rsidRDefault="008C6831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t xml:space="preserve">Rozwiązywanie zadań z wykorzystaniem poznanych sposobów oddawania i odejmowania.  </w:t>
      </w:r>
    </w:p>
    <w:p w:rsidR="008C6831" w:rsidRPr="0085553D" w:rsidRDefault="008C6831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t xml:space="preserve">Wykonaj k. pracy i prześlij na adres </w:t>
      </w:r>
      <w:hyperlink r:id="rId5" w:history="1">
        <w:r w:rsidRPr="0085553D">
          <w:rPr>
            <w:rStyle w:val="Hipercze"/>
            <w:sz w:val="27"/>
            <w:szCs w:val="27"/>
          </w:rPr>
          <w:t>kasiahandzlik3@gmail.com</w:t>
        </w:r>
      </w:hyperlink>
    </w:p>
    <w:p w:rsidR="008C6831" w:rsidRDefault="008C6831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 w:rsidRPr="0085553D">
        <w:rPr>
          <w:color w:val="2F2F2F"/>
          <w:sz w:val="27"/>
          <w:szCs w:val="27"/>
        </w:rPr>
        <w:t xml:space="preserve">Karty pracy znajdują się w załączniku. 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  <w:r w:rsidR="00B41577" w:rsidRPr="00933EAA">
        <w:rPr>
          <w:rFonts w:ascii="Arial" w:hAnsi="Arial" w:cs="Arial"/>
          <w:color w:val="2F2F2F"/>
          <w:sz w:val="20"/>
          <w:szCs w:val="20"/>
        </w:rPr>
        <w:object w:dxaOrig="19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65pt;height:41pt" o:ole="">
            <v:imagedata r:id="rId6" o:title=""/>
          </v:shape>
          <o:OLEObject Type="Embed" ProgID="Package" ShapeID="_x0000_i1025" DrawAspect="Content" ObjectID="_1648489412" r:id="rId7"/>
        </w:object>
      </w:r>
    </w:p>
    <w:p w:rsidR="00AF2303" w:rsidRDefault="00A05BE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inherit" w:hAnsi="inherit"/>
          <w:b/>
          <w:bCs/>
          <w:color w:val="2F2F2F"/>
          <w:sz w:val="27"/>
          <w:szCs w:val="27"/>
        </w:rPr>
        <w:lastRenderedPageBreak/>
        <w:t>16</w:t>
      </w:r>
      <w:r w:rsidR="00AF2303">
        <w:rPr>
          <w:rFonts w:ascii="inherit" w:hAnsi="inherit"/>
          <w:b/>
          <w:bCs/>
          <w:color w:val="2F2F2F"/>
          <w:sz w:val="27"/>
          <w:szCs w:val="27"/>
        </w:rPr>
        <w:t>.04.2020 r.</w:t>
      </w:r>
      <w:bookmarkStart w:id="0" w:name="_GoBack"/>
      <w:bookmarkEnd w:id="0"/>
    </w:p>
    <w:p w:rsidR="00AF2303" w:rsidRPr="00A05BE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7030A0"/>
          <w:sz w:val="20"/>
          <w:szCs w:val="20"/>
        </w:rPr>
      </w:pPr>
      <w:r w:rsidRPr="00A05BE3">
        <w:rPr>
          <w:rFonts w:ascii="inherit" w:hAnsi="inherit"/>
          <w:b/>
          <w:bCs/>
          <w:color w:val="7030A0"/>
          <w:sz w:val="33"/>
          <w:szCs w:val="33"/>
        </w:rPr>
        <w:t xml:space="preserve">Temat dnia: </w:t>
      </w:r>
      <w:r w:rsidR="00A05BE3">
        <w:rPr>
          <w:rFonts w:ascii="inherit" w:hAnsi="inherit"/>
          <w:b/>
          <w:bCs/>
          <w:color w:val="7030A0"/>
          <w:sz w:val="33"/>
          <w:szCs w:val="33"/>
        </w:rPr>
        <w:t>W świecie mitów</w:t>
      </w:r>
      <w:r w:rsidR="00274BCE">
        <w:rPr>
          <w:rFonts w:ascii="inherit" w:hAnsi="inherit"/>
          <w:b/>
          <w:bCs/>
          <w:color w:val="7030A0"/>
          <w:sz w:val="33"/>
          <w:szCs w:val="33"/>
        </w:rPr>
        <w:t>.</w:t>
      </w:r>
    </w:p>
    <w:p w:rsidR="00AF2303" w:rsidRPr="007D5B7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00B050"/>
          <w:sz w:val="20"/>
          <w:szCs w:val="20"/>
        </w:rPr>
      </w:pPr>
      <w:r w:rsidRPr="007D5B73">
        <w:rPr>
          <w:rFonts w:ascii="Arial" w:hAnsi="Arial" w:cs="Arial"/>
          <w:color w:val="00B050"/>
          <w:sz w:val="20"/>
          <w:szCs w:val="20"/>
        </w:rPr>
        <w:t> 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  <w:r>
        <w:rPr>
          <w:rFonts w:ascii="inherit" w:hAnsi="inherit"/>
          <w:b/>
          <w:bCs/>
          <w:color w:val="C0392B"/>
          <w:sz w:val="30"/>
          <w:szCs w:val="30"/>
          <w:u w:val="single"/>
        </w:rPr>
        <w:t>Edukacja polonistyczna</w:t>
      </w:r>
    </w:p>
    <w:p w:rsidR="00193B77" w:rsidRDefault="00193B77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193B77">
        <w:rPr>
          <w:color w:val="2F2F2F"/>
          <w:sz w:val="27"/>
          <w:szCs w:val="27"/>
        </w:rPr>
        <w:t xml:space="preserve">Na podstawie dostępnych  źródeł wyjaśnij w zeszycie do języka polskiego znaczenie pojęć </w:t>
      </w:r>
      <w:r w:rsidRPr="00193B77">
        <w:rPr>
          <w:b/>
          <w:color w:val="2F2F2F"/>
          <w:sz w:val="27"/>
          <w:szCs w:val="27"/>
        </w:rPr>
        <w:t>mit</w:t>
      </w:r>
      <w:r w:rsidRPr="00193B77">
        <w:rPr>
          <w:color w:val="2F2F2F"/>
          <w:sz w:val="27"/>
          <w:szCs w:val="27"/>
        </w:rPr>
        <w:t xml:space="preserve"> i </w:t>
      </w:r>
      <w:r w:rsidRPr="00193B77">
        <w:rPr>
          <w:b/>
          <w:color w:val="2F2F2F"/>
          <w:sz w:val="27"/>
          <w:szCs w:val="27"/>
        </w:rPr>
        <w:t>mitologia</w:t>
      </w:r>
      <w:r w:rsidRPr="00193B77">
        <w:rPr>
          <w:color w:val="2F2F2F"/>
          <w:sz w:val="27"/>
          <w:szCs w:val="27"/>
        </w:rPr>
        <w:t xml:space="preserve">. </w:t>
      </w:r>
      <w:r>
        <w:rPr>
          <w:color w:val="2F2F2F"/>
          <w:sz w:val="27"/>
          <w:szCs w:val="27"/>
        </w:rPr>
        <w:t>Przeczytaj ze zrozu</w:t>
      </w:r>
      <w:r w:rsidR="00274BCE">
        <w:rPr>
          <w:color w:val="2F2F2F"/>
          <w:sz w:val="27"/>
          <w:szCs w:val="27"/>
        </w:rPr>
        <w:t>mieniem tekst Wojciecha Widłaka</w:t>
      </w:r>
      <w:r>
        <w:rPr>
          <w:color w:val="2F2F2F"/>
          <w:sz w:val="27"/>
          <w:szCs w:val="27"/>
        </w:rPr>
        <w:t xml:space="preserve">: „Puszka Pandory”. Zdefiniuj pojęcie nadzieja na podstawie mitu </w:t>
      </w:r>
      <w:r w:rsidR="00274BCE">
        <w:rPr>
          <w:color w:val="2F2F2F"/>
          <w:sz w:val="27"/>
          <w:szCs w:val="27"/>
        </w:rPr>
        <w:br/>
      </w:r>
      <w:r>
        <w:rPr>
          <w:color w:val="2F2F2F"/>
          <w:sz w:val="27"/>
          <w:szCs w:val="27"/>
        </w:rPr>
        <w:t>i powiedzeń. W zeszycie zapisz :</w:t>
      </w:r>
    </w:p>
    <w:p w:rsidR="00193B77" w:rsidRDefault="003717B7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>
        <w:rPr>
          <w:noProof/>
          <w:color w:val="2F2F2F"/>
          <w:sz w:val="27"/>
          <w:szCs w:val="27"/>
        </w:rPr>
        <w:pict>
          <v:line id="Łącznik prostoliniowy 6" o:spid="_x0000_s1026" style="position:absolute;flip:y;z-index:251663360;visibility:visible;mso-width-relative:margin;mso-height-relative:margin" from="297.25pt,11.6pt" to="351.1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" strokecolor="#4a7ebb"/>
        </w:pict>
      </w:r>
      <w:r>
        <w:rPr>
          <w:noProof/>
          <w:color w:val="2F2F2F"/>
          <w:sz w:val="27"/>
          <w:szCs w:val="27"/>
        </w:rPr>
        <w:pict>
          <v:line id="Łącznik prostoliniowy 4" o:spid="_x0000_s1030" style="position:absolute;z-index:251659264;visibility:visible" from="105.1pt,11.65pt" to="151.4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" strokecolor="#4579b8 [3044]"/>
        </w:pict>
      </w:r>
      <w:r w:rsidR="00193B77">
        <w:rPr>
          <w:color w:val="2F2F2F"/>
          <w:sz w:val="27"/>
          <w:szCs w:val="27"/>
        </w:rPr>
        <w:t xml:space="preserve">    ból                                                                                                  choroby </w:t>
      </w:r>
    </w:p>
    <w:p w:rsidR="00193B77" w:rsidRDefault="003717B7" w:rsidP="00193B77">
      <w:pPr>
        <w:pStyle w:val="NormalnyWeb"/>
        <w:shd w:val="clear" w:color="auto" w:fill="FFFFFF"/>
        <w:spacing w:before="0" w:beforeAutospacing="0" w:after="200" w:afterAutospacing="0"/>
        <w:jc w:val="center"/>
        <w:rPr>
          <w:color w:val="2F2F2F"/>
          <w:sz w:val="27"/>
          <w:szCs w:val="27"/>
        </w:rPr>
      </w:pPr>
      <w:r>
        <w:rPr>
          <w:noProof/>
          <w:color w:val="2F2F2F"/>
          <w:sz w:val="27"/>
          <w:szCs w:val="27"/>
        </w:rPr>
        <w:pict>
          <v:line id="Łącznik prostoliniowy 5" o:spid="_x0000_s1029" style="position:absolute;left:0;text-align:left;flip:y;z-index:251661312;visibility:visible;mso-width-relative:margin;mso-height-relative:margin" from="100.7pt,13.6pt" to="151.3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" strokecolor="#4a7ebb"/>
        </w:pict>
      </w:r>
      <w:r w:rsidR="00193B77">
        <w:rPr>
          <w:color w:val="2F2F2F"/>
          <w:sz w:val="27"/>
          <w:szCs w:val="27"/>
        </w:rPr>
        <w:t>PUSZKA PANDORY</w:t>
      </w:r>
    </w:p>
    <w:p w:rsidR="00193B77" w:rsidRDefault="00193B77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>
        <w:rPr>
          <w:color w:val="2F2F2F"/>
          <w:sz w:val="27"/>
          <w:szCs w:val="27"/>
        </w:rPr>
        <w:t xml:space="preserve">cierpienie </w:t>
      </w:r>
    </w:p>
    <w:p w:rsidR="00274BCE" w:rsidRDefault="00274BCE" w:rsidP="00AF2303">
      <w:pPr>
        <w:pStyle w:val="NormalnyWeb"/>
        <w:shd w:val="clear" w:color="auto" w:fill="FFFFFF"/>
        <w:spacing w:before="0" w:beforeAutospacing="0" w:after="200" w:afterAutospacing="0"/>
        <w:rPr>
          <w:b/>
          <w:color w:val="2F2F2F"/>
          <w:sz w:val="27"/>
          <w:szCs w:val="27"/>
        </w:rPr>
      </w:pPr>
    </w:p>
    <w:p w:rsidR="00F02D8B" w:rsidRDefault="00193B77" w:rsidP="00AF2303">
      <w:pPr>
        <w:pStyle w:val="NormalnyWeb"/>
        <w:shd w:val="clear" w:color="auto" w:fill="FFFFFF"/>
        <w:spacing w:before="0" w:beforeAutospacing="0" w:after="200" w:afterAutospacing="0"/>
        <w:rPr>
          <w:b/>
          <w:color w:val="2F2F2F"/>
          <w:sz w:val="27"/>
          <w:szCs w:val="27"/>
        </w:rPr>
      </w:pPr>
      <w:r w:rsidRPr="00193B77">
        <w:rPr>
          <w:b/>
          <w:color w:val="2F2F2F"/>
          <w:sz w:val="27"/>
          <w:szCs w:val="27"/>
        </w:rPr>
        <w:t xml:space="preserve">Resztę spróbuj dopisać samodzielnie. </w:t>
      </w:r>
    </w:p>
    <w:p w:rsidR="00F02D8B" w:rsidRPr="00F02D8B" w:rsidRDefault="00F02D8B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F02D8B">
        <w:rPr>
          <w:color w:val="2F2F2F"/>
          <w:sz w:val="27"/>
          <w:szCs w:val="27"/>
        </w:rPr>
        <w:t>Zdefiniuj pojęcie</w:t>
      </w:r>
      <w:r>
        <w:rPr>
          <w:b/>
          <w:color w:val="2F2F2F"/>
          <w:sz w:val="27"/>
          <w:szCs w:val="27"/>
        </w:rPr>
        <w:t xml:space="preserve"> nadzieja. </w:t>
      </w:r>
      <w:r w:rsidRPr="00F02D8B">
        <w:rPr>
          <w:color w:val="2F2F2F"/>
          <w:sz w:val="27"/>
          <w:szCs w:val="27"/>
        </w:rPr>
        <w:t>Wyszukaj znane powiedzenie i spróbuj je wyjaśnić.</w:t>
      </w:r>
    </w:p>
    <w:p w:rsidR="00AF2303" w:rsidRDefault="00193B77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>
        <w:rPr>
          <w:color w:val="2F2F2F"/>
          <w:sz w:val="27"/>
          <w:szCs w:val="27"/>
        </w:rPr>
        <w:t>Wykonaj ćwiczenia w k. pracy str. 82-83.</w:t>
      </w:r>
    </w:p>
    <w:p w:rsidR="00F02D8B" w:rsidRPr="00F02D8B" w:rsidRDefault="00F02D8B" w:rsidP="00AF2303">
      <w:pPr>
        <w:pStyle w:val="NormalnyWeb"/>
        <w:shd w:val="clear" w:color="auto" w:fill="FFFFFF"/>
        <w:spacing w:before="0" w:beforeAutospacing="0" w:after="200" w:afterAutospacing="0"/>
        <w:rPr>
          <w:b/>
          <w:color w:val="2F2F2F"/>
          <w:sz w:val="27"/>
          <w:szCs w:val="27"/>
        </w:rPr>
      </w:pPr>
      <w:r w:rsidRPr="00F02D8B">
        <w:rPr>
          <w:b/>
          <w:color w:val="2F2F2F"/>
          <w:sz w:val="27"/>
          <w:szCs w:val="27"/>
        </w:rPr>
        <w:t>Zadanie: Wyjaśnij nazwy:</w:t>
      </w:r>
    </w:p>
    <w:p w:rsidR="00F02D8B" w:rsidRDefault="00F02D8B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>
        <w:rPr>
          <w:color w:val="2F2F2F"/>
          <w:sz w:val="27"/>
          <w:szCs w:val="27"/>
        </w:rPr>
        <w:t>Olimp, Zeus, Prometeusz, Hermes.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  <w:r>
        <w:rPr>
          <w:rFonts w:ascii="inherit" w:hAnsi="inherit"/>
          <w:b/>
          <w:bCs/>
          <w:color w:val="C0392B"/>
          <w:sz w:val="30"/>
          <w:szCs w:val="30"/>
          <w:u w:val="single"/>
        </w:rPr>
        <w:t>Edukacja matematyczna</w:t>
      </w:r>
    </w:p>
    <w:p w:rsidR="00193B77" w:rsidRPr="0085553D" w:rsidRDefault="00193B77" w:rsidP="00193B77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t xml:space="preserve">Rozwiązywanie zadań z wykorzystaniem poznanych sposobów oddawania i odejmowania.  </w:t>
      </w:r>
    </w:p>
    <w:p w:rsidR="00193B77" w:rsidRPr="0085553D" w:rsidRDefault="00193B77" w:rsidP="00193B77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t xml:space="preserve">Wykonaj k. pracy i prześlij na adres </w:t>
      </w:r>
      <w:hyperlink r:id="rId8" w:history="1">
        <w:r w:rsidRPr="0085553D">
          <w:rPr>
            <w:rStyle w:val="Hipercze"/>
            <w:sz w:val="27"/>
            <w:szCs w:val="27"/>
          </w:rPr>
          <w:t>kasiahandzlik3@gmail.com</w:t>
        </w:r>
      </w:hyperlink>
    </w:p>
    <w:p w:rsidR="00193B77" w:rsidRDefault="00193B77" w:rsidP="00193B7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 w:rsidRPr="0085553D">
        <w:rPr>
          <w:color w:val="2F2F2F"/>
          <w:sz w:val="27"/>
          <w:szCs w:val="27"/>
        </w:rPr>
        <w:t xml:space="preserve">Karty pracy znajdują się w załączniku. </w:t>
      </w:r>
    </w:p>
    <w:p w:rsidR="00AF2303" w:rsidRDefault="00AF2303" w:rsidP="00A05BE3">
      <w:pPr>
        <w:pStyle w:val="NormalnyWeb"/>
        <w:shd w:val="clear" w:color="auto" w:fill="FFFFFF"/>
        <w:spacing w:before="0" w:beforeAutospacing="0" w:after="24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</w:p>
    <w:p w:rsidR="00F02D8B" w:rsidRDefault="00933EAA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 w:rsidRPr="00933EAA">
        <w:rPr>
          <w:rFonts w:ascii="Arial" w:hAnsi="Arial" w:cs="Arial"/>
          <w:color w:val="2F2F2F"/>
          <w:sz w:val="20"/>
          <w:szCs w:val="20"/>
        </w:rPr>
        <w:object w:dxaOrig="1680" w:dyaOrig="811">
          <v:shape id="_x0000_i1026" type="#_x0000_t75" style="width:83.7pt;height:41pt" o:ole="">
            <v:imagedata r:id="rId9" o:title=""/>
          </v:shape>
          <o:OLEObject Type="Embed" ProgID="Package" ShapeID="_x0000_i1026" DrawAspect="Content" ObjectID="_1648489413" r:id="rId10"/>
        </w:object>
      </w:r>
    </w:p>
    <w:p w:rsidR="00F02D8B" w:rsidRDefault="00F02D8B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</w:p>
    <w:p w:rsidR="00AF2303" w:rsidRPr="00F02D8B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  <w:r>
        <w:rPr>
          <w:rFonts w:ascii="inherit" w:hAnsi="inherit"/>
          <w:b/>
          <w:bCs/>
          <w:color w:val="2F2F2F"/>
          <w:sz w:val="27"/>
          <w:szCs w:val="27"/>
        </w:rPr>
        <w:br/>
      </w:r>
      <w:r>
        <w:rPr>
          <w:rFonts w:ascii="inherit" w:hAnsi="inherit"/>
          <w:b/>
          <w:bCs/>
          <w:color w:val="2F2F2F"/>
          <w:sz w:val="27"/>
          <w:szCs w:val="27"/>
        </w:rPr>
        <w:br/>
      </w:r>
      <w:r w:rsidR="00A05BE3">
        <w:rPr>
          <w:rFonts w:ascii="inherit" w:hAnsi="inherit"/>
          <w:b/>
          <w:bCs/>
          <w:color w:val="2F2F2F"/>
          <w:sz w:val="27"/>
          <w:szCs w:val="27"/>
        </w:rPr>
        <w:t>17</w:t>
      </w:r>
      <w:r>
        <w:rPr>
          <w:rFonts w:ascii="inherit" w:hAnsi="inherit"/>
          <w:b/>
          <w:bCs/>
          <w:color w:val="2F2F2F"/>
          <w:sz w:val="27"/>
          <w:szCs w:val="27"/>
        </w:rPr>
        <w:t>.04.2020 r.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 w:rsidRPr="00A05BE3">
        <w:rPr>
          <w:rFonts w:ascii="inherit" w:hAnsi="inherit"/>
          <w:b/>
          <w:bCs/>
          <w:color w:val="7030A0"/>
          <w:sz w:val="33"/>
          <w:szCs w:val="33"/>
          <w:shd w:val="clear" w:color="auto" w:fill="FFFFFF"/>
        </w:rPr>
        <w:lastRenderedPageBreak/>
        <w:t xml:space="preserve">Temat dnia: </w:t>
      </w:r>
      <w:r w:rsidR="00A05BE3" w:rsidRPr="00A05BE3">
        <w:rPr>
          <w:rFonts w:ascii="inherit" w:hAnsi="inherit"/>
          <w:b/>
          <w:bCs/>
          <w:color w:val="7030A0"/>
          <w:sz w:val="33"/>
          <w:szCs w:val="33"/>
          <w:shd w:val="clear" w:color="auto" w:fill="FFFFFF"/>
        </w:rPr>
        <w:t>Fantastyczne dzieła architektury</w:t>
      </w:r>
      <w:r w:rsidR="00274BCE">
        <w:rPr>
          <w:rFonts w:ascii="inherit" w:hAnsi="inherit"/>
          <w:b/>
          <w:bCs/>
          <w:color w:val="7030A0"/>
          <w:sz w:val="33"/>
          <w:szCs w:val="33"/>
          <w:shd w:val="clear" w:color="auto" w:fill="FFFFFF"/>
        </w:rPr>
        <w:t>.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  <w:r>
        <w:rPr>
          <w:rFonts w:ascii="inherit" w:hAnsi="inherit"/>
          <w:b/>
          <w:bCs/>
          <w:color w:val="C0392B"/>
          <w:sz w:val="30"/>
          <w:szCs w:val="30"/>
          <w:u w:val="single"/>
        </w:rPr>
        <w:t>Edukacja polonistyczna</w:t>
      </w:r>
    </w:p>
    <w:p w:rsidR="00780C9C" w:rsidRDefault="00F02D8B" w:rsidP="00274BCE">
      <w:pPr>
        <w:pStyle w:val="NormalnyWeb"/>
        <w:shd w:val="clear" w:color="auto" w:fill="FFFFFF"/>
        <w:spacing w:before="0" w:beforeAutospacing="0" w:after="200" w:afterAutospacing="0"/>
        <w:jc w:val="both"/>
        <w:rPr>
          <w:color w:val="2F2F2F"/>
          <w:sz w:val="27"/>
          <w:szCs w:val="27"/>
        </w:rPr>
      </w:pPr>
      <w:r>
        <w:rPr>
          <w:color w:val="2F2F2F"/>
          <w:sz w:val="27"/>
          <w:szCs w:val="27"/>
        </w:rPr>
        <w:t xml:space="preserve">Wyjaśnij w zeszycie pojęcie </w:t>
      </w:r>
      <w:r w:rsidRPr="00F02D8B">
        <w:rPr>
          <w:b/>
          <w:color w:val="2F2F2F"/>
          <w:sz w:val="27"/>
          <w:szCs w:val="27"/>
        </w:rPr>
        <w:t xml:space="preserve">architekt </w:t>
      </w:r>
      <w:r>
        <w:rPr>
          <w:color w:val="2F2F2F"/>
          <w:sz w:val="27"/>
          <w:szCs w:val="27"/>
        </w:rPr>
        <w:t xml:space="preserve">i </w:t>
      </w:r>
      <w:r w:rsidRPr="00F02D8B">
        <w:rPr>
          <w:b/>
          <w:color w:val="2F2F2F"/>
          <w:sz w:val="27"/>
          <w:szCs w:val="27"/>
        </w:rPr>
        <w:t>architektura</w:t>
      </w:r>
      <w:r>
        <w:rPr>
          <w:color w:val="2F2F2F"/>
          <w:sz w:val="27"/>
          <w:szCs w:val="27"/>
        </w:rPr>
        <w:t xml:space="preserve">. Przeczytaj informację </w:t>
      </w:r>
      <w:r w:rsidR="00274BCE">
        <w:rPr>
          <w:color w:val="2F2F2F"/>
          <w:sz w:val="27"/>
          <w:szCs w:val="27"/>
        </w:rPr>
        <w:br/>
      </w:r>
      <w:r>
        <w:rPr>
          <w:color w:val="2F2F2F"/>
          <w:sz w:val="27"/>
          <w:szCs w:val="27"/>
        </w:rPr>
        <w:t>z podręcznika str. 78-79.</w:t>
      </w:r>
    </w:p>
    <w:p w:rsidR="00780C9C" w:rsidRPr="00F02D8B" w:rsidRDefault="00780C9C" w:rsidP="00AF2303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>
        <w:rPr>
          <w:color w:val="2F2F2F"/>
          <w:sz w:val="27"/>
          <w:szCs w:val="27"/>
        </w:rPr>
        <w:t xml:space="preserve">Stwórz rodzinę  wyrazów słowa architektura.  </w:t>
      </w:r>
      <w:r w:rsidR="00F02D8B">
        <w:rPr>
          <w:color w:val="2F2F2F"/>
          <w:sz w:val="27"/>
          <w:szCs w:val="27"/>
        </w:rPr>
        <w:t xml:space="preserve"> Następnie wyszukaj w dostępnych źródłach in</w:t>
      </w:r>
      <w:r w:rsidR="00274BCE">
        <w:rPr>
          <w:color w:val="2F2F2F"/>
          <w:sz w:val="27"/>
          <w:szCs w:val="27"/>
        </w:rPr>
        <w:t xml:space="preserve">ną ciekawą budowlę narysuj lub </w:t>
      </w:r>
      <w:r w:rsidR="00F02D8B">
        <w:rPr>
          <w:color w:val="2F2F2F"/>
          <w:sz w:val="27"/>
          <w:szCs w:val="27"/>
        </w:rPr>
        <w:t>wklej zdjęcie do zeszytu i na</w:t>
      </w:r>
      <w:r>
        <w:rPr>
          <w:color w:val="2F2F2F"/>
          <w:sz w:val="27"/>
          <w:szCs w:val="27"/>
        </w:rPr>
        <w:t xml:space="preserve">pisz o niej kilka ciekawostek. 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  <w:r>
        <w:rPr>
          <w:rFonts w:ascii="inherit" w:hAnsi="inherit"/>
          <w:b/>
          <w:bCs/>
          <w:color w:val="C0392B"/>
          <w:sz w:val="30"/>
          <w:szCs w:val="30"/>
          <w:u w:val="single"/>
        </w:rPr>
        <w:t>Edukacja matematyczna</w:t>
      </w:r>
    </w:p>
    <w:p w:rsidR="00780C9C" w:rsidRPr="0085553D" w:rsidRDefault="00780C9C" w:rsidP="00274BCE">
      <w:pPr>
        <w:pStyle w:val="NormalnyWeb"/>
        <w:shd w:val="clear" w:color="auto" w:fill="FFFFFF"/>
        <w:spacing w:before="0" w:beforeAutospacing="0" w:after="200" w:afterAutospacing="0"/>
        <w:jc w:val="both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t xml:space="preserve">Rozwiązywanie zadań z wykorzystaniem poznanych sposobów oddawania </w:t>
      </w:r>
      <w:r w:rsidR="00274BCE">
        <w:rPr>
          <w:color w:val="2F2F2F"/>
          <w:sz w:val="27"/>
          <w:szCs w:val="27"/>
        </w:rPr>
        <w:br/>
      </w:r>
      <w:r w:rsidRPr="0085553D">
        <w:rPr>
          <w:color w:val="2F2F2F"/>
          <w:sz w:val="27"/>
          <w:szCs w:val="27"/>
        </w:rPr>
        <w:t xml:space="preserve">i odejmowania.  </w:t>
      </w:r>
    </w:p>
    <w:p w:rsidR="00780C9C" w:rsidRPr="0085553D" w:rsidRDefault="00780C9C" w:rsidP="00780C9C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t xml:space="preserve">Wykonaj k. pracy i prześlij na adres </w:t>
      </w:r>
      <w:hyperlink r:id="rId11" w:history="1">
        <w:r w:rsidRPr="0085553D">
          <w:rPr>
            <w:rStyle w:val="Hipercze"/>
            <w:sz w:val="27"/>
            <w:szCs w:val="27"/>
          </w:rPr>
          <w:t>kasiahandzlik3@gmail.com</w:t>
        </w:r>
      </w:hyperlink>
    </w:p>
    <w:p w:rsidR="00780C9C" w:rsidRDefault="00780C9C" w:rsidP="00780C9C">
      <w:pPr>
        <w:pStyle w:val="NormalnyWeb"/>
        <w:shd w:val="clear" w:color="auto" w:fill="FFFFFF"/>
        <w:spacing w:before="0" w:beforeAutospacing="0" w:after="200" w:afterAutospacing="0"/>
        <w:rPr>
          <w:color w:val="2F2F2F"/>
          <w:sz w:val="27"/>
          <w:szCs w:val="27"/>
        </w:rPr>
      </w:pPr>
      <w:r w:rsidRPr="0085553D">
        <w:rPr>
          <w:color w:val="2F2F2F"/>
          <w:sz w:val="27"/>
          <w:szCs w:val="27"/>
        </w:rPr>
        <w:t xml:space="preserve">Karty pracy znajdują się w załączniku. </w:t>
      </w:r>
    </w:p>
    <w:p w:rsidR="00933EAA" w:rsidRDefault="00933EAA" w:rsidP="00780C9C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 w:rsidRPr="00933EAA">
        <w:rPr>
          <w:rFonts w:ascii="Arial" w:hAnsi="Arial" w:cs="Arial"/>
          <w:color w:val="2F2F2F"/>
          <w:sz w:val="20"/>
          <w:szCs w:val="20"/>
        </w:rPr>
        <w:object w:dxaOrig="1680" w:dyaOrig="811">
          <v:shape id="_x0000_i1027" type="#_x0000_t75" style="width:83.7pt;height:41pt" o:ole="">
            <v:imagedata r:id="rId12" o:title=""/>
          </v:shape>
          <o:OLEObject Type="Embed" ProgID="Package" ShapeID="_x0000_i1027" DrawAspect="Content" ObjectID="_1648489414" r:id="rId13"/>
        </w:object>
      </w:r>
    </w:p>
    <w:p w:rsidR="00274BCE" w:rsidRDefault="00274BCE" w:rsidP="00274BCE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</w:p>
    <w:p w:rsidR="006902D1" w:rsidRDefault="00780C9C" w:rsidP="00274BCE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color w:val="C0392B"/>
          <w:sz w:val="30"/>
          <w:szCs w:val="30"/>
          <w:u w:val="single"/>
        </w:rPr>
      </w:pPr>
      <w:r>
        <w:rPr>
          <w:rFonts w:ascii="inherit" w:hAnsi="inherit"/>
          <w:b/>
          <w:bCs/>
          <w:color w:val="C0392B"/>
          <w:sz w:val="30"/>
          <w:szCs w:val="30"/>
          <w:u w:val="single"/>
        </w:rPr>
        <w:t>Edukacja plastyczno –</w:t>
      </w:r>
      <w:r w:rsidR="006902D1">
        <w:rPr>
          <w:rFonts w:ascii="inherit" w:hAnsi="inherit"/>
          <w:b/>
          <w:bCs/>
          <w:color w:val="C0392B"/>
          <w:sz w:val="30"/>
          <w:szCs w:val="30"/>
          <w:u w:val="single"/>
        </w:rPr>
        <w:t>techniczna</w:t>
      </w:r>
    </w:p>
    <w:p w:rsidR="006902D1" w:rsidRPr="006902D1" w:rsidRDefault="006902D1" w:rsidP="00AF2303">
      <w:pPr>
        <w:pStyle w:val="NormalnyWeb"/>
        <w:shd w:val="clear" w:color="auto" w:fill="FFFFFF"/>
        <w:spacing w:before="0" w:beforeAutospacing="0" w:after="200" w:afterAutospacing="0"/>
        <w:rPr>
          <w:bCs/>
          <w:color w:val="000000" w:themeColor="text1"/>
          <w:sz w:val="27"/>
          <w:szCs w:val="27"/>
        </w:rPr>
      </w:pPr>
      <w:r w:rsidRPr="006902D1">
        <w:rPr>
          <w:bCs/>
          <w:color w:val="000000" w:themeColor="text1"/>
          <w:sz w:val="27"/>
          <w:szCs w:val="27"/>
        </w:rPr>
        <w:t xml:space="preserve">   Zaprojektuj własną – niezwykła budowlę. Możesz wykorzystać dostępne w domu materiały pudełka po butach, opakowania po lekach. </w:t>
      </w:r>
      <w:r>
        <w:rPr>
          <w:bCs/>
          <w:color w:val="000000" w:themeColor="text1"/>
          <w:sz w:val="27"/>
          <w:szCs w:val="27"/>
        </w:rPr>
        <w:t xml:space="preserve"> Zdjęcie pracy </w:t>
      </w:r>
      <w:r w:rsidRPr="0085553D">
        <w:rPr>
          <w:color w:val="2F2F2F"/>
          <w:sz w:val="27"/>
          <w:szCs w:val="27"/>
        </w:rPr>
        <w:t xml:space="preserve">prześlij na adres </w:t>
      </w:r>
      <w:hyperlink r:id="rId14" w:history="1">
        <w:r w:rsidRPr="0085553D">
          <w:rPr>
            <w:rStyle w:val="Hipercze"/>
            <w:sz w:val="27"/>
            <w:szCs w:val="27"/>
          </w:rPr>
          <w:t>kasiahandzlik3@gmail.com</w:t>
        </w:r>
      </w:hyperlink>
      <w:r>
        <w:rPr>
          <w:color w:val="2F2F2F"/>
          <w:sz w:val="27"/>
          <w:szCs w:val="27"/>
        </w:rPr>
        <w:t xml:space="preserve"> do 24.04</w:t>
      </w:r>
    </w:p>
    <w:p w:rsidR="00780C9C" w:rsidRDefault="00780C9C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inherit" w:hAnsi="inherit"/>
          <w:b/>
          <w:bCs/>
          <w:color w:val="C0392B"/>
          <w:sz w:val="30"/>
          <w:szCs w:val="30"/>
          <w:u w:val="single"/>
        </w:rPr>
        <w:t>Wychowanie fizyczne</w:t>
      </w:r>
    </w:p>
    <w:p w:rsidR="00AF2303" w:rsidRPr="007D5B73" w:rsidRDefault="0085553D" w:rsidP="00AF2303">
      <w:pPr>
        <w:pStyle w:val="NormalnyWeb"/>
        <w:shd w:val="clear" w:color="auto" w:fill="FFFFFF"/>
        <w:tabs>
          <w:tab w:val="left" w:pos="4995"/>
        </w:tabs>
        <w:spacing w:before="0" w:beforeAutospacing="0" w:after="240" w:afterAutospacing="0"/>
        <w:rPr>
          <w:color w:val="2F2F2F"/>
          <w:sz w:val="27"/>
          <w:szCs w:val="27"/>
        </w:rPr>
      </w:pPr>
      <w:r>
        <w:rPr>
          <w:color w:val="2F2F2F"/>
          <w:sz w:val="27"/>
          <w:szCs w:val="27"/>
        </w:rPr>
        <w:t>Dbaj o swoją kondycję</w:t>
      </w:r>
      <w:r w:rsidR="00AF2303">
        <w:rPr>
          <w:color w:val="2F2F2F"/>
          <w:sz w:val="27"/>
          <w:szCs w:val="27"/>
        </w:rPr>
        <w:t xml:space="preserve"> . Staraj się </w:t>
      </w:r>
      <w:r w:rsidR="00AF2303">
        <w:rPr>
          <w:color w:val="1B1B1B"/>
          <w:sz w:val="27"/>
          <w:szCs w:val="27"/>
          <w:shd w:val="clear" w:color="auto" w:fill="FFFFFF"/>
        </w:rPr>
        <w:t xml:space="preserve">codziennie wykonać rozgrzewkę 5 min. Pamiętaj o bezpieczeństwie podczas ćwiczeń. </w:t>
      </w:r>
      <w:r>
        <w:rPr>
          <w:color w:val="1B1B1B"/>
          <w:sz w:val="27"/>
          <w:szCs w:val="27"/>
          <w:shd w:val="clear" w:color="auto" w:fill="FFFFFF"/>
        </w:rPr>
        <w:t xml:space="preserve">Jeżeli masz warunki i możliwości poćwicz kozłowanie. 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  <w:r>
        <w:rPr>
          <w:rFonts w:ascii="inherit" w:hAnsi="inherit"/>
          <w:b/>
          <w:bCs/>
          <w:color w:val="2F2F2F"/>
          <w:sz w:val="27"/>
          <w:szCs w:val="27"/>
        </w:rPr>
        <w:t>Jeśli któreś ćwiczenie sprawi Ci trudność, zostaw je.</w:t>
      </w:r>
    </w:p>
    <w:p w:rsidR="00AF2303" w:rsidRDefault="00AF2303" w:rsidP="00AF2303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B95AED" w:rsidRPr="00274BCE" w:rsidRDefault="00AF2303" w:rsidP="00274BCE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inherit" w:hAnsi="inherit"/>
          <w:b/>
          <w:bCs/>
          <w:color w:val="2F2F2F"/>
          <w:sz w:val="27"/>
          <w:szCs w:val="27"/>
        </w:rPr>
        <w:t xml:space="preserve">    Bardzo proszę rodziców o przesłanie zaległych zdjęć prac dzieci. Adres do wysyłki podany na profilu grupy. Proszę, aby dzieci zapisywały tematy dnia</w:t>
      </w:r>
      <w:r>
        <w:rPr>
          <w:rFonts w:ascii="inherit" w:hAnsi="inherit"/>
          <w:b/>
          <w:bCs/>
          <w:color w:val="2F2F2F"/>
          <w:sz w:val="27"/>
          <w:szCs w:val="27"/>
        </w:rPr>
        <w:br/>
        <w:t xml:space="preserve"> w zeszycie razem, z datami.</w:t>
      </w:r>
    </w:p>
    <w:sectPr w:rsidR="00B95AED" w:rsidRPr="00274BCE" w:rsidSect="00371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AF2303"/>
    <w:rsid w:val="00106C20"/>
    <w:rsid w:val="00193B77"/>
    <w:rsid w:val="00274BCE"/>
    <w:rsid w:val="003717B7"/>
    <w:rsid w:val="006902D1"/>
    <w:rsid w:val="00780C9C"/>
    <w:rsid w:val="0085553D"/>
    <w:rsid w:val="008C6831"/>
    <w:rsid w:val="00933EAA"/>
    <w:rsid w:val="00A05BE3"/>
    <w:rsid w:val="00AF2303"/>
    <w:rsid w:val="00B41577"/>
    <w:rsid w:val="00B95AED"/>
    <w:rsid w:val="00BD09E4"/>
    <w:rsid w:val="00C35641"/>
    <w:rsid w:val="00C5662B"/>
    <w:rsid w:val="00F02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3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F2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F2303"/>
    <w:rPr>
      <w:b/>
      <w:bCs/>
    </w:rPr>
  </w:style>
  <w:style w:type="character" w:styleId="Hipercze">
    <w:name w:val="Hyperlink"/>
    <w:basedOn w:val="Domylnaczcionkaakapitu"/>
    <w:uiPriority w:val="99"/>
    <w:unhideWhenUsed/>
    <w:rsid w:val="00AF230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3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F2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F2303"/>
    <w:rPr>
      <w:b/>
      <w:bCs/>
    </w:rPr>
  </w:style>
  <w:style w:type="character" w:styleId="Hipercze">
    <w:name w:val="Hyperlink"/>
    <w:basedOn w:val="Domylnaczcionkaakapitu"/>
    <w:uiPriority w:val="99"/>
    <w:unhideWhenUsed/>
    <w:rsid w:val="00AF230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siahandzlik3@gmail.com" TargetMode="External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mailto:kasiahandzlik3@gmail.com" TargetMode="External"/><Relationship Id="rId5" Type="http://schemas.openxmlformats.org/officeDocument/2006/relationships/hyperlink" Target="mailto:kasiahandzlik3@gmail.com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3.emf"/><Relationship Id="rId14" Type="http://schemas.openxmlformats.org/officeDocument/2006/relationships/hyperlink" Target="mailto:kasiahandzlik3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6</cp:revision>
  <dcterms:created xsi:type="dcterms:W3CDTF">2020-04-14T19:12:00Z</dcterms:created>
  <dcterms:modified xsi:type="dcterms:W3CDTF">2020-04-15T18:57:00Z</dcterms:modified>
</cp:coreProperties>
</file>