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5C" w:rsidRPr="00F50D6D" w:rsidRDefault="00F50D6D">
      <w:pPr>
        <w:rPr>
          <w:b/>
          <w:color w:val="0070C0"/>
        </w:rPr>
      </w:pPr>
      <w:r w:rsidRPr="00F50D6D">
        <w:rPr>
          <w:b/>
          <w:color w:val="0070C0"/>
        </w:rPr>
        <w:t>SLOVENSKÝ JAZYK</w:t>
      </w:r>
    </w:p>
    <w:p w:rsidR="0023206D" w:rsidRPr="00F50D6D" w:rsidRDefault="0023206D" w:rsidP="00F50D6D">
      <w:r>
        <w:t>Dokončujeme zámená. Poznámky si prepísať do zošita čitateľne, pozorne, farebne a bezchybne:</w:t>
      </w:r>
    </w:p>
    <w:p w:rsidR="0023206D" w:rsidRDefault="0023206D" w:rsidP="0023206D">
      <w:pPr>
        <w:spacing w:after="0" w:line="480" w:lineRule="auto"/>
        <w:rPr>
          <w:szCs w:val="24"/>
        </w:rPr>
      </w:pPr>
      <w:r w:rsidRPr="00422966">
        <w:rPr>
          <w:b/>
          <w:szCs w:val="24"/>
        </w:rPr>
        <w:t>Dlhšie</w:t>
      </w:r>
      <w:r>
        <w:rPr>
          <w:szCs w:val="24"/>
        </w:rPr>
        <w:t xml:space="preserve"> tvary zámen </w:t>
      </w:r>
      <w:r>
        <w:rPr>
          <w:i/>
          <w:szCs w:val="24"/>
        </w:rPr>
        <w:t xml:space="preserve">ja, ty, on, ono </w:t>
      </w:r>
      <w:r>
        <w:rPr>
          <w:szCs w:val="24"/>
        </w:rPr>
        <w:t>sa používajú:</w:t>
      </w:r>
    </w:p>
    <w:p w:rsidR="0023206D" w:rsidRPr="00877999" w:rsidRDefault="0023206D" w:rsidP="0023206D">
      <w:pPr>
        <w:numPr>
          <w:ilvl w:val="0"/>
          <w:numId w:val="1"/>
        </w:numPr>
        <w:spacing w:after="0" w:line="480" w:lineRule="auto"/>
        <w:jc w:val="left"/>
        <w:rPr>
          <w:szCs w:val="24"/>
        </w:rPr>
      </w:pPr>
      <w:r>
        <w:rPr>
          <w:szCs w:val="24"/>
        </w:rPr>
        <w:t>po predložkách (</w:t>
      </w:r>
      <w:r w:rsidRPr="00877999">
        <w:rPr>
          <w:i/>
          <w:szCs w:val="24"/>
        </w:rPr>
        <w:t>do mňa/teba</w:t>
      </w:r>
      <w:r>
        <w:rPr>
          <w:i/>
          <w:szCs w:val="24"/>
        </w:rPr>
        <w:t xml:space="preserve"> / neho, ku mne / k tebe / k nemu)</w:t>
      </w:r>
    </w:p>
    <w:p w:rsidR="0023206D" w:rsidRPr="00877999" w:rsidRDefault="0023206D" w:rsidP="0023206D">
      <w:pPr>
        <w:numPr>
          <w:ilvl w:val="0"/>
          <w:numId w:val="1"/>
        </w:numPr>
        <w:spacing w:after="0" w:line="480" w:lineRule="auto"/>
        <w:jc w:val="left"/>
        <w:rPr>
          <w:szCs w:val="24"/>
        </w:rPr>
      </w:pPr>
      <w:r>
        <w:rPr>
          <w:szCs w:val="24"/>
        </w:rPr>
        <w:t>na začiatku vety (</w:t>
      </w:r>
      <w:r>
        <w:rPr>
          <w:i/>
          <w:szCs w:val="24"/>
        </w:rPr>
        <w:t>Mňa / Teba / Jeho nevideli. Mne / Tebe / Jemu poslali list.)</w:t>
      </w:r>
    </w:p>
    <w:p w:rsidR="0023206D" w:rsidRPr="00F50D6D" w:rsidRDefault="0023206D" w:rsidP="00F50D6D">
      <w:pPr>
        <w:numPr>
          <w:ilvl w:val="0"/>
          <w:numId w:val="1"/>
        </w:numPr>
        <w:spacing w:after="0" w:line="480" w:lineRule="auto"/>
        <w:jc w:val="left"/>
        <w:rPr>
          <w:szCs w:val="24"/>
        </w:rPr>
      </w:pPr>
      <w:r>
        <w:rPr>
          <w:szCs w:val="24"/>
        </w:rPr>
        <w:t>ak je na zámene dôraz (</w:t>
      </w:r>
      <w:r>
        <w:rPr>
          <w:i/>
          <w:szCs w:val="24"/>
        </w:rPr>
        <w:t>Vyvolala mňa / teba / jeho. Dal to mne / tebe / jemu.)</w:t>
      </w:r>
    </w:p>
    <w:p w:rsidR="0023206D" w:rsidRDefault="0023206D" w:rsidP="0023206D">
      <w:pPr>
        <w:spacing w:after="0" w:line="480" w:lineRule="auto"/>
        <w:rPr>
          <w:szCs w:val="24"/>
        </w:rPr>
      </w:pPr>
      <w:r w:rsidRPr="00422966">
        <w:rPr>
          <w:b/>
          <w:szCs w:val="24"/>
        </w:rPr>
        <w:t>Kratšie</w:t>
      </w:r>
      <w:r>
        <w:rPr>
          <w:szCs w:val="24"/>
        </w:rPr>
        <w:t xml:space="preserve"> tvary zámen </w:t>
      </w:r>
      <w:r w:rsidRPr="00422966">
        <w:rPr>
          <w:i/>
          <w:szCs w:val="24"/>
        </w:rPr>
        <w:t>ja, ty, on, ono</w:t>
      </w:r>
      <w:r>
        <w:rPr>
          <w:szCs w:val="24"/>
        </w:rPr>
        <w:t xml:space="preserve"> sa používajú, keď nasledujú po predložkách, nie sú na začiatku vety alebo nie je na nich dôraz (</w:t>
      </w:r>
      <w:r>
        <w:rPr>
          <w:i/>
          <w:szCs w:val="24"/>
        </w:rPr>
        <w:t>Za koho ma / ťa / ho pokladajú? daj mi, dám ti, dám mu, videl ma / ťa / ho.</w:t>
      </w:r>
      <w:r>
        <w:rPr>
          <w:szCs w:val="24"/>
        </w:rPr>
        <w:t>)</w:t>
      </w:r>
    </w:p>
    <w:p w:rsidR="0023206D" w:rsidRDefault="0023206D" w:rsidP="0023206D">
      <w:pPr>
        <w:numPr>
          <w:ilvl w:val="0"/>
          <w:numId w:val="2"/>
        </w:numPr>
        <w:spacing w:after="0" w:line="480" w:lineRule="auto"/>
        <w:jc w:val="left"/>
        <w:rPr>
          <w:szCs w:val="24"/>
        </w:rPr>
      </w:pPr>
      <w:r>
        <w:rPr>
          <w:szCs w:val="24"/>
        </w:rPr>
        <w:t xml:space="preserve">tvary zámen so začiatočným </w:t>
      </w:r>
      <w:r w:rsidRPr="00422966">
        <w:rPr>
          <w:i/>
          <w:szCs w:val="24"/>
        </w:rPr>
        <w:t>ň-</w:t>
      </w:r>
      <w:r>
        <w:rPr>
          <w:i/>
          <w:szCs w:val="24"/>
        </w:rPr>
        <w:t xml:space="preserve">(neho, nej, ňu) </w:t>
      </w:r>
      <w:r>
        <w:rPr>
          <w:szCs w:val="24"/>
        </w:rPr>
        <w:t>sa používajú po predložkách (</w:t>
      </w:r>
      <w:r>
        <w:rPr>
          <w:i/>
          <w:szCs w:val="24"/>
        </w:rPr>
        <w:t>od neho, bez nej, za ňu</w:t>
      </w:r>
      <w:r>
        <w:rPr>
          <w:szCs w:val="24"/>
        </w:rPr>
        <w:t>)</w:t>
      </w:r>
    </w:p>
    <w:p w:rsidR="0023206D" w:rsidRPr="00422966" w:rsidRDefault="0023206D" w:rsidP="0023206D">
      <w:pPr>
        <w:numPr>
          <w:ilvl w:val="0"/>
          <w:numId w:val="2"/>
        </w:numPr>
        <w:spacing w:after="0" w:line="480" w:lineRule="auto"/>
        <w:jc w:val="left"/>
        <w:rPr>
          <w:szCs w:val="24"/>
        </w:rPr>
      </w:pPr>
      <w:r>
        <w:rPr>
          <w:szCs w:val="24"/>
        </w:rPr>
        <w:t xml:space="preserve">tvary zámen s </w:t>
      </w:r>
      <w:r>
        <w:rPr>
          <w:i/>
          <w:szCs w:val="24"/>
        </w:rPr>
        <w:t>–</w:t>
      </w:r>
      <w:proofErr w:type="spellStart"/>
      <w:r>
        <w:rPr>
          <w:i/>
          <w:szCs w:val="24"/>
        </w:rPr>
        <w:t>ňho</w:t>
      </w:r>
      <w:proofErr w:type="spellEnd"/>
      <w:r>
        <w:rPr>
          <w:i/>
          <w:szCs w:val="24"/>
        </w:rPr>
        <w:t xml:space="preserve">, -ň </w:t>
      </w:r>
      <w:r>
        <w:rPr>
          <w:szCs w:val="24"/>
        </w:rPr>
        <w:t>sa používajú iba po predložkách končiacich samohláskou (</w:t>
      </w:r>
      <w:r>
        <w:rPr>
          <w:i/>
          <w:szCs w:val="24"/>
        </w:rPr>
        <w:t>do / za / pre neho –</w:t>
      </w:r>
    </w:p>
    <w:p w:rsidR="0023206D" w:rsidRPr="006B432A" w:rsidRDefault="0023206D" w:rsidP="0023206D">
      <w:pPr>
        <w:spacing w:after="0" w:line="480" w:lineRule="auto"/>
        <w:ind w:left="170"/>
        <w:rPr>
          <w:i/>
          <w:szCs w:val="24"/>
        </w:rPr>
      </w:pPr>
      <w:r>
        <w:rPr>
          <w:i/>
          <w:szCs w:val="24"/>
        </w:rPr>
        <w:t>doňho /doň, zaňho / zaň, preňho / preň)</w:t>
      </w:r>
    </w:p>
    <w:p w:rsidR="0023206D" w:rsidRDefault="0023206D" w:rsidP="0023206D">
      <w:pPr>
        <w:numPr>
          <w:ilvl w:val="0"/>
          <w:numId w:val="2"/>
        </w:numPr>
        <w:spacing w:after="0" w:line="480" w:lineRule="auto"/>
        <w:jc w:val="left"/>
        <w:rPr>
          <w:szCs w:val="24"/>
        </w:rPr>
      </w:pPr>
      <w:r>
        <w:rPr>
          <w:szCs w:val="24"/>
        </w:rPr>
        <w:t xml:space="preserve">použitie tvarov s </w:t>
      </w:r>
      <w:r>
        <w:rPr>
          <w:i/>
          <w:szCs w:val="24"/>
        </w:rPr>
        <w:t>–</w:t>
      </w:r>
      <w:proofErr w:type="spellStart"/>
      <w:r>
        <w:rPr>
          <w:i/>
          <w:szCs w:val="24"/>
        </w:rPr>
        <w:t>ňho</w:t>
      </w:r>
      <w:proofErr w:type="spellEnd"/>
      <w:r>
        <w:rPr>
          <w:i/>
          <w:szCs w:val="24"/>
        </w:rPr>
        <w:t xml:space="preserve">, -ň (poňho, poň, zaňho, zaň, doňho, doň) </w:t>
      </w:r>
      <w:r>
        <w:rPr>
          <w:szCs w:val="24"/>
        </w:rPr>
        <w:t xml:space="preserve">zámena </w:t>
      </w:r>
      <w:r>
        <w:rPr>
          <w:b/>
          <w:szCs w:val="24"/>
        </w:rPr>
        <w:t xml:space="preserve">on </w:t>
      </w:r>
      <w:r>
        <w:rPr>
          <w:szCs w:val="24"/>
        </w:rPr>
        <w:t>závisí od životnosti:</w:t>
      </w:r>
    </w:p>
    <w:p w:rsidR="0023206D" w:rsidRPr="0023206D" w:rsidRDefault="0023206D" w:rsidP="0023206D">
      <w:pPr>
        <w:pStyle w:val="Odsekzoznamu"/>
        <w:numPr>
          <w:ilvl w:val="0"/>
          <w:numId w:val="3"/>
        </w:numPr>
        <w:spacing w:after="0" w:line="480" w:lineRule="auto"/>
        <w:rPr>
          <w:i/>
          <w:szCs w:val="24"/>
        </w:rPr>
      </w:pPr>
      <w:r w:rsidRPr="0023206D">
        <w:rPr>
          <w:szCs w:val="24"/>
        </w:rPr>
        <w:t xml:space="preserve">životné: </w:t>
      </w:r>
      <w:r w:rsidRPr="0023206D">
        <w:rPr>
          <w:i/>
          <w:szCs w:val="24"/>
        </w:rPr>
        <w:t xml:space="preserve">doňho </w:t>
      </w:r>
      <w:r w:rsidRPr="0023206D">
        <w:rPr>
          <w:szCs w:val="24"/>
        </w:rPr>
        <w:t xml:space="preserve">(do chlapca)  </w:t>
      </w:r>
      <w:r w:rsidRPr="0023206D">
        <w:rPr>
          <w:i/>
          <w:szCs w:val="24"/>
        </w:rPr>
        <w:t xml:space="preserve">Kto doňho vidí?    naňho </w:t>
      </w:r>
      <w:r w:rsidRPr="0023206D">
        <w:rPr>
          <w:szCs w:val="24"/>
        </w:rPr>
        <w:t xml:space="preserve">(na chlapca)  </w:t>
      </w:r>
      <w:r w:rsidRPr="0023206D">
        <w:rPr>
          <w:i/>
          <w:szCs w:val="24"/>
        </w:rPr>
        <w:t>Nedívaj sa naňho!</w:t>
      </w:r>
    </w:p>
    <w:p w:rsidR="0023206D" w:rsidRPr="0023206D" w:rsidRDefault="0023206D" w:rsidP="0023206D">
      <w:pPr>
        <w:pStyle w:val="Odsekzoznamu"/>
        <w:numPr>
          <w:ilvl w:val="0"/>
          <w:numId w:val="3"/>
        </w:numPr>
        <w:spacing w:after="0" w:line="480" w:lineRule="auto"/>
        <w:rPr>
          <w:i/>
          <w:szCs w:val="24"/>
        </w:rPr>
      </w:pPr>
      <w:r w:rsidRPr="0023206D">
        <w:rPr>
          <w:szCs w:val="24"/>
        </w:rPr>
        <w:t xml:space="preserve">neživotné: </w:t>
      </w:r>
      <w:r w:rsidRPr="0023206D">
        <w:rPr>
          <w:i/>
          <w:szCs w:val="24"/>
        </w:rPr>
        <w:t xml:space="preserve">doň </w:t>
      </w:r>
      <w:r w:rsidRPr="0023206D">
        <w:rPr>
          <w:szCs w:val="24"/>
        </w:rPr>
        <w:t xml:space="preserve">(do hrnca) </w:t>
      </w:r>
      <w:r w:rsidRPr="0023206D">
        <w:rPr>
          <w:i/>
          <w:szCs w:val="24"/>
        </w:rPr>
        <w:t xml:space="preserve">Nedávaj doň vodu!   zaň </w:t>
      </w:r>
      <w:r w:rsidRPr="0023206D">
        <w:rPr>
          <w:szCs w:val="24"/>
        </w:rPr>
        <w:t xml:space="preserve">(za obraz)  </w:t>
      </w:r>
      <w:r w:rsidRPr="0023206D">
        <w:rPr>
          <w:i/>
          <w:szCs w:val="24"/>
        </w:rPr>
        <w:t>Nie na obraz, zaň to daj!</w:t>
      </w:r>
    </w:p>
    <w:p w:rsidR="0023206D" w:rsidRDefault="0023206D"/>
    <w:p w:rsidR="0023206D" w:rsidRPr="00F50D6D" w:rsidRDefault="0023206D">
      <w:pPr>
        <w:rPr>
          <w:b/>
        </w:rPr>
      </w:pPr>
      <w:bookmarkStart w:id="0" w:name="_GoBack"/>
      <w:r w:rsidRPr="00F50D6D">
        <w:rPr>
          <w:b/>
        </w:rPr>
        <w:t>Literatúra – 4.5.-7.5.2020</w:t>
      </w:r>
    </w:p>
    <w:bookmarkEnd w:id="0"/>
    <w:p w:rsidR="0023206D" w:rsidRPr="0023206D" w:rsidRDefault="0023206D">
      <w:r>
        <w:t>Po bájach sa presúvame k detskej literatúre. Vašou úlohou je napísať si do zošita nadpis (</w:t>
      </w:r>
      <w:r>
        <w:rPr>
          <w:b/>
        </w:rPr>
        <w:t>Zo života detí</w:t>
      </w:r>
      <w:r>
        <w:t xml:space="preserve">) a pozorne, niekoľkokrát si prečítať </w:t>
      </w:r>
      <w:r w:rsidR="00502EB2">
        <w:t xml:space="preserve">úryvok od Marka </w:t>
      </w:r>
      <w:proofErr w:type="spellStart"/>
      <w:r w:rsidR="00502EB2">
        <w:t>Twaina</w:t>
      </w:r>
      <w:proofErr w:type="spellEnd"/>
      <w:r w:rsidR="00502EB2">
        <w:t xml:space="preserve"> z knihy Princ a bedár, ktorý nájdete v učebnici na stranách 85-89. Čítajte pozorne, s textom budeme pracovať.</w:t>
      </w:r>
    </w:p>
    <w:p w:rsidR="0023206D" w:rsidRPr="00F50D6D" w:rsidRDefault="00F50D6D">
      <w:pPr>
        <w:rPr>
          <w:b/>
          <w:color w:val="0070C0"/>
        </w:rPr>
      </w:pPr>
      <w:r w:rsidRPr="00F50D6D">
        <w:rPr>
          <w:b/>
          <w:color w:val="0070C0"/>
        </w:rPr>
        <w:t>ANGLICKÝ JAZYK</w:t>
      </w:r>
    </w:p>
    <w:p w:rsidR="00F50D6D" w:rsidRDefault="00F50D6D" w:rsidP="00F50D6D">
      <w:r>
        <w:t>Pracovný zošit str. 42/ cv.4 -</w:t>
      </w:r>
      <w:r w:rsidRPr="004771EB">
        <w:t xml:space="preserve"> </w:t>
      </w:r>
      <w:r>
        <w:t>do zošitov napíšte odpovede na otázky z cvičenia 3 a doplňte správny tvar slovesa BYŤ (</w:t>
      </w:r>
      <w:proofErr w:type="spellStart"/>
      <w:r>
        <w:t>is</w:t>
      </w:r>
      <w:proofErr w:type="spellEnd"/>
      <w:r>
        <w:t xml:space="preserve">/are, </w:t>
      </w:r>
      <w:proofErr w:type="spellStart"/>
      <w:r>
        <w:t>isnt</w:t>
      </w:r>
      <w:proofErr w:type="spellEnd"/>
      <w:r>
        <w:t>/</w:t>
      </w:r>
      <w:proofErr w:type="spellStart"/>
      <w:r>
        <w:t>arent</w:t>
      </w:r>
      <w:proofErr w:type="spellEnd"/>
      <w:r>
        <w:t>) a členy (a/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 podľa toho, či sa jedná o </w:t>
      </w:r>
      <w:proofErr w:type="spellStart"/>
      <w:r>
        <w:t>počitateľné</w:t>
      </w:r>
      <w:proofErr w:type="spellEnd"/>
      <w:r>
        <w:t xml:space="preserve"> alebo </w:t>
      </w:r>
      <w:proofErr w:type="spellStart"/>
      <w:r>
        <w:t>nepočitateľné</w:t>
      </w:r>
      <w:proofErr w:type="spellEnd"/>
      <w:r>
        <w:t xml:space="preserve"> podstatné mená.</w:t>
      </w:r>
    </w:p>
    <w:p w:rsidR="00F50D6D" w:rsidRDefault="00F50D6D" w:rsidP="00F50D6D">
      <w:r>
        <w:t>Pracovný zošit str. 43/ cv.6 – do zošitov prepíšte text a doplňte chýbajúce slová z rámčeka</w:t>
      </w:r>
    </w:p>
    <w:p w:rsidR="00F50D6D" w:rsidRPr="00D074C7" w:rsidRDefault="00F50D6D" w:rsidP="00F50D6D">
      <w:pPr>
        <w:rPr>
          <w:b/>
        </w:rPr>
      </w:pPr>
      <w:r>
        <w:t xml:space="preserve">Milí žiaci, po vypracovaní cvičenia odfoťte , označte menom a priezviskom  a pošlite  na môj email:  </w:t>
      </w:r>
      <w:hyperlink r:id="rId5" w:history="1">
        <w:r w:rsidRPr="00BA1A0D"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7.5</w:t>
      </w:r>
      <w:r w:rsidRPr="00D074C7">
        <w:rPr>
          <w:b/>
        </w:rPr>
        <w:t>.2020</w:t>
      </w:r>
    </w:p>
    <w:p w:rsidR="0023206D" w:rsidRDefault="0023206D"/>
    <w:p w:rsidR="00F50D6D" w:rsidRDefault="00F50D6D">
      <w:pPr>
        <w:rPr>
          <w:b/>
          <w:color w:val="0070C0"/>
        </w:rPr>
      </w:pPr>
      <w:r w:rsidRPr="00F50D6D">
        <w:rPr>
          <w:b/>
          <w:color w:val="0070C0"/>
        </w:rPr>
        <w:t>DEJEPIS</w:t>
      </w:r>
    </w:p>
    <w:p w:rsidR="00F50D6D" w:rsidRPr="005473B9" w:rsidRDefault="00F50D6D" w:rsidP="00F50D6D">
      <w:pPr>
        <w:spacing w:after="120" w:line="264" w:lineRule="auto"/>
        <w:rPr>
          <w:szCs w:val="24"/>
        </w:rPr>
      </w:pPr>
      <w:r w:rsidRPr="005473B9">
        <w:rPr>
          <w:szCs w:val="24"/>
        </w:rPr>
        <w:t>napísať do zošita poznámky-</w:t>
      </w:r>
      <w:r>
        <w:rPr>
          <w:szCs w:val="24"/>
        </w:rPr>
        <w:t xml:space="preserve"> učebnica</w:t>
      </w:r>
      <w:r w:rsidRPr="005473B9">
        <w:rPr>
          <w:szCs w:val="24"/>
        </w:rPr>
        <w:t xml:space="preserve"> s.36-38</w:t>
      </w:r>
      <w:r>
        <w:rPr>
          <w:szCs w:val="24"/>
        </w:rPr>
        <w:t xml:space="preserve">   </w:t>
      </w:r>
    </w:p>
    <w:p w:rsidR="00F50D6D" w:rsidRPr="00F50D6D" w:rsidRDefault="00F50D6D" w:rsidP="00F50D6D">
      <w:pPr>
        <w:spacing w:after="0"/>
        <w:jc w:val="center"/>
        <w:rPr>
          <w:b/>
          <w:szCs w:val="24"/>
        </w:rPr>
      </w:pPr>
      <w:r w:rsidRPr="00F50D6D">
        <w:rPr>
          <w:b/>
          <w:szCs w:val="24"/>
        </w:rPr>
        <w:lastRenderedPageBreak/>
        <w:t>Macedónia a Helenistický svet</w:t>
      </w:r>
    </w:p>
    <w:p w:rsidR="00F50D6D" w:rsidRPr="00F50D6D" w:rsidRDefault="00F50D6D" w:rsidP="00F50D6D">
      <w:pPr>
        <w:spacing w:after="0"/>
        <w:rPr>
          <w:b/>
          <w:szCs w:val="24"/>
        </w:rPr>
      </w:pPr>
      <w:r w:rsidRPr="00F50D6D">
        <w:rPr>
          <w:b/>
          <w:szCs w:val="24"/>
        </w:rPr>
        <w:t xml:space="preserve">doba Filipa II. </w:t>
      </w:r>
    </w:p>
    <w:p w:rsidR="00F50D6D" w:rsidRPr="00F50D6D" w:rsidRDefault="00F50D6D" w:rsidP="00F50D6D">
      <w:pPr>
        <w:spacing w:after="0"/>
        <w:rPr>
          <w:szCs w:val="24"/>
        </w:rPr>
      </w:pPr>
      <w:r w:rsidRPr="00F50D6D">
        <w:rPr>
          <w:b/>
          <w:szCs w:val="24"/>
        </w:rPr>
        <w:t>Macedónia</w:t>
      </w:r>
      <w:r w:rsidRPr="00F50D6D">
        <w:rPr>
          <w:szCs w:val="24"/>
        </w:rPr>
        <w:t xml:space="preserve"> – ležala na severe dnešného Grécka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szCs w:val="24"/>
        </w:rPr>
        <w:t>mala bohaté ložiská nerastných surovín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b/>
          <w:szCs w:val="24"/>
        </w:rPr>
      </w:pPr>
      <w:r w:rsidRPr="00F50D6D">
        <w:rPr>
          <w:szCs w:val="24"/>
        </w:rPr>
        <w:t xml:space="preserve">rozmach začal za vlády </w:t>
      </w:r>
      <w:r w:rsidRPr="00F50D6D">
        <w:rPr>
          <w:b/>
          <w:szCs w:val="24"/>
        </w:rPr>
        <w:t xml:space="preserve">Filipa II. </w:t>
      </w:r>
    </w:p>
    <w:p w:rsidR="00F50D6D" w:rsidRPr="00F50D6D" w:rsidRDefault="00F50D6D" w:rsidP="00F50D6D">
      <w:pPr>
        <w:pStyle w:val="Odsekzoznamu"/>
        <w:numPr>
          <w:ilvl w:val="1"/>
          <w:numId w:val="4"/>
        </w:numPr>
        <w:spacing w:after="0"/>
        <w:rPr>
          <w:szCs w:val="24"/>
        </w:rPr>
      </w:pPr>
      <w:r w:rsidRPr="00F50D6D">
        <w:rPr>
          <w:szCs w:val="24"/>
        </w:rPr>
        <w:t>mocný kráľ</w:t>
      </w:r>
    </w:p>
    <w:p w:rsidR="00F50D6D" w:rsidRPr="00F50D6D" w:rsidRDefault="00F50D6D" w:rsidP="00F50D6D">
      <w:pPr>
        <w:pStyle w:val="Odsekzoznamu"/>
        <w:numPr>
          <w:ilvl w:val="1"/>
          <w:numId w:val="4"/>
        </w:numPr>
        <w:spacing w:after="0"/>
        <w:rPr>
          <w:szCs w:val="24"/>
        </w:rPr>
      </w:pPr>
      <w:r w:rsidRPr="00F50D6D">
        <w:rPr>
          <w:szCs w:val="24"/>
        </w:rPr>
        <w:t>reformátor</w:t>
      </w:r>
    </w:p>
    <w:p w:rsidR="00F50D6D" w:rsidRPr="00F50D6D" w:rsidRDefault="00F50D6D" w:rsidP="00F50D6D">
      <w:pPr>
        <w:pStyle w:val="Odsekzoznamu"/>
        <w:numPr>
          <w:ilvl w:val="1"/>
          <w:numId w:val="4"/>
        </w:numPr>
        <w:spacing w:after="0"/>
        <w:rPr>
          <w:szCs w:val="24"/>
        </w:rPr>
      </w:pPr>
      <w:r w:rsidRPr="00F50D6D">
        <w:rPr>
          <w:szCs w:val="24"/>
        </w:rPr>
        <w:t>otec Alexandra Macedónskeho</w:t>
      </w:r>
    </w:p>
    <w:p w:rsidR="00F50D6D" w:rsidRPr="00F50D6D" w:rsidRDefault="00F50D6D" w:rsidP="00F50D6D">
      <w:pPr>
        <w:pStyle w:val="Odsekzoznamu"/>
        <w:numPr>
          <w:ilvl w:val="1"/>
          <w:numId w:val="4"/>
        </w:numPr>
        <w:spacing w:after="0"/>
        <w:rPr>
          <w:szCs w:val="24"/>
        </w:rPr>
      </w:pPr>
      <w:r w:rsidRPr="00F50D6D">
        <w:rPr>
          <w:szCs w:val="24"/>
        </w:rPr>
        <w:t xml:space="preserve">zavraždený na svadbe dcéry v roku 336 </w:t>
      </w:r>
      <w:proofErr w:type="spellStart"/>
      <w:r w:rsidRPr="00F50D6D">
        <w:rPr>
          <w:szCs w:val="24"/>
        </w:rPr>
        <w:t>p.K</w:t>
      </w:r>
      <w:proofErr w:type="spellEnd"/>
      <w:r w:rsidRPr="00F50D6D">
        <w:rPr>
          <w:szCs w:val="24"/>
        </w:rPr>
        <w:t>.</w:t>
      </w:r>
    </w:p>
    <w:p w:rsidR="00F50D6D" w:rsidRPr="00F50D6D" w:rsidRDefault="00F50D6D" w:rsidP="00F50D6D">
      <w:pPr>
        <w:pStyle w:val="Odsekzoznamu"/>
        <w:numPr>
          <w:ilvl w:val="1"/>
          <w:numId w:val="4"/>
        </w:numPr>
        <w:spacing w:after="0"/>
        <w:rPr>
          <w:szCs w:val="24"/>
        </w:rPr>
      </w:pPr>
      <w:r w:rsidRPr="00F50D6D">
        <w:rPr>
          <w:szCs w:val="24"/>
        </w:rPr>
        <w:t>na jeho dvore pôsobil vedec a filozof Aristoteles – zakladateľ logiky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szCs w:val="24"/>
        </w:rPr>
        <w:t xml:space="preserve">Macedónci v roku 338 </w:t>
      </w:r>
      <w:proofErr w:type="spellStart"/>
      <w:r w:rsidRPr="00F50D6D">
        <w:rPr>
          <w:szCs w:val="24"/>
        </w:rPr>
        <w:t>p.K</w:t>
      </w:r>
      <w:proofErr w:type="spellEnd"/>
      <w:r w:rsidRPr="00F50D6D">
        <w:rPr>
          <w:szCs w:val="24"/>
        </w:rPr>
        <w:t xml:space="preserve">. násilím zjednotili všetky grécke štáty 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szCs w:val="24"/>
        </w:rPr>
        <w:t xml:space="preserve">vytvorili </w:t>
      </w:r>
      <w:r w:rsidRPr="00F50D6D">
        <w:rPr>
          <w:b/>
          <w:szCs w:val="24"/>
        </w:rPr>
        <w:t>Korintský spolok</w:t>
      </w:r>
      <w:r w:rsidRPr="00F50D6D">
        <w:rPr>
          <w:szCs w:val="24"/>
        </w:rPr>
        <w:t xml:space="preserve"> (všetky </w:t>
      </w:r>
      <w:proofErr w:type="spellStart"/>
      <w:r w:rsidRPr="00F50D6D">
        <w:rPr>
          <w:szCs w:val="24"/>
        </w:rPr>
        <w:t>gr</w:t>
      </w:r>
      <w:proofErr w:type="spellEnd"/>
      <w:r w:rsidRPr="00F50D6D">
        <w:rPr>
          <w:szCs w:val="24"/>
        </w:rPr>
        <w:t>. štáty okrem Sparty)</w:t>
      </w:r>
    </w:p>
    <w:p w:rsidR="00F50D6D" w:rsidRPr="00F50D6D" w:rsidRDefault="00F50D6D" w:rsidP="00F50D6D">
      <w:pPr>
        <w:pStyle w:val="Odsekzoznamu"/>
        <w:numPr>
          <w:ilvl w:val="1"/>
          <w:numId w:val="4"/>
        </w:numPr>
        <w:spacing w:after="0"/>
        <w:rPr>
          <w:szCs w:val="24"/>
        </w:rPr>
      </w:pPr>
      <w:r w:rsidRPr="00F50D6D">
        <w:rPr>
          <w:szCs w:val="24"/>
        </w:rPr>
        <w:t xml:space="preserve">zákaz </w:t>
      </w:r>
      <w:proofErr w:type="spellStart"/>
      <w:r w:rsidRPr="00F50D6D">
        <w:rPr>
          <w:szCs w:val="24"/>
        </w:rPr>
        <w:t>vnútrogréckych</w:t>
      </w:r>
      <w:proofErr w:type="spellEnd"/>
      <w:r w:rsidRPr="00F50D6D">
        <w:rPr>
          <w:szCs w:val="24"/>
        </w:rPr>
        <w:t xml:space="preserve"> vojen, ochrana pred cudzincami</w:t>
      </w:r>
    </w:p>
    <w:p w:rsidR="00F50D6D" w:rsidRPr="00F50D6D" w:rsidRDefault="00F50D6D" w:rsidP="00F50D6D">
      <w:pPr>
        <w:pStyle w:val="Odsekzoznamu"/>
        <w:numPr>
          <w:ilvl w:val="1"/>
          <w:numId w:val="4"/>
        </w:numPr>
        <w:spacing w:after="0"/>
        <w:rPr>
          <w:szCs w:val="24"/>
        </w:rPr>
      </w:pPr>
      <w:r w:rsidRPr="00F50D6D">
        <w:rPr>
          <w:szCs w:val="24"/>
        </w:rPr>
        <w:t xml:space="preserve">spolok namierený proti Peržanom </w:t>
      </w:r>
    </w:p>
    <w:p w:rsidR="00F50D6D" w:rsidRPr="00F50D6D" w:rsidRDefault="00F50D6D" w:rsidP="00F50D6D">
      <w:pPr>
        <w:pStyle w:val="Odsekzoznamu"/>
        <w:numPr>
          <w:ilvl w:val="1"/>
          <w:numId w:val="4"/>
        </w:numPr>
        <w:spacing w:after="0"/>
        <w:rPr>
          <w:szCs w:val="24"/>
        </w:rPr>
      </w:pPr>
      <w:r w:rsidRPr="00F50D6D">
        <w:rPr>
          <w:szCs w:val="24"/>
        </w:rPr>
        <w:t>spolupráca v hospodárskom i kultúrnom živote</w:t>
      </w:r>
    </w:p>
    <w:p w:rsidR="00F50D6D" w:rsidRPr="00F50D6D" w:rsidRDefault="00F50D6D" w:rsidP="00F50D6D">
      <w:pPr>
        <w:spacing w:after="0"/>
        <w:rPr>
          <w:b/>
          <w:szCs w:val="24"/>
        </w:rPr>
      </w:pPr>
      <w:r w:rsidRPr="00F50D6D">
        <w:rPr>
          <w:b/>
          <w:szCs w:val="24"/>
        </w:rPr>
        <w:t>Alexander Macedónsky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szCs w:val="24"/>
        </w:rPr>
        <w:t>Macedónčania a Gréci sa vzbúrili proti Alexandrovi – vzburu potlačil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szCs w:val="24"/>
        </w:rPr>
        <w:t xml:space="preserve">zaútočil na </w:t>
      </w:r>
      <w:proofErr w:type="spellStart"/>
      <w:r w:rsidRPr="00F50D6D">
        <w:rPr>
          <w:szCs w:val="24"/>
        </w:rPr>
        <w:t>Perszkú</w:t>
      </w:r>
      <w:proofErr w:type="spellEnd"/>
      <w:r w:rsidRPr="00F50D6D">
        <w:rPr>
          <w:szCs w:val="24"/>
        </w:rPr>
        <w:t xml:space="preserve"> ríšu, porazil a obsadil ju, oslobodil aj Egypt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szCs w:val="24"/>
        </w:rPr>
        <w:t>zakladal mestá – Alexandria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szCs w:val="24"/>
        </w:rPr>
        <w:t>dostal sa až do Indie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szCs w:val="24"/>
        </w:rPr>
        <w:t xml:space="preserve">chcel vytvoriť ríšu na čele s Babylonom – nemala vládnuť nenávisť medzi </w:t>
      </w:r>
      <w:proofErr w:type="spellStart"/>
      <w:r w:rsidRPr="00F50D6D">
        <w:rPr>
          <w:szCs w:val="24"/>
        </w:rPr>
        <w:t>národnmi</w:t>
      </w:r>
      <w:proofErr w:type="spellEnd"/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szCs w:val="24"/>
        </w:rPr>
        <w:t>v roku 323 zomrel v Babylone (zranenia, vyčerpanie, choroby)</w:t>
      </w:r>
    </w:p>
    <w:p w:rsidR="00F50D6D" w:rsidRPr="00F50D6D" w:rsidRDefault="00F50D6D" w:rsidP="00F50D6D">
      <w:pPr>
        <w:spacing w:after="0"/>
        <w:rPr>
          <w:b/>
          <w:szCs w:val="24"/>
        </w:rPr>
      </w:pPr>
      <w:r w:rsidRPr="00F50D6D">
        <w:rPr>
          <w:b/>
          <w:szCs w:val="24"/>
        </w:rPr>
        <w:t>Helenistické štáty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szCs w:val="24"/>
        </w:rPr>
        <w:t>ríša sa rozpadla na samostatné Helenistické štáty, bojovali medzi sebou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b/>
          <w:szCs w:val="24"/>
        </w:rPr>
        <w:t>Helenizmus</w:t>
      </w:r>
      <w:r w:rsidRPr="00F50D6D">
        <w:rPr>
          <w:szCs w:val="24"/>
        </w:rPr>
        <w:t xml:space="preserve"> – obdobie neskorého gréckeho staroveku, umenie a kultúra tejto doby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proofErr w:type="spellStart"/>
      <w:r w:rsidRPr="00F50D6D">
        <w:rPr>
          <w:b/>
          <w:szCs w:val="24"/>
        </w:rPr>
        <w:t>Ptolemaiovci</w:t>
      </w:r>
      <w:proofErr w:type="spellEnd"/>
      <w:r w:rsidRPr="00F50D6D">
        <w:rPr>
          <w:szCs w:val="24"/>
        </w:rPr>
        <w:t xml:space="preserve"> – V Egypte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proofErr w:type="spellStart"/>
      <w:r w:rsidRPr="00F50D6D">
        <w:rPr>
          <w:b/>
          <w:szCs w:val="24"/>
        </w:rPr>
        <w:t>Antigonovci</w:t>
      </w:r>
      <w:proofErr w:type="spellEnd"/>
      <w:r w:rsidRPr="00F50D6D">
        <w:rPr>
          <w:szCs w:val="24"/>
        </w:rPr>
        <w:t xml:space="preserve"> – v Grécku a Macedónií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proofErr w:type="spellStart"/>
      <w:r w:rsidRPr="00F50D6D">
        <w:rPr>
          <w:b/>
          <w:szCs w:val="24"/>
        </w:rPr>
        <w:t>Attalovci</w:t>
      </w:r>
      <w:proofErr w:type="spellEnd"/>
      <w:r w:rsidRPr="00F50D6D">
        <w:rPr>
          <w:szCs w:val="24"/>
        </w:rPr>
        <w:t xml:space="preserve"> – Malá Ázia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proofErr w:type="spellStart"/>
      <w:r w:rsidRPr="00F50D6D">
        <w:rPr>
          <w:b/>
          <w:szCs w:val="24"/>
        </w:rPr>
        <w:t>Seleukovci</w:t>
      </w:r>
      <w:proofErr w:type="spellEnd"/>
      <w:r w:rsidRPr="00F50D6D">
        <w:rPr>
          <w:szCs w:val="24"/>
        </w:rPr>
        <w:t xml:space="preserve"> – Mezopotámia a Irán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szCs w:val="24"/>
        </w:rPr>
        <w:t>Koniec Helenistických štátov – útoky Rimanov</w:t>
      </w:r>
    </w:p>
    <w:p w:rsidR="00F50D6D" w:rsidRPr="00F50D6D" w:rsidRDefault="00F50D6D" w:rsidP="00F50D6D">
      <w:pPr>
        <w:pStyle w:val="Odsekzoznamu"/>
        <w:numPr>
          <w:ilvl w:val="0"/>
          <w:numId w:val="4"/>
        </w:numPr>
        <w:spacing w:after="0"/>
        <w:rPr>
          <w:szCs w:val="24"/>
        </w:rPr>
      </w:pPr>
      <w:r w:rsidRPr="00F50D6D">
        <w:rPr>
          <w:b/>
          <w:szCs w:val="24"/>
        </w:rPr>
        <w:t>Platón</w:t>
      </w:r>
      <w:r w:rsidRPr="00F50D6D">
        <w:rPr>
          <w:szCs w:val="24"/>
        </w:rPr>
        <w:t xml:space="preserve"> – Aristotelov žiak, </w:t>
      </w:r>
      <w:proofErr w:type="spellStart"/>
      <w:r w:rsidRPr="00F50D6D">
        <w:rPr>
          <w:szCs w:val="24"/>
        </w:rPr>
        <w:t>gr</w:t>
      </w:r>
      <w:proofErr w:type="spellEnd"/>
      <w:r w:rsidRPr="00F50D6D">
        <w:rPr>
          <w:szCs w:val="24"/>
        </w:rPr>
        <w:t>. filozof, založil filozofickú školu Akadémiu</w:t>
      </w:r>
    </w:p>
    <w:p w:rsidR="00F50D6D" w:rsidRDefault="00F50D6D" w:rsidP="00F50D6D">
      <w:pPr>
        <w:shd w:val="clear" w:color="auto" w:fill="FFFFFF"/>
        <w:spacing w:after="0"/>
        <w:rPr>
          <w:rFonts w:eastAsia="Times New Roman" w:cs="Times New Roman"/>
          <w:b/>
          <w:bCs/>
          <w:color w:val="0070C0"/>
          <w:szCs w:val="24"/>
          <w:lang w:eastAsia="sk-SK"/>
        </w:rPr>
      </w:pPr>
    </w:p>
    <w:p w:rsidR="00F50D6D" w:rsidRPr="00F50D6D" w:rsidRDefault="00F50D6D" w:rsidP="00F50D6D">
      <w:pPr>
        <w:shd w:val="clear" w:color="auto" w:fill="FFFFFF"/>
        <w:spacing w:after="0"/>
        <w:rPr>
          <w:rFonts w:eastAsia="Times New Roman" w:cs="Times New Roman"/>
          <w:b/>
          <w:bCs/>
          <w:color w:val="0070C0"/>
          <w:szCs w:val="24"/>
          <w:lang w:eastAsia="sk-SK"/>
        </w:rPr>
      </w:pPr>
      <w:r w:rsidRPr="00F50D6D">
        <w:rPr>
          <w:rFonts w:eastAsia="Times New Roman" w:cs="Times New Roman"/>
          <w:b/>
          <w:bCs/>
          <w:color w:val="0070C0"/>
          <w:szCs w:val="24"/>
          <w:lang w:eastAsia="sk-SK"/>
        </w:rPr>
        <w:t xml:space="preserve">OBČIANSKA NÁUKA </w:t>
      </w:r>
    </w:p>
    <w:p w:rsidR="00F50D6D" w:rsidRPr="000A38B6" w:rsidRDefault="00F50D6D" w:rsidP="00F50D6D">
      <w:pPr>
        <w:pStyle w:val="Nadpis3"/>
        <w:spacing w:befor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A38B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k-SK"/>
        </w:rPr>
        <w:t xml:space="preserve">- napísať do zošita z kalendára názvy </w:t>
      </w:r>
      <w:r w:rsidRPr="000A38B6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0A38B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k-SK"/>
        </w:rPr>
        <w:t xml:space="preserve"> štátnych sviatkov</w:t>
      </w:r>
      <w:r w:rsidRPr="000A38B6">
        <w:rPr>
          <w:rFonts w:ascii="Times New Roman" w:hAnsi="Times New Roman" w:cs="Times New Roman"/>
          <w:b w:val="0"/>
          <w:color w:val="000000"/>
          <w:sz w:val="24"/>
          <w:szCs w:val="24"/>
        </w:rPr>
        <w:t>, 3 dní pracovného pokoja a 3 pamätných dní v Slovenskej republike v roku 2020.</w:t>
      </w:r>
    </w:p>
    <w:p w:rsidR="00F50D6D" w:rsidRDefault="00F50D6D" w:rsidP="00F50D6D">
      <w:pPr>
        <w:pStyle w:val="Odsekzoznamu"/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sk-SK"/>
        </w:rPr>
      </w:pPr>
    </w:p>
    <w:p w:rsidR="00F50D6D" w:rsidRDefault="00F50D6D" w:rsidP="00F50D6D">
      <w:pPr>
        <w:pStyle w:val="Odsekzoznamu"/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sk-SK"/>
        </w:rPr>
      </w:pPr>
    </w:p>
    <w:p w:rsidR="00F50D6D" w:rsidRPr="00F50D6D" w:rsidRDefault="00F50D6D" w:rsidP="00F50D6D">
      <w:pPr>
        <w:spacing w:after="0"/>
        <w:rPr>
          <w:b/>
          <w:color w:val="0070C0"/>
          <w:szCs w:val="24"/>
        </w:rPr>
      </w:pPr>
      <w:r w:rsidRPr="00F50D6D">
        <w:rPr>
          <w:b/>
          <w:color w:val="0070C0"/>
          <w:szCs w:val="24"/>
        </w:rPr>
        <w:lastRenderedPageBreak/>
        <w:t xml:space="preserve">NÁBOŽENSKÁ VÝCHOVA  </w:t>
      </w:r>
    </w:p>
    <w:p w:rsidR="00F50D6D" w:rsidRPr="00F50D6D" w:rsidRDefault="00F50D6D" w:rsidP="00F50D6D">
      <w:pPr>
        <w:tabs>
          <w:tab w:val="left" w:pos="3225"/>
        </w:tabs>
        <w:spacing w:after="0"/>
        <w:jc w:val="center"/>
        <w:rPr>
          <w:b/>
          <w:szCs w:val="24"/>
        </w:rPr>
      </w:pPr>
      <w:r w:rsidRPr="00F50D6D">
        <w:rPr>
          <w:b/>
          <w:szCs w:val="24"/>
        </w:rPr>
        <w:t>ZLATÉ PRAVIDLO</w:t>
      </w:r>
    </w:p>
    <w:p w:rsidR="00F50D6D" w:rsidRPr="00F50D6D" w:rsidRDefault="00F50D6D" w:rsidP="00F50D6D">
      <w:pPr>
        <w:spacing w:after="0"/>
        <w:rPr>
          <w:b/>
          <w:szCs w:val="24"/>
        </w:rPr>
      </w:pPr>
      <w:r w:rsidRPr="00F50D6D">
        <w:rPr>
          <w:b/>
          <w:szCs w:val="24"/>
        </w:rPr>
        <w:t>Zapamätaj si :</w:t>
      </w:r>
    </w:p>
    <w:p w:rsidR="00F50D6D" w:rsidRPr="00F50D6D" w:rsidRDefault="00F50D6D" w:rsidP="00F50D6D">
      <w:pPr>
        <w:spacing w:after="0"/>
        <w:ind w:right="-1417"/>
        <w:rPr>
          <w:szCs w:val="24"/>
        </w:rPr>
      </w:pPr>
      <w:r w:rsidRPr="00F50D6D">
        <w:rPr>
          <w:szCs w:val="24"/>
        </w:rPr>
        <w:t>Existuje pravidlo, ktoré platí v medziľudských vzťahoch na celom svete, vo všetkých kultúrach.</w:t>
      </w:r>
    </w:p>
    <w:p w:rsidR="00F50D6D" w:rsidRPr="00F50D6D" w:rsidRDefault="00F50D6D" w:rsidP="00F50D6D">
      <w:pPr>
        <w:spacing w:after="0" w:line="240" w:lineRule="auto"/>
        <w:rPr>
          <w:szCs w:val="24"/>
        </w:rPr>
      </w:pPr>
      <w:r w:rsidRPr="00F50D6D">
        <w:rPr>
          <w:szCs w:val="24"/>
        </w:rPr>
        <w:t>Poznáš ho ? Poskladaj ho z týchto slov:  / Pomôcka : dve vety /</w:t>
      </w:r>
    </w:p>
    <w:p w:rsidR="00F50D6D" w:rsidRPr="00F50D6D" w:rsidRDefault="00F50D6D" w:rsidP="00F50D6D">
      <w:pPr>
        <w:tabs>
          <w:tab w:val="left" w:pos="2445"/>
        </w:tabs>
        <w:spacing w:after="0" w:line="240" w:lineRule="auto"/>
        <w:rPr>
          <w:szCs w:val="24"/>
        </w:rPr>
      </w:pPr>
      <w:r w:rsidRPr="00F50D6D">
        <w:rPr>
          <w:szCs w:val="24"/>
        </w:rPr>
        <w:tab/>
      </w:r>
    </w:p>
    <w:p w:rsidR="00F50D6D" w:rsidRPr="00F50D6D" w:rsidRDefault="00F50D6D" w:rsidP="00F50D6D">
      <w:pPr>
        <w:tabs>
          <w:tab w:val="left" w:pos="2445"/>
        </w:tabs>
        <w:spacing w:after="0" w:line="240" w:lineRule="auto"/>
        <w:rPr>
          <w:b/>
          <w:szCs w:val="24"/>
        </w:rPr>
      </w:pPr>
      <w:r w:rsidRPr="00F50D6D">
        <w:rPr>
          <w:b/>
          <w:szCs w:val="24"/>
          <w:highlight w:val="yellow"/>
        </w:rPr>
        <w:t>ČO CHCEŠ,ČO NECHCEŠ,NEROB ANI TY IM</w:t>
      </w:r>
    </w:p>
    <w:p w:rsidR="00F50D6D" w:rsidRPr="00F50D6D" w:rsidRDefault="00F50D6D" w:rsidP="00F50D6D">
      <w:pPr>
        <w:tabs>
          <w:tab w:val="left" w:pos="2445"/>
        </w:tabs>
        <w:spacing w:after="0" w:line="240" w:lineRule="auto"/>
        <w:rPr>
          <w:b/>
          <w:szCs w:val="24"/>
        </w:rPr>
      </w:pPr>
      <w:r w:rsidRPr="00F50D6D">
        <w:rPr>
          <w:b/>
          <w:szCs w:val="24"/>
          <w:highlight w:val="yellow"/>
        </w:rPr>
        <w:t>ABY ROBILI TEBE,ROB AJ TY DRUHÝM</w:t>
      </w:r>
    </w:p>
    <w:p w:rsidR="00F50D6D" w:rsidRPr="00F50D6D" w:rsidRDefault="00F50D6D" w:rsidP="00F50D6D">
      <w:pPr>
        <w:tabs>
          <w:tab w:val="left" w:pos="2445"/>
        </w:tabs>
        <w:spacing w:after="0" w:line="240" w:lineRule="auto"/>
        <w:rPr>
          <w:b/>
          <w:szCs w:val="24"/>
        </w:rPr>
      </w:pPr>
    </w:p>
    <w:p w:rsidR="00F50D6D" w:rsidRPr="00F50D6D" w:rsidRDefault="00F50D6D" w:rsidP="00F50D6D">
      <w:pPr>
        <w:tabs>
          <w:tab w:val="left" w:pos="2445"/>
        </w:tabs>
        <w:spacing w:after="0"/>
        <w:rPr>
          <w:szCs w:val="24"/>
        </w:rPr>
      </w:pPr>
      <w:r w:rsidRPr="00F50D6D">
        <w:rPr>
          <w:b/>
          <w:szCs w:val="24"/>
        </w:rPr>
        <w:t>ÚLOHA : Napíš do zošita.</w:t>
      </w:r>
      <w:r>
        <w:rPr>
          <w:b/>
          <w:szCs w:val="24"/>
        </w:rPr>
        <w:t xml:space="preserve"> </w:t>
      </w:r>
      <w:r w:rsidRPr="00F50D6D">
        <w:rPr>
          <w:szCs w:val="24"/>
        </w:rPr>
        <w:t>Alebo pošli na magwosko@gmail.com</w:t>
      </w:r>
    </w:p>
    <w:p w:rsidR="00F50D6D" w:rsidRPr="00F50D6D" w:rsidRDefault="00F50D6D" w:rsidP="00F50D6D">
      <w:pPr>
        <w:spacing w:after="0"/>
        <w:rPr>
          <w:szCs w:val="24"/>
        </w:rPr>
      </w:pPr>
    </w:p>
    <w:p w:rsidR="00F50D6D" w:rsidRPr="00763CB4" w:rsidRDefault="00F50D6D" w:rsidP="00F50D6D">
      <w:pPr>
        <w:pStyle w:val="Bezriadkovani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63CB4">
        <w:rPr>
          <w:rFonts w:ascii="Times New Roman" w:hAnsi="Times New Roman" w:cs="Times New Roman"/>
          <w:b/>
          <w:color w:val="0070C0"/>
          <w:sz w:val="24"/>
          <w:szCs w:val="24"/>
        </w:rPr>
        <w:t>BIOLÓGIA</w:t>
      </w:r>
    </w:p>
    <w:p w:rsidR="00F50D6D" w:rsidRPr="00E85B5D" w:rsidRDefault="00F50D6D" w:rsidP="00F50D6D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Poznávanie húb</w:t>
      </w:r>
    </w:p>
    <w:p w:rsidR="00F50D6D" w:rsidRPr="00763CB4" w:rsidRDefault="00F50D6D" w:rsidP="00F50D6D">
      <w:pPr>
        <w:spacing w:after="0"/>
        <w:rPr>
          <w:b/>
        </w:rPr>
      </w:pPr>
      <w:r>
        <w:t xml:space="preserve">V učebnici na </w:t>
      </w:r>
      <w:r w:rsidRPr="00763CB4">
        <w:rPr>
          <w:b/>
        </w:rPr>
        <w:t>str. 74</w:t>
      </w:r>
      <w:r>
        <w:t xml:space="preserve"> máte zakreslené huby a rozdelené na </w:t>
      </w:r>
      <w:r w:rsidRPr="00763CB4">
        <w:rPr>
          <w:b/>
        </w:rPr>
        <w:t>jedlé, nejedlé a jedovaté.</w:t>
      </w:r>
    </w:p>
    <w:p w:rsidR="00F50D6D" w:rsidRDefault="00F50D6D" w:rsidP="00F50D6D">
      <w:pPr>
        <w:spacing w:after="0"/>
      </w:pPr>
      <w:r>
        <w:t>Napíšte si ich do zošitov a 2 rôzne huby zakreslite.</w:t>
      </w:r>
    </w:p>
    <w:p w:rsidR="00F50D6D" w:rsidRDefault="00F50D6D" w:rsidP="00F50D6D">
      <w:pPr>
        <w:spacing w:after="0"/>
      </w:pPr>
    </w:p>
    <w:p w:rsidR="00F50D6D" w:rsidRDefault="00F50D6D" w:rsidP="00F50D6D">
      <w:pPr>
        <w:spacing w:after="0"/>
      </w:pPr>
      <w:r w:rsidRPr="00763CB4">
        <w:rPr>
          <w:b/>
        </w:rPr>
        <w:t xml:space="preserve">Jedlé huby: </w:t>
      </w:r>
      <w:r w:rsidRPr="00763CB4">
        <w:t>bedľa vysoká, masliak obyčajný, plávka zelenkastá, tanečnica poľná...</w:t>
      </w:r>
    </w:p>
    <w:p w:rsidR="00F50D6D" w:rsidRDefault="00F50D6D" w:rsidP="00F50D6D">
      <w:pPr>
        <w:spacing w:after="0"/>
      </w:pPr>
      <w:r w:rsidRPr="00763CB4">
        <w:rPr>
          <w:b/>
        </w:rPr>
        <w:t>Nejedlé huby:</w:t>
      </w:r>
      <w:r>
        <w:t xml:space="preserve"> rýdzik kravský</w:t>
      </w:r>
    </w:p>
    <w:p w:rsidR="00F50D6D" w:rsidRDefault="00F50D6D" w:rsidP="00F50D6D">
      <w:pPr>
        <w:spacing w:after="0"/>
      </w:pPr>
      <w:r w:rsidRPr="00763CB4">
        <w:rPr>
          <w:b/>
        </w:rPr>
        <w:t>Jedovaté huby:</w:t>
      </w:r>
      <w:r>
        <w:t xml:space="preserve"> muchotrávka červená, hríb satanský....</w:t>
      </w:r>
    </w:p>
    <w:p w:rsidR="00F50D6D" w:rsidRDefault="00F50D6D" w:rsidP="00F50D6D">
      <w:pPr>
        <w:spacing w:after="0"/>
      </w:pPr>
    </w:p>
    <w:p w:rsidR="00F50D6D" w:rsidRDefault="00F50D6D" w:rsidP="00F50D6D">
      <w:pPr>
        <w:spacing w:after="0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2187215" cy="1638300"/>
            <wp:effectExtent l="19050" t="0" r="3535" b="0"/>
            <wp:docPr id="4" name="Obrázok 4" descr="Huby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by – Wikipéd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1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2276475" cy="1638300"/>
            <wp:effectExtent l="19050" t="0" r="9525" b="0"/>
            <wp:docPr id="2" name="Obrázok 7" descr="jedle huby, ktore mozem zbierat? | Chovatelahospoda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dle huby, ktore mozem zbierat? | Chovatelahospodar.s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6D" w:rsidRPr="00763CB4" w:rsidRDefault="00F50D6D" w:rsidP="00F50D6D">
      <w:pPr>
        <w:spacing w:after="0"/>
        <w:rPr>
          <w:b/>
        </w:rPr>
      </w:pPr>
      <w:r>
        <w:rPr>
          <w:b/>
        </w:rPr>
        <w:t>DÚ: vyhľadajte na internete, alebo v atlase húb- 3 jedlé a 3 jedovaté huby.</w:t>
      </w:r>
    </w:p>
    <w:p w:rsidR="00F50D6D" w:rsidRPr="00F50D6D" w:rsidRDefault="00F50D6D" w:rsidP="00F50D6D">
      <w:pPr>
        <w:pStyle w:val="Odsekzoznamu"/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sk-SK"/>
        </w:rPr>
      </w:pPr>
    </w:p>
    <w:p w:rsidR="00F50D6D" w:rsidRPr="003D44A0" w:rsidRDefault="00F50D6D" w:rsidP="00F50D6D">
      <w:pPr>
        <w:rPr>
          <w:b/>
          <w:color w:val="0070C0"/>
        </w:rPr>
      </w:pPr>
      <w:r w:rsidRPr="003D44A0">
        <w:rPr>
          <w:b/>
          <w:color w:val="0070C0"/>
        </w:rPr>
        <w:t>FYZIKA</w:t>
      </w:r>
    </w:p>
    <w:p w:rsidR="00F50D6D" w:rsidRDefault="00F50D6D" w:rsidP="00F50D6D">
      <w:pPr>
        <w:jc w:val="center"/>
        <w:rPr>
          <w:b/>
        </w:rPr>
      </w:pPr>
      <w:r w:rsidRPr="00470EAD">
        <w:rPr>
          <w:b/>
        </w:rPr>
        <w:t>Hmotnosť telies ponorených v</w:t>
      </w:r>
      <w:r>
        <w:rPr>
          <w:b/>
        </w:rPr>
        <w:t> </w:t>
      </w:r>
      <w:r w:rsidRPr="00470EAD">
        <w:rPr>
          <w:b/>
        </w:rPr>
        <w:t>kvapaline</w:t>
      </w:r>
    </w:p>
    <w:p w:rsidR="00F50D6D" w:rsidRPr="003D44A0" w:rsidRDefault="00F50D6D" w:rsidP="00F50D6D">
      <w:pPr>
        <w:rPr>
          <w:b/>
          <w:color w:val="C00000"/>
        </w:rPr>
      </w:pPr>
      <w:r w:rsidRPr="003D44A0">
        <w:rPr>
          <w:b/>
          <w:bCs/>
          <w:color w:val="C00000"/>
        </w:rPr>
        <w:t>Teleso sa do kvapaliny ponorí tým viac, čím väčšia je jeho hmotnosť.</w:t>
      </w:r>
    </w:p>
    <w:p w:rsidR="00F50D6D" w:rsidRPr="00A47B80" w:rsidRDefault="00F50D6D" w:rsidP="00F50D6D">
      <w:r w:rsidRPr="00A47B80">
        <w:t>Ponorka sa vie potápať i vynárať. Funguje to na istom princípe. Ponorka má dve vrstvy, medzi ktorými je odstup aspoň 1 meter. Keď sa ponorka potápa, do tohto priestoru sa vpúšťa voda.  Keď sa ponorka vynára, čerpadlá vytlačia vodu vzduchom. Ponorka teda reguluje svoju hmotnosť pomocou vody.</w:t>
      </w:r>
    </w:p>
    <w:p w:rsidR="00F50D6D" w:rsidRPr="00A47B80" w:rsidRDefault="00F50D6D" w:rsidP="00F50D6D">
      <w:r w:rsidRPr="00A47B80">
        <w:rPr>
          <w:b/>
        </w:rPr>
        <w:t>Úloha:</w:t>
      </w:r>
      <w:r>
        <w:t xml:space="preserve"> </w:t>
      </w:r>
      <w:r w:rsidRPr="00A47B80">
        <w:t>Roztrieď predmety do tabuľky tak, aby plá</w:t>
      </w:r>
      <w:r>
        <w:t>vali, vznášali sa a potápali sa:</w:t>
      </w:r>
    </w:p>
    <w:p w:rsidR="00F50D6D" w:rsidRPr="00A47B80" w:rsidRDefault="00F50D6D" w:rsidP="00F50D6D">
      <w:r w:rsidRPr="00A47B80">
        <w:rPr>
          <w:b/>
          <w:bCs/>
        </w:rPr>
        <w:lastRenderedPageBreak/>
        <w:t xml:space="preserve">kameň, ryba, korková zátka, klinec, </w:t>
      </w:r>
      <w:proofErr w:type="spellStart"/>
      <w:r w:rsidRPr="00A47B80">
        <w:rPr>
          <w:b/>
          <w:bCs/>
        </w:rPr>
        <w:t>ping-pongová</w:t>
      </w:r>
      <w:proofErr w:type="spellEnd"/>
      <w:r w:rsidRPr="00A47B80">
        <w:rPr>
          <w:b/>
          <w:bCs/>
        </w:rPr>
        <w:t xml:space="preserve"> loptička, ponorka, balón s vodou, guľka z plastelíny, drevená kocka, polystyrén, potápač 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F50D6D" w:rsidTr="008B2E41">
        <w:trPr>
          <w:trHeight w:val="510"/>
        </w:trPr>
        <w:tc>
          <w:tcPr>
            <w:tcW w:w="3070" w:type="dxa"/>
            <w:vAlign w:val="center"/>
          </w:tcPr>
          <w:p w:rsidR="00F50D6D" w:rsidRPr="003D44A0" w:rsidRDefault="00F50D6D" w:rsidP="008B2E41">
            <w:pPr>
              <w:jc w:val="center"/>
              <w:rPr>
                <w:b/>
              </w:rPr>
            </w:pPr>
            <w:r w:rsidRPr="003D44A0">
              <w:rPr>
                <w:b/>
              </w:rPr>
              <w:t>Teleso pláva</w:t>
            </w:r>
          </w:p>
        </w:tc>
        <w:tc>
          <w:tcPr>
            <w:tcW w:w="3071" w:type="dxa"/>
            <w:vAlign w:val="center"/>
          </w:tcPr>
          <w:p w:rsidR="00F50D6D" w:rsidRPr="003D44A0" w:rsidRDefault="00F50D6D" w:rsidP="008B2E41">
            <w:pPr>
              <w:jc w:val="center"/>
              <w:rPr>
                <w:b/>
              </w:rPr>
            </w:pPr>
            <w:r w:rsidRPr="003D44A0">
              <w:rPr>
                <w:b/>
              </w:rPr>
              <w:t>Teleso sa vznáša</w:t>
            </w:r>
          </w:p>
        </w:tc>
        <w:tc>
          <w:tcPr>
            <w:tcW w:w="3071" w:type="dxa"/>
            <w:vAlign w:val="center"/>
          </w:tcPr>
          <w:p w:rsidR="00F50D6D" w:rsidRPr="003D44A0" w:rsidRDefault="00F50D6D" w:rsidP="008B2E41">
            <w:pPr>
              <w:jc w:val="center"/>
              <w:rPr>
                <w:b/>
              </w:rPr>
            </w:pPr>
            <w:r w:rsidRPr="003D44A0">
              <w:rPr>
                <w:b/>
              </w:rPr>
              <w:t>Teleso sa potápa</w:t>
            </w:r>
          </w:p>
        </w:tc>
      </w:tr>
      <w:tr w:rsidR="00F50D6D" w:rsidTr="008B2E41">
        <w:trPr>
          <w:trHeight w:val="510"/>
        </w:trPr>
        <w:tc>
          <w:tcPr>
            <w:tcW w:w="3070" w:type="dxa"/>
            <w:vAlign w:val="center"/>
          </w:tcPr>
          <w:p w:rsidR="00F50D6D" w:rsidRDefault="00F50D6D" w:rsidP="008B2E41">
            <w:pPr>
              <w:jc w:val="center"/>
            </w:pPr>
          </w:p>
        </w:tc>
        <w:tc>
          <w:tcPr>
            <w:tcW w:w="3071" w:type="dxa"/>
            <w:vAlign w:val="center"/>
          </w:tcPr>
          <w:p w:rsidR="00F50D6D" w:rsidRDefault="00F50D6D" w:rsidP="008B2E41">
            <w:pPr>
              <w:jc w:val="center"/>
            </w:pPr>
          </w:p>
        </w:tc>
        <w:tc>
          <w:tcPr>
            <w:tcW w:w="3071" w:type="dxa"/>
            <w:vAlign w:val="center"/>
          </w:tcPr>
          <w:p w:rsidR="00F50D6D" w:rsidRDefault="00F50D6D" w:rsidP="008B2E41">
            <w:pPr>
              <w:jc w:val="center"/>
            </w:pPr>
          </w:p>
        </w:tc>
      </w:tr>
      <w:tr w:rsidR="00F50D6D" w:rsidTr="008B2E41">
        <w:trPr>
          <w:trHeight w:val="510"/>
        </w:trPr>
        <w:tc>
          <w:tcPr>
            <w:tcW w:w="3070" w:type="dxa"/>
            <w:vAlign w:val="center"/>
          </w:tcPr>
          <w:p w:rsidR="00F50D6D" w:rsidRDefault="00F50D6D" w:rsidP="008B2E41">
            <w:pPr>
              <w:jc w:val="center"/>
            </w:pPr>
          </w:p>
        </w:tc>
        <w:tc>
          <w:tcPr>
            <w:tcW w:w="3071" w:type="dxa"/>
            <w:vAlign w:val="center"/>
          </w:tcPr>
          <w:p w:rsidR="00F50D6D" w:rsidRDefault="00F50D6D" w:rsidP="008B2E41">
            <w:pPr>
              <w:jc w:val="center"/>
            </w:pPr>
          </w:p>
        </w:tc>
        <w:tc>
          <w:tcPr>
            <w:tcW w:w="3071" w:type="dxa"/>
            <w:vAlign w:val="center"/>
          </w:tcPr>
          <w:p w:rsidR="00F50D6D" w:rsidRDefault="00F50D6D" w:rsidP="008B2E41">
            <w:pPr>
              <w:jc w:val="center"/>
            </w:pPr>
          </w:p>
        </w:tc>
      </w:tr>
      <w:tr w:rsidR="00F50D6D" w:rsidTr="008B2E41">
        <w:trPr>
          <w:trHeight w:val="510"/>
        </w:trPr>
        <w:tc>
          <w:tcPr>
            <w:tcW w:w="3070" w:type="dxa"/>
            <w:vAlign w:val="center"/>
          </w:tcPr>
          <w:p w:rsidR="00F50D6D" w:rsidRDefault="00F50D6D" w:rsidP="008B2E41">
            <w:pPr>
              <w:jc w:val="center"/>
            </w:pPr>
          </w:p>
        </w:tc>
        <w:tc>
          <w:tcPr>
            <w:tcW w:w="3071" w:type="dxa"/>
            <w:vAlign w:val="center"/>
          </w:tcPr>
          <w:p w:rsidR="00F50D6D" w:rsidRDefault="00F50D6D" w:rsidP="008B2E41">
            <w:pPr>
              <w:jc w:val="center"/>
            </w:pPr>
          </w:p>
        </w:tc>
        <w:tc>
          <w:tcPr>
            <w:tcW w:w="3071" w:type="dxa"/>
            <w:vAlign w:val="center"/>
          </w:tcPr>
          <w:p w:rsidR="00F50D6D" w:rsidRDefault="00F50D6D" w:rsidP="008B2E41">
            <w:pPr>
              <w:jc w:val="center"/>
            </w:pPr>
          </w:p>
        </w:tc>
      </w:tr>
      <w:tr w:rsidR="00F50D6D" w:rsidTr="008B2E41">
        <w:trPr>
          <w:trHeight w:val="510"/>
        </w:trPr>
        <w:tc>
          <w:tcPr>
            <w:tcW w:w="3070" w:type="dxa"/>
            <w:vAlign w:val="center"/>
          </w:tcPr>
          <w:p w:rsidR="00F50D6D" w:rsidRDefault="00F50D6D" w:rsidP="008B2E41">
            <w:pPr>
              <w:jc w:val="center"/>
            </w:pPr>
          </w:p>
        </w:tc>
        <w:tc>
          <w:tcPr>
            <w:tcW w:w="3071" w:type="dxa"/>
            <w:vAlign w:val="center"/>
          </w:tcPr>
          <w:p w:rsidR="00F50D6D" w:rsidRDefault="00F50D6D" w:rsidP="008B2E41">
            <w:pPr>
              <w:jc w:val="center"/>
            </w:pPr>
          </w:p>
        </w:tc>
        <w:tc>
          <w:tcPr>
            <w:tcW w:w="3071" w:type="dxa"/>
            <w:vAlign w:val="center"/>
          </w:tcPr>
          <w:p w:rsidR="00F50D6D" w:rsidRDefault="00F50D6D" w:rsidP="008B2E41">
            <w:pPr>
              <w:jc w:val="center"/>
            </w:pPr>
          </w:p>
        </w:tc>
      </w:tr>
    </w:tbl>
    <w:p w:rsidR="00F50D6D" w:rsidRPr="00A47B80" w:rsidRDefault="00F50D6D" w:rsidP="00F50D6D"/>
    <w:p w:rsidR="00F50D6D" w:rsidRPr="00D25281" w:rsidRDefault="00D25281" w:rsidP="00F50D6D">
      <w:pPr>
        <w:spacing w:after="0"/>
        <w:rPr>
          <w:b/>
          <w:color w:val="0070C0"/>
          <w:szCs w:val="24"/>
        </w:rPr>
      </w:pPr>
      <w:r w:rsidRPr="00D25281">
        <w:rPr>
          <w:b/>
          <w:color w:val="0070C0"/>
          <w:szCs w:val="24"/>
        </w:rPr>
        <w:t>GEOGRAFIA</w:t>
      </w:r>
    </w:p>
    <w:p w:rsidR="00D25281" w:rsidRDefault="00D25281" w:rsidP="00D2528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4.5. -  Opakovanie Južná Ázia</w:t>
      </w:r>
    </w:p>
    <w:p w:rsidR="00D25281" w:rsidRDefault="00D25281" w:rsidP="00D252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Prečítajte si text strane 82 a 83. Vypracujte úlohy do zošita.</w:t>
      </w:r>
    </w:p>
    <w:p w:rsidR="00D25281" w:rsidRDefault="00D25281" w:rsidP="00D2528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1.Napíš všetky štáty južnej Ázie.</w:t>
      </w:r>
    </w:p>
    <w:p w:rsidR="00D25281" w:rsidRDefault="00D25281" w:rsidP="00D2528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2.Nakresli do zošita 3 vlajky ľubovoľných štátov južnej Ázie.(pomôž si internetom alebo poslednou stranou v učebnici)</w:t>
      </w:r>
    </w:p>
    <w:p w:rsidR="00D25281" w:rsidRDefault="00D25281" w:rsidP="00D2528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3.Charakterizuj jednou vetou/slovom pojmy viažuce sa k južnej Ázií.</w:t>
      </w:r>
    </w:p>
    <w:p w:rsidR="00D25281" w:rsidRPr="00D25281" w:rsidRDefault="00D25281" w:rsidP="00D25281">
      <w:pPr>
        <w:spacing w:after="0"/>
        <w:rPr>
          <w:rFonts w:cs="Times New Roman"/>
          <w:szCs w:val="24"/>
        </w:rPr>
      </w:pPr>
      <w:proofErr w:type="spellStart"/>
      <w:r w:rsidRPr="00D25281">
        <w:rPr>
          <w:rFonts w:cs="Times New Roman"/>
          <w:szCs w:val="24"/>
        </w:rPr>
        <w:t>Kari</w:t>
      </w:r>
      <w:proofErr w:type="spellEnd"/>
      <w:r w:rsidRPr="00D25281">
        <w:rPr>
          <w:rFonts w:cs="Times New Roman"/>
          <w:szCs w:val="24"/>
        </w:rPr>
        <w:t>, Joga, hinduizmus, Taliban, monzún. (</w:t>
      </w:r>
      <w:proofErr w:type="spellStart"/>
      <w:r w:rsidRPr="00D25281">
        <w:rPr>
          <w:rFonts w:cs="Times New Roman"/>
          <w:szCs w:val="24"/>
        </w:rPr>
        <w:t>internet,učebnica</w:t>
      </w:r>
      <w:proofErr w:type="spellEnd"/>
      <w:r w:rsidRPr="00D25281">
        <w:rPr>
          <w:rFonts w:cs="Times New Roman"/>
          <w:szCs w:val="24"/>
        </w:rPr>
        <w:t>)</w:t>
      </w:r>
    </w:p>
    <w:p w:rsidR="00D25281" w:rsidRPr="00D25281" w:rsidRDefault="00D25281" w:rsidP="00D25281">
      <w:pPr>
        <w:spacing w:after="0"/>
        <w:rPr>
          <w:rFonts w:eastAsia="Calibri" w:cs="Times New Roman"/>
          <w:szCs w:val="24"/>
        </w:rPr>
      </w:pPr>
    </w:p>
    <w:p w:rsidR="00D25281" w:rsidRDefault="00D25281" w:rsidP="00D2528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6.5.– Juhovýchodná Ázia- príroda</w:t>
      </w:r>
    </w:p>
    <w:p w:rsidR="00D25281" w:rsidRDefault="00D25281" w:rsidP="00D252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Prepíšte si poznámky do zošita.</w:t>
      </w:r>
    </w:p>
    <w:p w:rsidR="00D25281" w:rsidRDefault="00D25281" w:rsidP="00D25281">
      <w:pPr>
        <w:spacing w:after="0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JUHOVÝCHODNÁ   ÁZIA</w:t>
      </w:r>
    </w:p>
    <w:p w:rsidR="00D25281" w:rsidRPr="00D25281" w:rsidRDefault="00D25281" w:rsidP="00D25281">
      <w:pPr>
        <w:spacing w:after="0"/>
        <w:rPr>
          <w:rFonts w:cs="Times New Roman"/>
          <w:color w:val="000000" w:themeColor="text1"/>
          <w:szCs w:val="24"/>
        </w:rPr>
      </w:pPr>
      <w:r w:rsidRPr="00D25281">
        <w:rPr>
          <w:rFonts w:cs="Times New Roman"/>
          <w:i/>
          <w:color w:val="000000" w:themeColor="text1"/>
          <w:szCs w:val="24"/>
        </w:rPr>
        <w:t xml:space="preserve">Polostrovy: </w:t>
      </w:r>
      <w:r w:rsidRPr="00D25281">
        <w:rPr>
          <w:rFonts w:cs="Times New Roman"/>
          <w:b/>
          <w:color w:val="000000" w:themeColor="text1"/>
          <w:szCs w:val="24"/>
        </w:rPr>
        <w:t>Zadná India</w:t>
      </w:r>
      <w:r w:rsidRPr="00D25281">
        <w:rPr>
          <w:rFonts w:cs="Times New Roman"/>
          <w:color w:val="000000" w:themeColor="text1"/>
          <w:szCs w:val="24"/>
        </w:rPr>
        <w:t xml:space="preserve">, </w:t>
      </w:r>
      <w:r w:rsidRPr="00D25281">
        <w:rPr>
          <w:rFonts w:cs="Times New Roman"/>
          <w:b/>
          <w:color w:val="000000" w:themeColor="text1"/>
          <w:szCs w:val="24"/>
        </w:rPr>
        <w:t>Malajský</w:t>
      </w:r>
    </w:p>
    <w:p w:rsidR="00D25281" w:rsidRPr="00D25281" w:rsidRDefault="00D25281" w:rsidP="00D25281">
      <w:pPr>
        <w:spacing w:after="0"/>
        <w:rPr>
          <w:rFonts w:cs="Times New Roman"/>
          <w:color w:val="000000" w:themeColor="text1"/>
          <w:szCs w:val="24"/>
        </w:rPr>
      </w:pPr>
      <w:r w:rsidRPr="00D25281">
        <w:rPr>
          <w:rFonts w:cs="Times New Roman"/>
          <w:i/>
          <w:color w:val="000000" w:themeColor="text1"/>
          <w:szCs w:val="24"/>
        </w:rPr>
        <w:t>Súostrovie:</w:t>
      </w:r>
      <w:r w:rsidRPr="00D25281">
        <w:rPr>
          <w:rFonts w:cs="Times New Roman"/>
          <w:color w:val="000000" w:themeColor="text1"/>
          <w:szCs w:val="24"/>
        </w:rPr>
        <w:t xml:space="preserve"> </w:t>
      </w:r>
      <w:r w:rsidRPr="00D25281">
        <w:rPr>
          <w:rFonts w:cs="Times New Roman"/>
          <w:b/>
          <w:color w:val="000000" w:themeColor="text1"/>
          <w:szCs w:val="24"/>
        </w:rPr>
        <w:t xml:space="preserve">Veľké a Malé </w:t>
      </w:r>
      <w:proofErr w:type="spellStart"/>
      <w:r w:rsidRPr="00D25281">
        <w:rPr>
          <w:rFonts w:cs="Times New Roman"/>
          <w:b/>
          <w:color w:val="000000" w:themeColor="text1"/>
          <w:szCs w:val="24"/>
        </w:rPr>
        <w:t>Sundy</w:t>
      </w:r>
      <w:proofErr w:type="spellEnd"/>
    </w:p>
    <w:p w:rsidR="00D25281" w:rsidRPr="00D25281" w:rsidRDefault="00D25281" w:rsidP="00D25281">
      <w:pPr>
        <w:spacing w:after="0"/>
        <w:rPr>
          <w:rFonts w:cs="Times New Roman"/>
          <w:color w:val="000000" w:themeColor="text1"/>
          <w:szCs w:val="24"/>
        </w:rPr>
      </w:pPr>
      <w:r w:rsidRPr="00D25281">
        <w:rPr>
          <w:rFonts w:cs="Times New Roman"/>
          <w:i/>
          <w:color w:val="000000" w:themeColor="text1"/>
          <w:szCs w:val="24"/>
        </w:rPr>
        <w:t xml:space="preserve">Štáty:   </w:t>
      </w:r>
      <w:r w:rsidRPr="00D25281">
        <w:rPr>
          <w:rFonts w:cs="Times New Roman"/>
          <w:color w:val="000000" w:themeColor="text1"/>
          <w:szCs w:val="24"/>
        </w:rPr>
        <w:t xml:space="preserve">a) </w:t>
      </w:r>
      <w:r w:rsidRPr="00D25281">
        <w:rPr>
          <w:rFonts w:cs="Times New Roman"/>
          <w:b/>
          <w:color w:val="000000" w:themeColor="text1"/>
          <w:szCs w:val="24"/>
        </w:rPr>
        <w:t>pevninské -</w:t>
      </w:r>
      <w:r w:rsidRPr="00D25281">
        <w:rPr>
          <w:rFonts w:cs="Times New Roman"/>
          <w:color w:val="000000" w:themeColor="text1"/>
          <w:szCs w:val="24"/>
        </w:rPr>
        <w:t xml:space="preserve"> Mjanmarsko, Thajsko, Laos, Kambodža, Vietnam, Malajzia, Singapur</w:t>
      </w:r>
    </w:p>
    <w:p w:rsidR="00D25281" w:rsidRPr="00D25281" w:rsidRDefault="00D25281" w:rsidP="00D25281">
      <w:pPr>
        <w:spacing w:after="0"/>
        <w:rPr>
          <w:rFonts w:cs="Times New Roman"/>
          <w:color w:val="000000" w:themeColor="text1"/>
          <w:szCs w:val="24"/>
        </w:rPr>
      </w:pPr>
      <w:r w:rsidRPr="00D25281">
        <w:rPr>
          <w:rFonts w:cs="Times New Roman"/>
          <w:b/>
          <w:color w:val="000000" w:themeColor="text1"/>
          <w:szCs w:val="24"/>
        </w:rPr>
        <w:t xml:space="preserve">             b) ostrovné</w:t>
      </w:r>
      <w:r w:rsidRPr="00D25281">
        <w:rPr>
          <w:rFonts w:cs="Times New Roman"/>
          <w:color w:val="000000" w:themeColor="text1"/>
          <w:szCs w:val="24"/>
        </w:rPr>
        <w:t xml:space="preserve"> - Malajzia, Filipíny, Brunej, Východný </w:t>
      </w:r>
      <w:proofErr w:type="spellStart"/>
      <w:r w:rsidRPr="00D25281">
        <w:rPr>
          <w:rFonts w:cs="Times New Roman"/>
          <w:color w:val="000000" w:themeColor="text1"/>
          <w:szCs w:val="24"/>
        </w:rPr>
        <w:t>Timor</w:t>
      </w:r>
      <w:proofErr w:type="spellEnd"/>
    </w:p>
    <w:p w:rsidR="00D25281" w:rsidRPr="00D25281" w:rsidRDefault="00D25281" w:rsidP="00D25281">
      <w:pPr>
        <w:spacing w:after="0"/>
        <w:rPr>
          <w:rFonts w:cs="Times New Roman"/>
          <w:color w:val="000000" w:themeColor="text1"/>
          <w:szCs w:val="24"/>
        </w:rPr>
      </w:pPr>
      <w:r w:rsidRPr="00D25281">
        <w:rPr>
          <w:rFonts w:cs="Times New Roman"/>
          <w:i/>
          <w:color w:val="000000" w:themeColor="text1"/>
          <w:szCs w:val="24"/>
        </w:rPr>
        <w:t>Oceány:</w:t>
      </w:r>
      <w:r w:rsidRPr="00D25281">
        <w:rPr>
          <w:rFonts w:cs="Times New Roman"/>
          <w:color w:val="000000" w:themeColor="text1"/>
          <w:szCs w:val="24"/>
        </w:rPr>
        <w:t xml:space="preserve"> Indický oceán, Tichý oceán</w:t>
      </w:r>
    </w:p>
    <w:p w:rsidR="00D25281" w:rsidRPr="00D25281" w:rsidRDefault="00D25281" w:rsidP="00D25281">
      <w:pPr>
        <w:spacing w:after="0"/>
        <w:rPr>
          <w:rFonts w:cs="Times New Roman"/>
          <w:color w:val="000000" w:themeColor="text1"/>
          <w:szCs w:val="24"/>
        </w:rPr>
      </w:pPr>
      <w:r w:rsidRPr="00D25281">
        <w:rPr>
          <w:rFonts w:cs="Times New Roman"/>
          <w:i/>
          <w:color w:val="000000" w:themeColor="text1"/>
          <w:szCs w:val="24"/>
        </w:rPr>
        <w:t>Moria:</w:t>
      </w:r>
      <w:r w:rsidRPr="00D2528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25281">
        <w:rPr>
          <w:rFonts w:cs="Times New Roman"/>
          <w:color w:val="000000" w:themeColor="text1"/>
          <w:szCs w:val="24"/>
        </w:rPr>
        <w:t>Andamanské</w:t>
      </w:r>
      <w:proofErr w:type="spellEnd"/>
      <w:r w:rsidRPr="00D25281">
        <w:rPr>
          <w:rFonts w:cs="Times New Roman"/>
          <w:color w:val="000000" w:themeColor="text1"/>
          <w:szCs w:val="24"/>
        </w:rPr>
        <w:t xml:space="preserve"> more, Juhočínske more, Jávske more</w:t>
      </w:r>
    </w:p>
    <w:p w:rsidR="00D25281" w:rsidRPr="00D25281" w:rsidRDefault="00D25281" w:rsidP="00D25281">
      <w:pPr>
        <w:spacing w:after="0"/>
        <w:rPr>
          <w:rFonts w:cs="Times New Roman"/>
          <w:color w:val="000000" w:themeColor="text1"/>
          <w:szCs w:val="24"/>
        </w:rPr>
      </w:pPr>
      <w:r w:rsidRPr="00D25281">
        <w:rPr>
          <w:rFonts w:cs="Times New Roman"/>
          <w:i/>
          <w:color w:val="000000" w:themeColor="text1"/>
          <w:szCs w:val="24"/>
        </w:rPr>
        <w:t>Povrch:</w:t>
      </w:r>
      <w:r w:rsidRPr="00D25281">
        <w:rPr>
          <w:rFonts w:cs="Times New Roman"/>
          <w:color w:val="000000" w:themeColor="text1"/>
          <w:szCs w:val="24"/>
        </w:rPr>
        <w:t xml:space="preserve">  pohoria, činné sopky (na ostrovoch), nížiny, časté zemetrasenia</w:t>
      </w:r>
    </w:p>
    <w:p w:rsidR="00D25281" w:rsidRPr="00D25281" w:rsidRDefault="00D25281" w:rsidP="00D25281">
      <w:pPr>
        <w:spacing w:after="0"/>
        <w:rPr>
          <w:rFonts w:cs="Times New Roman"/>
          <w:color w:val="000000" w:themeColor="text1"/>
          <w:szCs w:val="24"/>
        </w:rPr>
      </w:pPr>
      <w:r w:rsidRPr="00D25281">
        <w:rPr>
          <w:rFonts w:cs="Times New Roman"/>
          <w:i/>
          <w:color w:val="000000" w:themeColor="text1"/>
          <w:szCs w:val="24"/>
        </w:rPr>
        <w:t>Vodstvo:</w:t>
      </w:r>
      <w:r w:rsidRPr="00D25281">
        <w:rPr>
          <w:rFonts w:cs="Times New Roman"/>
          <w:color w:val="000000" w:themeColor="text1"/>
          <w:szCs w:val="24"/>
        </w:rPr>
        <w:t xml:space="preserve">  </w:t>
      </w:r>
      <w:r w:rsidRPr="00D25281">
        <w:rPr>
          <w:rFonts w:cs="Times New Roman"/>
          <w:b/>
          <w:color w:val="000000" w:themeColor="text1"/>
          <w:szCs w:val="24"/>
        </w:rPr>
        <w:t>Mekong</w:t>
      </w:r>
      <w:r w:rsidRPr="00D25281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D25281">
        <w:rPr>
          <w:rFonts w:cs="Times New Roman"/>
          <w:color w:val="000000" w:themeColor="text1"/>
          <w:szCs w:val="24"/>
        </w:rPr>
        <w:t>Iravadi</w:t>
      </w:r>
      <w:proofErr w:type="spellEnd"/>
      <w:r w:rsidRPr="00D25281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D25281">
        <w:rPr>
          <w:rFonts w:cs="Times New Roman"/>
          <w:color w:val="000000" w:themeColor="text1"/>
          <w:szCs w:val="24"/>
        </w:rPr>
        <w:t>Salwin</w:t>
      </w:r>
      <w:proofErr w:type="spellEnd"/>
      <w:r w:rsidRPr="00D25281">
        <w:rPr>
          <w:rFonts w:cs="Times New Roman"/>
          <w:color w:val="000000" w:themeColor="text1"/>
          <w:szCs w:val="24"/>
        </w:rPr>
        <w:t xml:space="preserve">; jazero </w:t>
      </w:r>
      <w:proofErr w:type="spellStart"/>
      <w:r w:rsidRPr="00D25281">
        <w:rPr>
          <w:rFonts w:cs="Times New Roman"/>
          <w:color w:val="000000" w:themeColor="text1"/>
          <w:szCs w:val="24"/>
        </w:rPr>
        <w:t>Tônlé</w:t>
      </w:r>
      <w:proofErr w:type="spellEnd"/>
      <w:r w:rsidRPr="00D2528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25281">
        <w:rPr>
          <w:rFonts w:cs="Times New Roman"/>
          <w:color w:val="000000" w:themeColor="text1"/>
          <w:szCs w:val="24"/>
        </w:rPr>
        <w:t>Sab</w:t>
      </w:r>
      <w:proofErr w:type="spellEnd"/>
    </w:p>
    <w:p w:rsidR="00D25281" w:rsidRPr="00D25281" w:rsidRDefault="00D25281" w:rsidP="00D25281">
      <w:pPr>
        <w:spacing w:after="0"/>
        <w:rPr>
          <w:rFonts w:cs="Times New Roman"/>
          <w:color w:val="000000" w:themeColor="text1"/>
          <w:szCs w:val="24"/>
        </w:rPr>
      </w:pPr>
      <w:r w:rsidRPr="00D25281">
        <w:rPr>
          <w:rFonts w:cs="Times New Roman"/>
          <w:i/>
          <w:color w:val="000000" w:themeColor="text1"/>
          <w:szCs w:val="24"/>
        </w:rPr>
        <w:t>Podnebie:</w:t>
      </w:r>
      <w:r w:rsidRPr="00D25281">
        <w:rPr>
          <w:rFonts w:cs="Times New Roman"/>
          <w:color w:val="000000" w:themeColor="text1"/>
          <w:szCs w:val="24"/>
        </w:rPr>
        <w:t xml:space="preserve"> tropické vlhké, vplyv monzúnov (letný a zimný)</w:t>
      </w:r>
    </w:p>
    <w:p w:rsidR="00D25281" w:rsidRPr="00D25281" w:rsidRDefault="00D25281" w:rsidP="00D25281">
      <w:pPr>
        <w:spacing w:after="0"/>
        <w:rPr>
          <w:rFonts w:cs="Times New Roman"/>
          <w:color w:val="000000" w:themeColor="text1"/>
          <w:szCs w:val="24"/>
        </w:rPr>
      </w:pPr>
      <w:r w:rsidRPr="00D25281">
        <w:rPr>
          <w:rFonts w:cs="Times New Roman"/>
          <w:i/>
          <w:color w:val="000000" w:themeColor="text1"/>
          <w:szCs w:val="24"/>
        </w:rPr>
        <w:t>Rastlinné pásma:</w:t>
      </w:r>
      <w:r w:rsidRPr="00D25281">
        <w:rPr>
          <w:rFonts w:cs="Times New Roman"/>
          <w:color w:val="000000" w:themeColor="text1"/>
          <w:szCs w:val="24"/>
        </w:rPr>
        <w:t xml:space="preserve">  dažďové lesy, tropické lesy, savany</w:t>
      </w:r>
    </w:p>
    <w:p w:rsidR="00D25281" w:rsidRDefault="00D25281" w:rsidP="00D25281">
      <w:pPr>
        <w:rPr>
          <w:rFonts w:asciiTheme="minorHAnsi" w:hAnsiTheme="minorHAnsi"/>
          <w:sz w:val="22"/>
        </w:rPr>
      </w:pPr>
    </w:p>
    <w:p w:rsidR="00D25281" w:rsidRPr="00D25281" w:rsidRDefault="00D25281" w:rsidP="00D25281">
      <w:pPr>
        <w:rPr>
          <w:rFonts w:cs="Times New Roman"/>
          <w:b/>
          <w:color w:val="0070C0"/>
          <w:szCs w:val="24"/>
        </w:rPr>
      </w:pPr>
      <w:r w:rsidRPr="00D25281">
        <w:rPr>
          <w:rFonts w:cs="Times New Roman"/>
          <w:b/>
          <w:color w:val="0070C0"/>
          <w:szCs w:val="24"/>
        </w:rPr>
        <w:t>MATEMATIKA</w:t>
      </w:r>
    </w:p>
    <w:p w:rsidR="003D0FFE" w:rsidRDefault="003D0FFE" w:rsidP="003D0FF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Nadpis: </w:t>
      </w:r>
      <w:r w:rsidRPr="005D2DF9">
        <w:rPr>
          <w:rFonts w:cs="Times New Roman"/>
          <w:b/>
          <w:i/>
          <w:szCs w:val="24"/>
        </w:rPr>
        <w:t>Uhly v trojuholníkoch</w:t>
      </w:r>
      <w:r w:rsidRPr="00BD1B2B">
        <w:rPr>
          <w:rFonts w:cs="Times New Roman"/>
          <w:szCs w:val="24"/>
        </w:rPr>
        <w:t>(str. 72-74)</w:t>
      </w:r>
    </w:p>
    <w:p w:rsidR="003D0FFE" w:rsidRDefault="003D0FFE" w:rsidP="003D0FFE">
      <w:pPr>
        <w:rPr>
          <w:rFonts w:cs="Times New Roman"/>
          <w:szCs w:val="24"/>
        </w:rPr>
      </w:pPr>
      <w:r>
        <w:rPr>
          <w:rFonts w:cs="Times New Roman"/>
          <w:szCs w:val="24"/>
        </w:rPr>
        <w:t>Úlohy 72/1, 2 by pre vás mali byť ľahké.</w:t>
      </w:r>
    </w:p>
    <w:p w:rsidR="003D0FFE" w:rsidRDefault="003D0FFE" w:rsidP="003D0FFE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V úlohe 72/3 sa zamyslite nad pomenovaním štvoruholník. Pripomeniem, čo som s vami brala v treťom ročníku na angličtine. Napíšte si anglické názvy, pripíšte po slovensky a urobte náčrt (ceruzkou a voľnou rukou): </w:t>
      </w:r>
      <w:proofErr w:type="spellStart"/>
      <w:r>
        <w:rPr>
          <w:rFonts w:cs="Times New Roman"/>
          <w:szCs w:val="24"/>
        </w:rPr>
        <w:t>rectangle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square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diamond</w:t>
      </w:r>
      <w:proofErr w:type="spellEnd"/>
      <w:r>
        <w:rPr>
          <w:rFonts w:cs="Times New Roman"/>
          <w:szCs w:val="24"/>
        </w:rPr>
        <w:t>.</w:t>
      </w:r>
    </w:p>
    <w:p w:rsidR="003D0FFE" w:rsidRDefault="003D0FFE" w:rsidP="003D0FFE">
      <w:pPr>
        <w:rPr>
          <w:rFonts w:cs="Times New Roman"/>
          <w:szCs w:val="24"/>
        </w:rPr>
      </w:pPr>
      <w:r>
        <w:rPr>
          <w:rFonts w:cs="Times New Roman"/>
          <w:szCs w:val="24"/>
        </w:rPr>
        <w:t>Samozrejme uhly v trojuholníku sú tri. Ale aké sú? Rozlišovať medzi ostrým, pravým a tupým uhlom je ľahké (napíšte si to):</w:t>
      </w:r>
    </w:p>
    <w:p w:rsidR="003D0FFE" w:rsidRPr="00155702" w:rsidRDefault="003D0FFE" w:rsidP="003D0FFE">
      <w:pPr>
        <w:pStyle w:val="Odsekzoznamu"/>
        <w:numPr>
          <w:ilvl w:val="0"/>
          <w:numId w:val="5"/>
        </w:numPr>
        <w:spacing w:after="200" w:line="276" w:lineRule="auto"/>
        <w:jc w:val="left"/>
        <w:rPr>
          <w:rFonts w:cs="Times New Roman"/>
          <w:b/>
          <w:szCs w:val="24"/>
        </w:rPr>
      </w:pPr>
      <w:r w:rsidRPr="00155702">
        <w:rPr>
          <w:rFonts w:cs="Times New Roman"/>
          <w:b/>
          <w:szCs w:val="24"/>
        </w:rPr>
        <w:t>Ostrý je veľmi špicatý.</w:t>
      </w:r>
      <w:r>
        <w:rPr>
          <w:rFonts w:cs="Times New Roman"/>
          <w:b/>
          <w:szCs w:val="24"/>
        </w:rPr>
        <w:t xml:space="preserve"> Je m</w:t>
      </w:r>
      <w:r w:rsidRPr="00155702">
        <w:rPr>
          <w:rFonts w:cs="Times New Roman"/>
          <w:b/>
          <w:szCs w:val="24"/>
        </w:rPr>
        <w:t>enší ako pravý uhol.</w:t>
      </w:r>
    </w:p>
    <w:p w:rsidR="003D0FFE" w:rsidRPr="00155702" w:rsidRDefault="003D0FFE" w:rsidP="003D0FFE">
      <w:pPr>
        <w:pStyle w:val="Odsekzoznamu"/>
        <w:numPr>
          <w:ilvl w:val="0"/>
          <w:numId w:val="5"/>
        </w:numPr>
        <w:spacing w:after="200" w:line="276" w:lineRule="auto"/>
        <w:jc w:val="left"/>
        <w:rPr>
          <w:rFonts w:cs="Times New Roman"/>
          <w:b/>
          <w:szCs w:val="24"/>
        </w:rPr>
      </w:pPr>
      <w:r w:rsidRPr="00155702">
        <w:rPr>
          <w:rFonts w:cs="Times New Roman"/>
          <w:b/>
          <w:szCs w:val="24"/>
        </w:rPr>
        <w:t xml:space="preserve">Pravý </w:t>
      </w:r>
      <w:r>
        <w:rPr>
          <w:rFonts w:cs="Times New Roman"/>
          <w:b/>
          <w:szCs w:val="24"/>
        </w:rPr>
        <w:t xml:space="preserve">uhol </w:t>
      </w:r>
      <w:r w:rsidRPr="00155702">
        <w:rPr>
          <w:rFonts w:cs="Times New Roman"/>
          <w:b/>
          <w:szCs w:val="24"/>
        </w:rPr>
        <w:t>pasuje do rohu miestnosti.</w:t>
      </w:r>
    </w:p>
    <w:p w:rsidR="003D0FFE" w:rsidRPr="00155702" w:rsidRDefault="003D0FFE" w:rsidP="003D0FFE">
      <w:pPr>
        <w:pStyle w:val="Odsekzoznamu"/>
        <w:numPr>
          <w:ilvl w:val="0"/>
          <w:numId w:val="5"/>
        </w:numPr>
        <w:spacing w:after="200" w:line="276" w:lineRule="auto"/>
        <w:jc w:val="left"/>
        <w:rPr>
          <w:rFonts w:cs="Times New Roman"/>
          <w:b/>
          <w:szCs w:val="24"/>
        </w:rPr>
      </w:pPr>
      <w:r w:rsidRPr="00155702">
        <w:rPr>
          <w:rFonts w:cs="Times New Roman"/>
          <w:b/>
          <w:szCs w:val="24"/>
        </w:rPr>
        <w:t>Tupý</w:t>
      </w:r>
      <w:r>
        <w:rPr>
          <w:rFonts w:cs="Times New Roman"/>
          <w:b/>
          <w:szCs w:val="24"/>
        </w:rPr>
        <w:t xml:space="preserve"> uhol doširoka roztvára náruč. Je v</w:t>
      </w:r>
      <w:r w:rsidRPr="00155702">
        <w:rPr>
          <w:rFonts w:cs="Times New Roman"/>
          <w:b/>
          <w:szCs w:val="24"/>
        </w:rPr>
        <w:t>äčší ako pravý uhol.</w:t>
      </w:r>
    </w:p>
    <w:p w:rsidR="003D0FFE" w:rsidRDefault="003D0FFE" w:rsidP="003D0FFE">
      <w:pPr>
        <w:rPr>
          <w:rFonts w:cs="Times New Roman"/>
          <w:szCs w:val="24"/>
        </w:rPr>
      </w:pPr>
      <w:r>
        <w:rPr>
          <w:rFonts w:cs="Times New Roman"/>
          <w:szCs w:val="24"/>
        </w:rPr>
        <w:t>Poznanie, ku ktorému máte dospieť, sú odpovede na otázky:</w:t>
      </w:r>
    </w:p>
    <w:p w:rsidR="003D0FFE" w:rsidRDefault="003D0FFE" w:rsidP="003D0FFE">
      <w:pPr>
        <w:pStyle w:val="Odsekzoznamu"/>
        <w:numPr>
          <w:ilvl w:val="0"/>
          <w:numId w:val="6"/>
        </w:num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Koľko ostrých uhlov sa zmestí do jedného trojuholníka? Odpoveď je v rámčeku na strane 72 dole. Napíšte si do zošita otázku aj farebne odpoveď.</w:t>
      </w:r>
    </w:p>
    <w:p w:rsidR="003D0FFE" w:rsidRDefault="003D0FFE" w:rsidP="003D0FFE">
      <w:pPr>
        <w:pStyle w:val="Odsekzoznamu"/>
        <w:numPr>
          <w:ilvl w:val="0"/>
          <w:numId w:val="6"/>
        </w:num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Koľko pravých uhlov sa zmestí do jedného trojuholníka? Jeden. Aké sú zvyšné dva uhly? Napíšte si do zošita otázky a farebne prvý rámček zo strany 73.</w:t>
      </w:r>
    </w:p>
    <w:p w:rsidR="003D0FFE" w:rsidRPr="00AF5821" w:rsidRDefault="003D0FFE" w:rsidP="003D0FFE">
      <w:pPr>
        <w:pStyle w:val="Odsekzoznamu"/>
        <w:numPr>
          <w:ilvl w:val="0"/>
          <w:numId w:val="6"/>
        </w:num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Koľko tupých uhlov sa zmestí do jedného trojuholníka? Jeden. Aké sú zvyšné dva uhly? Napíšte si do zošita otázky a farebne druhý rámček zo strany 73.</w:t>
      </w:r>
    </w:p>
    <w:p w:rsidR="003D0FFE" w:rsidRDefault="003D0FFE" w:rsidP="003D0FFE">
      <w:pPr>
        <w:rPr>
          <w:rFonts w:cs="Times New Roman"/>
          <w:szCs w:val="24"/>
        </w:rPr>
      </w:pPr>
      <w:r>
        <w:rPr>
          <w:rFonts w:cs="Times New Roman"/>
          <w:szCs w:val="24"/>
        </w:rPr>
        <w:t>Aby ste si to vedeli predstaviť, pomôžu vám obrázky v úlohe 72/7.</w:t>
      </w:r>
    </w:p>
    <w:p w:rsidR="003D0FFE" w:rsidRDefault="003D0FFE" w:rsidP="003D0FFE">
      <w:pPr>
        <w:rPr>
          <w:rFonts w:cs="Times New Roman"/>
          <w:szCs w:val="24"/>
        </w:rPr>
      </w:pPr>
      <w:r>
        <w:rPr>
          <w:rFonts w:cs="Times New Roman"/>
          <w:szCs w:val="24"/>
        </w:rPr>
        <w:t>Riešte úlohy 74/9, 10 a 11.</w:t>
      </w:r>
    </w:p>
    <w:p w:rsidR="003D0FFE" w:rsidRDefault="003D0FFE" w:rsidP="003D0FF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</w:t>
      </w:r>
      <w:proofErr w:type="spellStart"/>
      <w:r>
        <w:rPr>
          <w:rFonts w:cs="Times New Roman"/>
          <w:szCs w:val="24"/>
        </w:rPr>
        <w:t>Facebooku</w:t>
      </w:r>
      <w:proofErr w:type="spellEnd"/>
      <w:r>
        <w:rPr>
          <w:rFonts w:cs="Times New Roman"/>
          <w:szCs w:val="24"/>
        </w:rPr>
        <w:t xml:space="preserve"> bola vytvorená skupina </w:t>
      </w:r>
      <w:r w:rsidRPr="00B45BC5">
        <w:rPr>
          <w:rFonts w:cs="Times New Roman"/>
          <w:b/>
          <w:szCs w:val="24"/>
        </w:rPr>
        <w:t>matika 6.A</w:t>
      </w:r>
      <w:r>
        <w:rPr>
          <w:rFonts w:cs="Times New Roman"/>
          <w:szCs w:val="24"/>
        </w:rPr>
        <w:t xml:space="preserve"> Pozývam všetkých zažiť veľa zábavy pri spoločnom riešení úloh. Som tu pre vás vždy v čase prvej vyučovacej hodiny (8:00-8:45) od pondelka do štvrtku a v piatky počas tretej vyučovacej hodiny (9:50-10:30). Teším sa na vás.</w:t>
      </w:r>
    </w:p>
    <w:p w:rsidR="003D0FFE" w:rsidRDefault="003D0FFE" w:rsidP="003D0FF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Ak je to pre vás jednoduchšie, napíšte mi email </w:t>
      </w:r>
      <w:hyperlink r:id="rId8" w:history="1">
        <w:r w:rsidRPr="0041701D">
          <w:rPr>
            <w:rStyle w:val="Hypertextovprepojenie"/>
            <w:rFonts w:cs="Times New Roman"/>
            <w:szCs w:val="24"/>
          </w:rPr>
          <w:t>ucitelka.svedlar@gmail.com</w:t>
        </w:r>
      </w:hyperlink>
      <w:r>
        <w:rPr>
          <w:rFonts w:cs="Times New Roman"/>
          <w:szCs w:val="24"/>
        </w:rPr>
        <w:t xml:space="preserve"> ako sa vám doma darí počítať, merať a rysovať.</w:t>
      </w:r>
    </w:p>
    <w:p w:rsidR="003D0FFE" w:rsidRPr="00B45BC5" w:rsidRDefault="003D0FFE" w:rsidP="003D0FFE">
      <w:pPr>
        <w:rPr>
          <w:rFonts w:cs="Times New Roman"/>
          <w:szCs w:val="24"/>
        </w:rPr>
      </w:pPr>
    </w:p>
    <w:p w:rsidR="00D25281" w:rsidRPr="00F50D6D" w:rsidRDefault="00D25281" w:rsidP="00F50D6D">
      <w:pPr>
        <w:spacing w:after="0"/>
        <w:rPr>
          <w:szCs w:val="24"/>
        </w:rPr>
      </w:pPr>
    </w:p>
    <w:p w:rsidR="00F50D6D" w:rsidRPr="00F50D6D" w:rsidRDefault="00F50D6D" w:rsidP="00F50D6D">
      <w:pPr>
        <w:spacing w:after="0"/>
        <w:rPr>
          <w:szCs w:val="24"/>
        </w:rPr>
      </w:pPr>
    </w:p>
    <w:p w:rsidR="00F50D6D" w:rsidRPr="00F50D6D" w:rsidRDefault="00F50D6D" w:rsidP="00F50D6D">
      <w:pPr>
        <w:spacing w:after="0"/>
        <w:rPr>
          <w:szCs w:val="24"/>
        </w:rPr>
      </w:pPr>
    </w:p>
    <w:p w:rsidR="00F50D6D" w:rsidRPr="00F50D6D" w:rsidRDefault="00F50D6D" w:rsidP="00F50D6D">
      <w:pPr>
        <w:spacing w:after="0"/>
        <w:rPr>
          <w:b/>
          <w:color w:val="0070C0"/>
          <w:szCs w:val="24"/>
        </w:rPr>
      </w:pPr>
    </w:p>
    <w:sectPr w:rsidR="00F50D6D" w:rsidRPr="00F50D6D" w:rsidSect="00232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A8F"/>
    <w:multiLevelType w:val="hybridMultilevel"/>
    <w:tmpl w:val="8BAA704C"/>
    <w:lvl w:ilvl="0" w:tplc="C02A855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1B6E7196"/>
    <w:multiLevelType w:val="hybridMultilevel"/>
    <w:tmpl w:val="73D88AF2"/>
    <w:lvl w:ilvl="0" w:tplc="C14E5BB4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846153D"/>
    <w:multiLevelType w:val="hybridMultilevel"/>
    <w:tmpl w:val="A3183B68"/>
    <w:lvl w:ilvl="0" w:tplc="596CE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C54"/>
    <w:multiLevelType w:val="hybridMultilevel"/>
    <w:tmpl w:val="9C5E56AE"/>
    <w:lvl w:ilvl="0" w:tplc="4D808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3431D"/>
    <w:multiLevelType w:val="hybridMultilevel"/>
    <w:tmpl w:val="D26C2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A1E52"/>
    <w:multiLevelType w:val="hybridMultilevel"/>
    <w:tmpl w:val="2A00AEAE"/>
    <w:lvl w:ilvl="0" w:tplc="5374FC5E">
      <w:start w:val="3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06D"/>
    <w:rsid w:val="00091E5C"/>
    <w:rsid w:val="0023206D"/>
    <w:rsid w:val="00301F8B"/>
    <w:rsid w:val="003D0FFE"/>
    <w:rsid w:val="00502EB2"/>
    <w:rsid w:val="005310B4"/>
    <w:rsid w:val="00640090"/>
    <w:rsid w:val="00725F6B"/>
    <w:rsid w:val="00B34A97"/>
    <w:rsid w:val="00C2030D"/>
    <w:rsid w:val="00C61B10"/>
    <w:rsid w:val="00CD728D"/>
    <w:rsid w:val="00D25281"/>
    <w:rsid w:val="00F5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090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0D6D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206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50D6D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50D6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zriadkovania">
    <w:name w:val="No Spacing"/>
    <w:uiPriority w:val="1"/>
    <w:qFormat/>
    <w:rsid w:val="00F50D6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D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50D6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itelka.svedl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dovankamihali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Bosáková</dc:creator>
  <cp:keywords/>
  <dc:description/>
  <cp:lastModifiedBy>Michaela Kocisova</cp:lastModifiedBy>
  <cp:revision>5</cp:revision>
  <dcterms:created xsi:type="dcterms:W3CDTF">2020-04-29T11:34:00Z</dcterms:created>
  <dcterms:modified xsi:type="dcterms:W3CDTF">2020-04-29T17:19:00Z</dcterms:modified>
</cp:coreProperties>
</file>