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7C6" w:rsidRDefault="001177C6" w:rsidP="006B6A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sk-SK"/>
        </w:rPr>
        <w:t>OBČIANSKA NÁUKA</w:t>
      </w:r>
    </w:p>
    <w:p w:rsidR="006B6AEC" w:rsidRDefault="006B6AEC" w:rsidP="006B6A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sk-SK"/>
        </w:rPr>
      </w:pPr>
    </w:p>
    <w:p w:rsidR="00AE65F5" w:rsidRDefault="001177C6" w:rsidP="006B6A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- napísať do zošita </w:t>
      </w:r>
      <w:r w:rsidR="003D5B7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ďalšie poznámky z učiva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Znaky štátu a znaky Slovenskej republiky</w:t>
      </w:r>
      <w:r w:rsidR="003D5B7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</w:p>
    <w:p w:rsidR="003D5B7B" w:rsidRDefault="003D5B7B" w:rsidP="006B6A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3D5B7B" w:rsidRDefault="003D5B7B" w:rsidP="006B6A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3</w:t>
      </w:r>
      <w:r w:rsidR="00AE65F5" w:rsidRPr="003D5B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. Štátn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e symboly SR - </w:t>
      </w:r>
      <w:r w:rsidRPr="003D5B7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reprezentujú štát navonok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</w:t>
      </w:r>
    </w:p>
    <w:p w:rsidR="001177C6" w:rsidRDefault="003D5B7B" w:rsidP="006B6A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                                    - stanovuje Ústava SR v 2. oddiele I. hlavy,</w:t>
      </w:r>
    </w:p>
    <w:p w:rsidR="003D5B7B" w:rsidRPr="003D5B7B" w:rsidRDefault="003D5B7B" w:rsidP="006B6A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                                    - sú </w:t>
      </w:r>
      <w:r w:rsidRPr="003D5B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3D5B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štátny znak,</w:t>
      </w:r>
    </w:p>
    <w:p w:rsidR="003D5B7B" w:rsidRPr="003D5B7B" w:rsidRDefault="003D5B7B" w:rsidP="006B6A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 w:rsidRPr="003D5B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      </w:t>
      </w:r>
      <w:r w:rsidRPr="003D5B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- štátna vlajka,</w:t>
      </w:r>
    </w:p>
    <w:p w:rsidR="003D5B7B" w:rsidRPr="003D5B7B" w:rsidRDefault="003D5B7B" w:rsidP="006B6A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 w:rsidRPr="003D5B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      </w:t>
      </w:r>
      <w:r w:rsidRPr="003D5B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- štátna pečať,</w:t>
      </w:r>
    </w:p>
    <w:p w:rsidR="003D5B7B" w:rsidRPr="003D5B7B" w:rsidRDefault="003D5B7B" w:rsidP="006B6A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 w:rsidRPr="003D5B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      </w:t>
      </w:r>
      <w:r w:rsidRPr="003D5B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- štátna hymna.</w:t>
      </w:r>
    </w:p>
    <w:p w:rsidR="006B6AEC" w:rsidRDefault="006B6AEC" w:rsidP="006B6A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6B6AEC" w:rsidRPr="003D5B7B" w:rsidRDefault="006B6AEC" w:rsidP="006B6A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AEC">
        <w:rPr>
          <w:rFonts w:ascii="Times New Roman" w:hAnsi="Times New Roman" w:cs="Times New Roman"/>
          <w:b/>
          <w:sz w:val="24"/>
          <w:szCs w:val="24"/>
        </w:rPr>
        <w:t>Príloha</w:t>
      </w:r>
      <w:r>
        <w:rPr>
          <w:rFonts w:ascii="Times New Roman" w:hAnsi="Times New Roman" w:cs="Times New Roman"/>
          <w:sz w:val="24"/>
          <w:szCs w:val="24"/>
        </w:rPr>
        <w:t xml:space="preserve"> (nie je potrebné ju napísať do zošita)</w:t>
      </w:r>
    </w:p>
    <w:tbl>
      <w:tblPr>
        <w:tblW w:w="10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81"/>
        <w:gridCol w:w="2581"/>
        <w:gridCol w:w="2517"/>
        <w:gridCol w:w="2754"/>
      </w:tblGrid>
      <w:tr w:rsidR="006B6AEC" w:rsidRPr="002D10DF" w:rsidTr="006B6AEC">
        <w:trPr>
          <w:trHeight w:val="2934"/>
        </w:trPr>
        <w:tc>
          <w:tcPr>
            <w:tcW w:w="2581" w:type="dxa"/>
          </w:tcPr>
          <w:p w:rsidR="006B6AEC" w:rsidRPr="002D10DF" w:rsidRDefault="006B6AEC" w:rsidP="00F96E47">
            <w:pPr>
              <w:rPr>
                <w:b/>
              </w:rPr>
            </w:pPr>
          </w:p>
          <w:p w:rsidR="006B6AEC" w:rsidRPr="002D10DF" w:rsidRDefault="006B6AEC" w:rsidP="00F96E47">
            <w:pPr>
              <w:rPr>
                <w:b/>
              </w:rPr>
            </w:pPr>
            <w:r>
              <w:rPr>
                <w:noProof/>
                <w:lang w:eastAsia="sk-SK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-90170</wp:posOffset>
                  </wp:positionH>
                  <wp:positionV relativeFrom="paragraph">
                    <wp:posOffset>122555</wp:posOffset>
                  </wp:positionV>
                  <wp:extent cx="1718310" cy="1290320"/>
                  <wp:effectExtent l="19050" t="0" r="0" b="0"/>
                  <wp:wrapNone/>
                  <wp:docPr id="17" name="Obrázok 8" descr="http://www.nycbowling.sk/wp-content/uploads/2011/04/vlajk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nycbowling.sk/wp-content/uploads/2011/04/vlajk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>
                            <a:lum bright="20000" contrast="-3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8310" cy="1290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sk-SK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-124460</wp:posOffset>
                  </wp:positionH>
                  <wp:positionV relativeFrom="paragraph">
                    <wp:posOffset>122555</wp:posOffset>
                  </wp:positionV>
                  <wp:extent cx="1760220" cy="1318895"/>
                  <wp:effectExtent l="19050" t="0" r="0" b="0"/>
                  <wp:wrapNone/>
                  <wp:docPr id="18" name="Obrázok 6" descr="http://www.visitslovakia.com/data/usr_044_default/flag_of_slovakia_wav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visitslovakia.com/data/usr_044_default/flag_of_slovakia_wav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>
                            <a:lum bright="50000" contrast="-5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0220" cy="1318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sk-SK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-90170</wp:posOffset>
                  </wp:positionH>
                  <wp:positionV relativeFrom="paragraph">
                    <wp:posOffset>122555</wp:posOffset>
                  </wp:positionV>
                  <wp:extent cx="1671955" cy="1250950"/>
                  <wp:effectExtent l="19050" t="0" r="4445" b="0"/>
                  <wp:wrapNone/>
                  <wp:docPr id="19" name="Obrázok 2" descr="http://www.visitslovakia.com/data/usr_044_default/flag_of_slovakia_wav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visitslovakia.com/data/usr_044_default/flag_of_slovakia_wav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1955" cy="1250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B6AEC" w:rsidRPr="002D10DF" w:rsidRDefault="006B6AEC" w:rsidP="00F96E47">
            <w:pPr>
              <w:rPr>
                <w:b/>
              </w:rPr>
            </w:pPr>
          </w:p>
          <w:p w:rsidR="006B6AEC" w:rsidRPr="002D10DF" w:rsidRDefault="006B6AEC" w:rsidP="00F96E47">
            <w:pPr>
              <w:rPr>
                <w:b/>
              </w:rPr>
            </w:pPr>
          </w:p>
        </w:tc>
        <w:tc>
          <w:tcPr>
            <w:tcW w:w="2581" w:type="dxa"/>
          </w:tcPr>
          <w:p w:rsidR="006B6AEC" w:rsidRPr="002D10DF" w:rsidRDefault="006B6AEC" w:rsidP="00F96E47">
            <w:pPr>
              <w:rPr>
                <w:b/>
              </w:rPr>
            </w:pPr>
            <w:r>
              <w:rPr>
                <w:noProof/>
                <w:lang w:eastAsia="sk-SK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-17145</wp:posOffset>
                  </wp:positionH>
                  <wp:positionV relativeFrom="paragraph">
                    <wp:posOffset>71755</wp:posOffset>
                  </wp:positionV>
                  <wp:extent cx="1544955" cy="1584325"/>
                  <wp:effectExtent l="19050" t="0" r="0" b="0"/>
                  <wp:wrapNone/>
                  <wp:docPr id="20" name="Obrázok 3" descr="http://files.slovakiaa.meu.zoznam.sk/200000012-c8558c94e4/107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files.slovakiaa.meu.zoznam.sk/200000012-c8558c94e4/107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4955" cy="158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517" w:type="dxa"/>
          </w:tcPr>
          <w:p w:rsidR="006B6AEC" w:rsidRPr="002D10DF" w:rsidRDefault="006B6AEC" w:rsidP="00F96E47">
            <w:pPr>
              <w:rPr>
                <w:b/>
              </w:rPr>
            </w:pPr>
            <w:r>
              <w:rPr>
                <w:noProof/>
                <w:lang w:eastAsia="sk-SK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24130</wp:posOffset>
                  </wp:positionH>
                  <wp:positionV relativeFrom="paragraph">
                    <wp:posOffset>71755</wp:posOffset>
                  </wp:positionV>
                  <wp:extent cx="1412240" cy="1688465"/>
                  <wp:effectExtent l="19050" t="0" r="0" b="0"/>
                  <wp:wrapNone/>
                  <wp:docPr id="21" name="Obrázok 9" descr="https://encrypted-tbn3.gstatic.com/images?q=tbn:ANd9GcTnFn2f6rutCJLVJVONrt3FS64WWvy3dn_EiMmHpJqLLZzp7lcZXd76v8j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encrypted-tbn3.gstatic.com/images?q=tbn:ANd9GcTnFn2f6rutCJLVJVONrt3FS64WWvy3dn_EiMmHpJqLLZzp7lcZXd76v8j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 cstate="print">
                            <a:lum bright="20000" contrast="-3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2240" cy="16884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sk-SK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144780</wp:posOffset>
                  </wp:positionH>
                  <wp:positionV relativeFrom="paragraph">
                    <wp:posOffset>100965</wp:posOffset>
                  </wp:positionV>
                  <wp:extent cx="1277620" cy="1597025"/>
                  <wp:effectExtent l="19050" t="0" r="0" b="0"/>
                  <wp:wrapNone/>
                  <wp:docPr id="22" name="Obrázok 7" descr="https://encrypted-tbn1.gstatic.com/images?q=tbn:ANd9GcQWfgFZkhg1N_FZaZzWM3M2LAa1uRfx7R5ZIbRBU5A-uvqb6VYI-Zmxgkq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encrypted-tbn1.gstatic.com/images?q=tbn:ANd9GcQWfgFZkhg1N_FZaZzWM3M2LAa1uRfx7R5ZIbRBU5A-uvqb6VYI-Zmxgkq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r:link="rId15" cstate="print">
                            <a:lum bright="20000" contrast="-3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7620" cy="1597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sk-SK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144780</wp:posOffset>
                  </wp:positionH>
                  <wp:positionV relativeFrom="paragraph">
                    <wp:posOffset>100965</wp:posOffset>
                  </wp:positionV>
                  <wp:extent cx="1244600" cy="1555115"/>
                  <wp:effectExtent l="19050" t="0" r="0" b="0"/>
                  <wp:wrapNone/>
                  <wp:docPr id="23" name="Obrázok 4" descr="http://upload.wikimedia.org/wikipedia/commons/thumb/1/1a/Coat_of_Arms_of_Slovakia.svg/220px-Coat_of_Arms_of_Slovaki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upload.wikimedia.org/wikipedia/commons/thumb/1/1a/Coat_of_Arms_of_Slovakia.svg/220px-Coat_of_Arms_of_Slovaki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r:link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600" cy="1555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754" w:type="dxa"/>
          </w:tcPr>
          <w:p w:rsidR="006B6AEC" w:rsidRPr="002D10DF" w:rsidRDefault="006B6AEC" w:rsidP="00F96E47">
            <w:pPr>
              <w:rPr>
                <w:b/>
              </w:rPr>
            </w:pPr>
            <w:r>
              <w:rPr>
                <w:noProof/>
                <w:lang w:eastAsia="sk-SK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100965</wp:posOffset>
                  </wp:positionV>
                  <wp:extent cx="1597025" cy="1597025"/>
                  <wp:effectExtent l="19050" t="0" r="3175" b="0"/>
                  <wp:wrapNone/>
                  <wp:docPr id="24" name="Obrázok 5" descr="http://www.mil.sk/data/files/166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mil.sk/data/files/166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r:link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7025" cy="1597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B6AEC" w:rsidRPr="002D10DF" w:rsidTr="006B6AEC">
        <w:trPr>
          <w:trHeight w:val="251"/>
        </w:trPr>
        <w:tc>
          <w:tcPr>
            <w:tcW w:w="2581" w:type="dxa"/>
            <w:vAlign w:val="center"/>
          </w:tcPr>
          <w:p w:rsidR="006B6AEC" w:rsidRPr="006B6AEC" w:rsidRDefault="006B6AEC" w:rsidP="006B6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AEC">
              <w:rPr>
                <w:rFonts w:ascii="Times New Roman" w:hAnsi="Times New Roman" w:cs="Times New Roman"/>
                <w:b/>
                <w:sz w:val="24"/>
                <w:szCs w:val="24"/>
              </w:rPr>
              <w:t>štátna vlajka</w:t>
            </w:r>
          </w:p>
        </w:tc>
        <w:tc>
          <w:tcPr>
            <w:tcW w:w="2581" w:type="dxa"/>
            <w:vAlign w:val="center"/>
          </w:tcPr>
          <w:p w:rsidR="006B6AEC" w:rsidRPr="006B6AEC" w:rsidRDefault="006B6AEC" w:rsidP="006B6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AEC">
              <w:rPr>
                <w:rFonts w:ascii="Times New Roman" w:hAnsi="Times New Roman" w:cs="Times New Roman"/>
                <w:b/>
                <w:sz w:val="24"/>
                <w:szCs w:val="24"/>
              </w:rPr>
              <w:t>štátna hymna</w:t>
            </w:r>
          </w:p>
        </w:tc>
        <w:tc>
          <w:tcPr>
            <w:tcW w:w="2517" w:type="dxa"/>
            <w:vAlign w:val="center"/>
          </w:tcPr>
          <w:p w:rsidR="006B6AEC" w:rsidRPr="006B6AEC" w:rsidRDefault="006B6AEC" w:rsidP="006B6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AEC">
              <w:rPr>
                <w:rFonts w:ascii="Times New Roman" w:hAnsi="Times New Roman" w:cs="Times New Roman"/>
                <w:b/>
                <w:sz w:val="24"/>
                <w:szCs w:val="24"/>
              </w:rPr>
              <w:t>štátny znak</w:t>
            </w:r>
          </w:p>
        </w:tc>
        <w:tc>
          <w:tcPr>
            <w:tcW w:w="2754" w:type="dxa"/>
            <w:vAlign w:val="center"/>
          </w:tcPr>
          <w:p w:rsidR="006B6AEC" w:rsidRPr="006B6AEC" w:rsidRDefault="006B6AEC" w:rsidP="006B6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AEC">
              <w:rPr>
                <w:rFonts w:ascii="Times New Roman" w:hAnsi="Times New Roman" w:cs="Times New Roman"/>
                <w:b/>
                <w:sz w:val="24"/>
                <w:szCs w:val="24"/>
              </w:rPr>
              <w:t>štátna pečať</w:t>
            </w:r>
          </w:p>
        </w:tc>
      </w:tr>
    </w:tbl>
    <w:p w:rsidR="006B7ABB" w:rsidRDefault="006B7ABB"/>
    <w:p w:rsidR="00A074FF" w:rsidRPr="00A074FF" w:rsidRDefault="00A074FF">
      <w:pPr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A074FF">
        <w:rPr>
          <w:rFonts w:ascii="Times New Roman" w:hAnsi="Times New Roman" w:cs="Times New Roman"/>
          <w:b/>
          <w:color w:val="0070C0"/>
          <w:sz w:val="24"/>
          <w:szCs w:val="24"/>
        </w:rPr>
        <w:t>DEJEPIS</w:t>
      </w:r>
    </w:p>
    <w:p w:rsidR="00A074FF" w:rsidRDefault="00A074FF" w:rsidP="00A074FF">
      <w:pPr>
        <w:spacing w:after="120" w:line="26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1.) Urobiť poznámky: učebnica str.31-32</w:t>
      </w:r>
    </w:p>
    <w:p w:rsidR="00A074FF" w:rsidRPr="008C6794" w:rsidRDefault="00A074FF" w:rsidP="00A074FF">
      <w:pPr>
        <w:spacing w:after="120" w:line="264" w:lineRule="auto"/>
        <w:rPr>
          <w:rFonts w:ascii="Times New Roman" w:hAnsi="Times New Roman"/>
          <w:sz w:val="24"/>
          <w:szCs w:val="24"/>
        </w:rPr>
      </w:pPr>
    </w:p>
    <w:p w:rsidR="00A074FF" w:rsidRPr="00D96F79" w:rsidRDefault="00A074FF" w:rsidP="00A074FF">
      <w:pPr>
        <w:spacing w:after="120" w:line="264" w:lineRule="auto"/>
        <w:jc w:val="center"/>
        <w:rPr>
          <w:rFonts w:ascii="Times New Roman" w:hAnsi="Times New Roman"/>
          <w:b/>
          <w:sz w:val="24"/>
          <w:szCs w:val="24"/>
        </w:rPr>
      </w:pPr>
      <w:r w:rsidRPr="00D96F79">
        <w:rPr>
          <w:rFonts w:ascii="Times New Roman" w:hAnsi="Times New Roman"/>
          <w:b/>
          <w:sz w:val="24"/>
          <w:szCs w:val="24"/>
        </w:rPr>
        <w:t>Klasické Grécko – Grécko-perzské vojny str.31</w:t>
      </w:r>
    </w:p>
    <w:p w:rsidR="00A074FF" w:rsidRPr="00D96F79" w:rsidRDefault="00A074FF" w:rsidP="00A074FF">
      <w:pPr>
        <w:spacing w:after="120" w:line="264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074FF" w:rsidRPr="00D96F79" w:rsidRDefault="00A074FF" w:rsidP="00A074FF">
      <w:pPr>
        <w:pStyle w:val="Odsekzoznamu"/>
        <w:spacing w:after="120" w:line="264" w:lineRule="auto"/>
        <w:jc w:val="both"/>
        <w:rPr>
          <w:rFonts w:ascii="Times New Roman" w:hAnsi="Times New Roman"/>
          <w:sz w:val="24"/>
          <w:szCs w:val="24"/>
        </w:rPr>
      </w:pPr>
      <w:r w:rsidRPr="00D96F79">
        <w:rPr>
          <w:rFonts w:ascii="Times New Roman" w:hAnsi="Times New Roman"/>
          <w:sz w:val="24"/>
          <w:szCs w:val="24"/>
        </w:rPr>
        <w:t xml:space="preserve">V roku 500 </w:t>
      </w:r>
      <w:proofErr w:type="spellStart"/>
      <w:r w:rsidRPr="00D96F79">
        <w:rPr>
          <w:rFonts w:ascii="Times New Roman" w:hAnsi="Times New Roman"/>
          <w:sz w:val="24"/>
          <w:szCs w:val="24"/>
        </w:rPr>
        <w:t>p.K</w:t>
      </w:r>
      <w:proofErr w:type="spellEnd"/>
      <w:r w:rsidRPr="00D96F79">
        <w:rPr>
          <w:rFonts w:ascii="Times New Roman" w:hAnsi="Times New Roman"/>
          <w:sz w:val="24"/>
          <w:szCs w:val="24"/>
        </w:rPr>
        <w:t>. vypukol konflikt medzi Grékmi a Peržanmi, ktorí obsadili celu Malú Áziu.</w:t>
      </w:r>
    </w:p>
    <w:p w:rsidR="00A074FF" w:rsidRPr="00D96F79" w:rsidRDefault="00A074FF" w:rsidP="00A074FF">
      <w:pPr>
        <w:pStyle w:val="Odsekzoznamu"/>
        <w:spacing w:after="120" w:line="264" w:lineRule="auto"/>
        <w:jc w:val="both"/>
        <w:rPr>
          <w:rFonts w:ascii="Times New Roman" w:hAnsi="Times New Roman"/>
          <w:sz w:val="24"/>
          <w:szCs w:val="24"/>
        </w:rPr>
      </w:pPr>
      <w:r w:rsidRPr="00D96F79">
        <w:rPr>
          <w:rFonts w:ascii="Times New Roman" w:hAnsi="Times New Roman"/>
          <w:sz w:val="24"/>
          <w:szCs w:val="24"/>
        </w:rPr>
        <w:t>Peržania vyslali poslov, ktorým Gréci mali dať vodu a zem na znak toho, že sa vzdávajú Peržanom.</w:t>
      </w:r>
    </w:p>
    <w:p w:rsidR="00A074FF" w:rsidRPr="00D96F79" w:rsidRDefault="00A074FF" w:rsidP="00A074FF">
      <w:pPr>
        <w:pStyle w:val="Odsekzoznamu"/>
        <w:spacing w:after="120" w:line="264" w:lineRule="auto"/>
        <w:jc w:val="both"/>
        <w:rPr>
          <w:rFonts w:ascii="Times New Roman" w:hAnsi="Times New Roman"/>
          <w:sz w:val="24"/>
          <w:szCs w:val="24"/>
        </w:rPr>
      </w:pPr>
      <w:r w:rsidRPr="00D96F79">
        <w:rPr>
          <w:rFonts w:ascii="Times New Roman" w:hAnsi="Times New Roman"/>
          <w:sz w:val="24"/>
          <w:szCs w:val="24"/>
        </w:rPr>
        <w:t xml:space="preserve"> Aténčania poslov </w:t>
      </w:r>
      <w:proofErr w:type="spellStart"/>
      <w:r w:rsidRPr="00D96F79">
        <w:rPr>
          <w:rFonts w:ascii="Times New Roman" w:hAnsi="Times New Roman"/>
          <w:sz w:val="24"/>
          <w:szCs w:val="24"/>
        </w:rPr>
        <w:t>zabili.Konflikt</w:t>
      </w:r>
      <w:proofErr w:type="spellEnd"/>
      <w:r w:rsidRPr="00D96F79">
        <w:rPr>
          <w:rFonts w:ascii="Times New Roman" w:hAnsi="Times New Roman"/>
          <w:sz w:val="24"/>
          <w:szCs w:val="24"/>
        </w:rPr>
        <w:t xml:space="preserve"> opísal otec dejepisu – </w:t>
      </w:r>
      <w:proofErr w:type="spellStart"/>
      <w:r w:rsidRPr="00D96F79">
        <w:rPr>
          <w:rFonts w:ascii="Times New Roman" w:hAnsi="Times New Roman"/>
          <w:sz w:val="24"/>
          <w:szCs w:val="24"/>
        </w:rPr>
        <w:t>Herodotos</w:t>
      </w:r>
      <w:proofErr w:type="spellEnd"/>
    </w:p>
    <w:p w:rsidR="00A074FF" w:rsidRPr="00D96F79" w:rsidRDefault="00A074FF" w:rsidP="00A074FF">
      <w:pPr>
        <w:spacing w:after="120" w:line="264" w:lineRule="auto"/>
        <w:jc w:val="both"/>
        <w:rPr>
          <w:rFonts w:ascii="Times New Roman" w:hAnsi="Times New Roman"/>
          <w:sz w:val="24"/>
          <w:szCs w:val="24"/>
        </w:rPr>
      </w:pPr>
      <w:r w:rsidRPr="00D96F79">
        <w:rPr>
          <w:rFonts w:ascii="Times New Roman" w:hAnsi="Times New Roman"/>
          <w:sz w:val="24"/>
          <w:szCs w:val="24"/>
        </w:rPr>
        <w:t xml:space="preserve">            V roku 490 pred K.</w:t>
      </w:r>
      <w:r w:rsidRPr="00D96F79">
        <w:rPr>
          <w:rFonts w:ascii="Times New Roman" w:hAnsi="Times New Roman"/>
          <w:b/>
          <w:sz w:val="24"/>
          <w:szCs w:val="24"/>
        </w:rPr>
        <w:t xml:space="preserve"> bitka pri Maratóne</w:t>
      </w:r>
      <w:r w:rsidRPr="00D96F79">
        <w:rPr>
          <w:rFonts w:ascii="Times New Roman" w:hAnsi="Times New Roman"/>
          <w:sz w:val="24"/>
          <w:szCs w:val="24"/>
        </w:rPr>
        <w:t xml:space="preserve"> – Gréci porazili Peržanov pod vedením </w:t>
      </w:r>
    </w:p>
    <w:p w:rsidR="00A074FF" w:rsidRPr="00D96F79" w:rsidRDefault="00A074FF" w:rsidP="00A074FF">
      <w:pPr>
        <w:spacing w:after="120" w:line="264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96F79">
        <w:rPr>
          <w:rFonts w:ascii="Times New Roman" w:hAnsi="Times New Roman"/>
          <w:sz w:val="24"/>
          <w:szCs w:val="24"/>
        </w:rPr>
        <w:t>Miltiadesa</w:t>
      </w:r>
      <w:proofErr w:type="spellEnd"/>
    </w:p>
    <w:p w:rsidR="00A074FF" w:rsidRPr="00D96F79" w:rsidRDefault="00A074FF" w:rsidP="00A074FF">
      <w:pPr>
        <w:pStyle w:val="Odsekzoznamu"/>
        <w:spacing w:after="120" w:line="264" w:lineRule="auto"/>
        <w:jc w:val="both"/>
        <w:rPr>
          <w:rFonts w:ascii="Times New Roman" w:hAnsi="Times New Roman"/>
          <w:sz w:val="24"/>
          <w:szCs w:val="24"/>
        </w:rPr>
      </w:pPr>
      <w:r w:rsidRPr="00D96F79">
        <w:rPr>
          <w:rFonts w:ascii="Times New Roman" w:hAnsi="Times New Roman"/>
          <w:sz w:val="24"/>
          <w:szCs w:val="24"/>
        </w:rPr>
        <w:t xml:space="preserve">V roku 480 </w:t>
      </w:r>
      <w:proofErr w:type="spellStart"/>
      <w:r w:rsidRPr="00D96F79">
        <w:rPr>
          <w:rFonts w:ascii="Times New Roman" w:hAnsi="Times New Roman"/>
          <w:sz w:val="24"/>
          <w:szCs w:val="24"/>
        </w:rPr>
        <w:t>p.K</w:t>
      </w:r>
      <w:proofErr w:type="spellEnd"/>
      <w:r w:rsidRPr="00D96F79">
        <w:rPr>
          <w:rFonts w:ascii="Times New Roman" w:hAnsi="Times New Roman"/>
          <w:sz w:val="24"/>
          <w:szCs w:val="24"/>
        </w:rPr>
        <w:t>.</w:t>
      </w:r>
      <w:r w:rsidRPr="00D96F79">
        <w:rPr>
          <w:rFonts w:ascii="Times New Roman" w:hAnsi="Times New Roman"/>
          <w:b/>
          <w:sz w:val="24"/>
          <w:szCs w:val="24"/>
        </w:rPr>
        <w:t xml:space="preserve"> bitka pri Termopylách</w:t>
      </w:r>
      <w:r w:rsidRPr="00D96F79">
        <w:rPr>
          <w:rFonts w:ascii="Times New Roman" w:hAnsi="Times New Roman"/>
          <w:sz w:val="24"/>
          <w:szCs w:val="24"/>
        </w:rPr>
        <w:t xml:space="preserve"> – Sparťania (Gréci) pod vedením </w:t>
      </w:r>
      <w:proofErr w:type="spellStart"/>
      <w:r w:rsidRPr="00D96F79">
        <w:rPr>
          <w:rFonts w:ascii="Times New Roman" w:hAnsi="Times New Roman"/>
          <w:sz w:val="24"/>
          <w:szCs w:val="24"/>
        </w:rPr>
        <w:t>Leonida</w:t>
      </w:r>
      <w:proofErr w:type="spellEnd"/>
      <w:r w:rsidRPr="00D96F79">
        <w:rPr>
          <w:rFonts w:ascii="Times New Roman" w:hAnsi="Times New Roman"/>
          <w:sz w:val="24"/>
          <w:szCs w:val="24"/>
        </w:rPr>
        <w:t xml:space="preserve"> boli porazení kvôli zrade jedného z Grékov. </w:t>
      </w:r>
    </w:p>
    <w:p w:rsidR="00A074FF" w:rsidRPr="00D96F79" w:rsidRDefault="00A074FF" w:rsidP="00A074FF">
      <w:pPr>
        <w:pStyle w:val="Odsekzoznamu"/>
        <w:spacing w:after="120" w:line="264" w:lineRule="auto"/>
        <w:jc w:val="both"/>
        <w:rPr>
          <w:rFonts w:ascii="Times New Roman" w:hAnsi="Times New Roman"/>
          <w:sz w:val="24"/>
          <w:szCs w:val="24"/>
        </w:rPr>
      </w:pPr>
      <w:r w:rsidRPr="00D96F79">
        <w:rPr>
          <w:rFonts w:ascii="Times New Roman" w:hAnsi="Times New Roman"/>
          <w:sz w:val="24"/>
          <w:szCs w:val="24"/>
        </w:rPr>
        <w:t xml:space="preserve">V roku 479 </w:t>
      </w:r>
      <w:proofErr w:type="spellStart"/>
      <w:r w:rsidRPr="00D96F79">
        <w:rPr>
          <w:rFonts w:ascii="Times New Roman" w:hAnsi="Times New Roman"/>
          <w:sz w:val="24"/>
          <w:szCs w:val="24"/>
        </w:rPr>
        <w:t>p.K</w:t>
      </w:r>
      <w:proofErr w:type="spellEnd"/>
      <w:r w:rsidRPr="00D96F79">
        <w:rPr>
          <w:rFonts w:ascii="Times New Roman" w:hAnsi="Times New Roman"/>
          <w:sz w:val="24"/>
          <w:szCs w:val="24"/>
        </w:rPr>
        <w:t xml:space="preserve">. </w:t>
      </w:r>
      <w:r w:rsidRPr="00D96F79">
        <w:rPr>
          <w:rFonts w:ascii="Times New Roman" w:hAnsi="Times New Roman"/>
          <w:b/>
          <w:sz w:val="24"/>
          <w:szCs w:val="24"/>
        </w:rPr>
        <w:t xml:space="preserve">námorná bitka pri </w:t>
      </w:r>
      <w:proofErr w:type="spellStart"/>
      <w:r w:rsidRPr="00D96F79">
        <w:rPr>
          <w:rFonts w:ascii="Times New Roman" w:hAnsi="Times New Roman"/>
          <w:b/>
          <w:sz w:val="24"/>
          <w:szCs w:val="24"/>
        </w:rPr>
        <w:t>Salamíne</w:t>
      </w:r>
      <w:proofErr w:type="spellEnd"/>
      <w:r w:rsidRPr="00D96F79">
        <w:rPr>
          <w:rFonts w:ascii="Times New Roman" w:hAnsi="Times New Roman"/>
          <w:b/>
          <w:sz w:val="24"/>
          <w:szCs w:val="24"/>
        </w:rPr>
        <w:t xml:space="preserve"> a bitka pri </w:t>
      </w:r>
      <w:proofErr w:type="spellStart"/>
      <w:r w:rsidRPr="00D96F79">
        <w:rPr>
          <w:rFonts w:ascii="Times New Roman" w:hAnsi="Times New Roman"/>
          <w:b/>
          <w:sz w:val="24"/>
          <w:szCs w:val="24"/>
        </w:rPr>
        <w:t>Platajach</w:t>
      </w:r>
      <w:proofErr w:type="spellEnd"/>
      <w:r w:rsidRPr="00D96F79">
        <w:rPr>
          <w:rFonts w:ascii="Times New Roman" w:hAnsi="Times New Roman"/>
          <w:sz w:val="24"/>
          <w:szCs w:val="24"/>
        </w:rPr>
        <w:t xml:space="preserve"> – porážka Peržanov.</w:t>
      </w:r>
    </w:p>
    <w:p w:rsidR="00A074FF" w:rsidRPr="00D96F79" w:rsidRDefault="00A074FF" w:rsidP="00A074FF">
      <w:pPr>
        <w:pStyle w:val="Odsekzoznamu"/>
        <w:spacing w:after="120" w:line="264" w:lineRule="auto"/>
        <w:jc w:val="both"/>
        <w:rPr>
          <w:rFonts w:ascii="Times New Roman" w:hAnsi="Times New Roman"/>
          <w:sz w:val="24"/>
          <w:szCs w:val="24"/>
        </w:rPr>
      </w:pPr>
      <w:r w:rsidRPr="00D96F79">
        <w:rPr>
          <w:rFonts w:ascii="Times New Roman" w:hAnsi="Times New Roman"/>
          <w:sz w:val="24"/>
          <w:szCs w:val="24"/>
        </w:rPr>
        <w:t>Peržanom však sa podarilo spustošiť a vyplieniť Atény.</w:t>
      </w:r>
    </w:p>
    <w:p w:rsidR="00A074FF" w:rsidRDefault="00A074FF" w:rsidP="00A074FF">
      <w:pPr>
        <w:pStyle w:val="Odsekzoznamu"/>
        <w:spacing w:after="120" w:line="264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96F79">
        <w:rPr>
          <w:rFonts w:ascii="Times New Roman" w:hAnsi="Times New Roman"/>
          <w:b/>
          <w:sz w:val="24"/>
          <w:szCs w:val="24"/>
        </w:rPr>
        <w:t>Vroku</w:t>
      </w:r>
      <w:proofErr w:type="spellEnd"/>
      <w:r w:rsidRPr="00D96F79">
        <w:rPr>
          <w:rFonts w:ascii="Times New Roman" w:hAnsi="Times New Roman"/>
          <w:b/>
          <w:sz w:val="24"/>
          <w:szCs w:val="24"/>
        </w:rPr>
        <w:t xml:space="preserve"> 449 p. K.</w:t>
      </w:r>
      <w:r w:rsidRPr="00D96F79">
        <w:rPr>
          <w:rFonts w:ascii="Times New Roman" w:hAnsi="Times New Roman"/>
          <w:sz w:val="24"/>
          <w:szCs w:val="24"/>
        </w:rPr>
        <w:t xml:space="preserve"> Gréci a Peržania uzavreli mier</w:t>
      </w:r>
    </w:p>
    <w:p w:rsidR="00A074FF" w:rsidRPr="00A074FF" w:rsidRDefault="00A074FF" w:rsidP="00A074FF">
      <w:pPr>
        <w:pStyle w:val="Odsekzoznamu"/>
        <w:spacing w:after="120" w:line="264" w:lineRule="auto"/>
        <w:jc w:val="both"/>
        <w:rPr>
          <w:rFonts w:ascii="Times New Roman" w:hAnsi="Times New Roman"/>
          <w:sz w:val="24"/>
          <w:szCs w:val="24"/>
        </w:rPr>
      </w:pPr>
    </w:p>
    <w:p w:rsidR="00A074FF" w:rsidRDefault="00A074FF" w:rsidP="00A074FF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2.) Opísať do zošita </w:t>
      </w:r>
      <w:r w:rsidRPr="00D96F79">
        <w:rPr>
          <w:rFonts w:ascii="Lucida Calligraphy" w:hAnsi="Lucida Calligraphy"/>
          <w:sz w:val="24"/>
          <w:szCs w:val="24"/>
        </w:rPr>
        <w:t>Slovní</w:t>
      </w:r>
      <w:r w:rsidRPr="00D96F79">
        <w:rPr>
          <w:rFonts w:ascii="Cambria" w:hAnsi="Cambria" w:cs="Cambria"/>
          <w:sz w:val="24"/>
          <w:szCs w:val="24"/>
        </w:rPr>
        <w:t>č</w:t>
      </w:r>
      <w:r w:rsidRPr="00D96F79">
        <w:rPr>
          <w:rFonts w:ascii="Lucida Calligraphy" w:hAnsi="Lucida Calligraphy"/>
          <w:sz w:val="24"/>
          <w:szCs w:val="24"/>
        </w:rPr>
        <w:t>ek</w:t>
      </w:r>
      <w:r>
        <w:rPr>
          <w:rFonts w:ascii="Times New Roman" w:hAnsi="Times New Roman" w:cs="Times New Roman"/>
          <w:sz w:val="24"/>
          <w:szCs w:val="24"/>
        </w:rPr>
        <w:t xml:space="preserve"> str.32</w:t>
      </w:r>
    </w:p>
    <w:p w:rsidR="00A074FF" w:rsidRDefault="00A074FF" w:rsidP="00A074FF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074FF" w:rsidRPr="00A074FF" w:rsidRDefault="00A074FF" w:rsidP="00A074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074FF">
        <w:rPr>
          <w:rFonts w:ascii="Times New Roman" w:hAnsi="Times New Roman" w:cs="Times New Roman"/>
          <w:sz w:val="24"/>
          <w:szCs w:val="24"/>
        </w:rPr>
        <w:t>3.) Prečítať: Reč prameňov –str.32( dole)</w:t>
      </w:r>
    </w:p>
    <w:p w:rsidR="00A074FF" w:rsidRDefault="00A074FF" w:rsidP="00A074FF">
      <w:pPr>
        <w:spacing w:after="0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A074FF">
        <w:rPr>
          <w:rFonts w:ascii="Times New Roman" w:hAnsi="Times New Roman" w:cs="Times New Roman"/>
          <w:b/>
          <w:color w:val="0070C0"/>
          <w:sz w:val="24"/>
          <w:szCs w:val="24"/>
        </w:rPr>
        <w:lastRenderedPageBreak/>
        <w:t>GEOGRAFIA</w:t>
      </w:r>
    </w:p>
    <w:p w:rsidR="00A074FF" w:rsidRPr="00A074FF" w:rsidRDefault="00A074FF" w:rsidP="00A074FF">
      <w:pPr>
        <w:spacing w:after="0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A074FF" w:rsidRPr="00857750" w:rsidRDefault="00A074FF" w:rsidP="00A074F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57750">
        <w:rPr>
          <w:rFonts w:ascii="Times New Roman" w:hAnsi="Times New Roman" w:cs="Times New Roman"/>
          <w:b/>
          <w:sz w:val="24"/>
          <w:szCs w:val="24"/>
        </w:rPr>
        <w:t>20.4. -  Opakovanie Juhozápadná Ázia</w:t>
      </w:r>
    </w:p>
    <w:p w:rsidR="00A074FF" w:rsidRPr="00857750" w:rsidRDefault="00A074FF" w:rsidP="00A074F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57750">
        <w:rPr>
          <w:rFonts w:ascii="Times New Roman" w:hAnsi="Times New Roman" w:cs="Times New Roman"/>
          <w:sz w:val="24"/>
          <w:szCs w:val="24"/>
        </w:rPr>
        <w:t>Žiaci si vypracujú pracovný list do zošita. Tí žiaci s ktorými komunikujem cez internet mi vypracovanie odfotia  a pošlú. Skontrolujem správnosť a zaznačím si splnenie zadania.</w:t>
      </w:r>
    </w:p>
    <w:p w:rsidR="00A074FF" w:rsidRPr="00857750" w:rsidRDefault="00A074FF" w:rsidP="00A074FF">
      <w:pPr>
        <w:spacing w:after="0" w:line="360" w:lineRule="auto"/>
        <w:ind w:left="1416" w:firstLine="708"/>
        <w:rPr>
          <w:rFonts w:ascii="Times New Roman" w:eastAsia="Calibri" w:hAnsi="Times New Roman" w:cs="Times New Roman"/>
          <w:b/>
          <w:sz w:val="24"/>
          <w:szCs w:val="24"/>
        </w:rPr>
      </w:pPr>
      <w:r w:rsidRPr="00857750">
        <w:rPr>
          <w:rFonts w:ascii="Times New Roman" w:eastAsia="Calibri" w:hAnsi="Times New Roman" w:cs="Times New Roman"/>
          <w:b/>
          <w:sz w:val="24"/>
          <w:szCs w:val="24"/>
        </w:rPr>
        <w:t>Pracovný list – Juhozápadná Ázia</w:t>
      </w:r>
      <w:r w:rsidRPr="00857750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857750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A074FF" w:rsidRPr="00857750" w:rsidRDefault="00A074FF" w:rsidP="00A074F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57750">
        <w:rPr>
          <w:rFonts w:ascii="Times New Roman" w:hAnsi="Times New Roman" w:cs="Times New Roman"/>
          <w:b/>
          <w:sz w:val="24"/>
          <w:szCs w:val="24"/>
        </w:rPr>
        <w:t xml:space="preserve">1. Vyber </w:t>
      </w:r>
      <w:r w:rsidRPr="00857750">
        <w:rPr>
          <w:rFonts w:ascii="Times New Roman" w:hAnsi="Times New Roman" w:cs="Times New Roman"/>
          <w:b/>
          <w:sz w:val="24"/>
          <w:szCs w:val="24"/>
          <w:u w:val="single"/>
        </w:rPr>
        <w:t>6 štátov</w:t>
      </w:r>
      <w:r w:rsidRPr="00857750">
        <w:rPr>
          <w:rFonts w:ascii="Times New Roman" w:hAnsi="Times New Roman" w:cs="Times New Roman"/>
          <w:b/>
          <w:sz w:val="24"/>
          <w:szCs w:val="24"/>
        </w:rPr>
        <w:t>, ktoré nájdeme  juhozápadnej Ázii a zakrúžkuj ich:</w:t>
      </w:r>
    </w:p>
    <w:p w:rsidR="00A074FF" w:rsidRDefault="00A074FF" w:rsidP="00A074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750">
        <w:rPr>
          <w:rFonts w:ascii="Times New Roman" w:hAnsi="Times New Roman" w:cs="Times New Roman"/>
          <w:sz w:val="24"/>
          <w:szCs w:val="24"/>
        </w:rPr>
        <w:t xml:space="preserve">Azerbajdžan  India   </w:t>
      </w:r>
      <w:proofErr w:type="spellStart"/>
      <w:r w:rsidRPr="00857750">
        <w:rPr>
          <w:rFonts w:ascii="Times New Roman" w:hAnsi="Times New Roman" w:cs="Times New Roman"/>
          <w:sz w:val="24"/>
          <w:szCs w:val="24"/>
        </w:rPr>
        <w:t>TureckoCyprus</w:t>
      </w:r>
      <w:proofErr w:type="spellEnd"/>
      <w:r w:rsidRPr="00857750">
        <w:rPr>
          <w:rFonts w:ascii="Times New Roman" w:hAnsi="Times New Roman" w:cs="Times New Roman"/>
          <w:sz w:val="24"/>
          <w:szCs w:val="24"/>
        </w:rPr>
        <w:t xml:space="preserve">    Japonsko   Omán  </w:t>
      </w:r>
      <w:proofErr w:type="spellStart"/>
      <w:r w:rsidRPr="00857750">
        <w:rPr>
          <w:rFonts w:ascii="Times New Roman" w:hAnsi="Times New Roman" w:cs="Times New Roman"/>
          <w:sz w:val="24"/>
          <w:szCs w:val="24"/>
        </w:rPr>
        <w:t>MongolskoIzrael</w:t>
      </w:r>
      <w:proofErr w:type="spellEnd"/>
      <w:r w:rsidRPr="00857750">
        <w:rPr>
          <w:rFonts w:ascii="Times New Roman" w:hAnsi="Times New Roman" w:cs="Times New Roman"/>
          <w:sz w:val="24"/>
          <w:szCs w:val="24"/>
        </w:rPr>
        <w:t xml:space="preserve">    Indonézia   Irán</w:t>
      </w:r>
    </w:p>
    <w:p w:rsidR="00A074FF" w:rsidRPr="00857750" w:rsidRDefault="00A074FF" w:rsidP="00A074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74FF" w:rsidRPr="00857750" w:rsidRDefault="00A074FF" w:rsidP="00A074F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7750">
        <w:rPr>
          <w:rFonts w:ascii="Times New Roman" w:hAnsi="Times New Roman" w:cs="Times New Roman"/>
          <w:b/>
          <w:sz w:val="24"/>
          <w:szCs w:val="24"/>
        </w:rPr>
        <w:t>2.Vytvor správne dvojice.</w:t>
      </w:r>
    </w:p>
    <w:p w:rsidR="00A074FF" w:rsidRPr="00857750" w:rsidRDefault="00A074FF" w:rsidP="00A074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750">
        <w:rPr>
          <w:rFonts w:ascii="Times New Roman" w:hAnsi="Times New Roman" w:cs="Times New Roman"/>
          <w:sz w:val="24"/>
          <w:szCs w:val="24"/>
        </w:rPr>
        <w:t xml:space="preserve">A) Arabský                             púšť                         </w:t>
      </w:r>
    </w:p>
    <w:p w:rsidR="00A074FF" w:rsidRPr="00857750" w:rsidRDefault="00A074FF" w:rsidP="00A074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750">
        <w:rPr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r w:rsidRPr="00857750">
        <w:rPr>
          <w:rFonts w:ascii="Times New Roman" w:hAnsi="Times New Roman" w:cs="Times New Roman"/>
          <w:sz w:val="24"/>
          <w:szCs w:val="24"/>
        </w:rPr>
        <w:t>Nafúd</w:t>
      </w:r>
      <w:proofErr w:type="spellEnd"/>
      <w:r w:rsidRPr="00857750">
        <w:rPr>
          <w:rFonts w:ascii="Times New Roman" w:hAnsi="Times New Roman" w:cs="Times New Roman"/>
          <w:sz w:val="24"/>
          <w:szCs w:val="24"/>
        </w:rPr>
        <w:t xml:space="preserve">                                ostrov</w:t>
      </w:r>
    </w:p>
    <w:p w:rsidR="00A074FF" w:rsidRPr="00857750" w:rsidRDefault="00A074FF" w:rsidP="00A074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750">
        <w:rPr>
          <w:rFonts w:ascii="Times New Roman" w:hAnsi="Times New Roman" w:cs="Times New Roman"/>
          <w:sz w:val="24"/>
          <w:szCs w:val="24"/>
        </w:rPr>
        <w:t>C) Kaspické                           polostrov</w:t>
      </w:r>
    </w:p>
    <w:p w:rsidR="00A074FF" w:rsidRDefault="00A074FF" w:rsidP="00A074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750">
        <w:rPr>
          <w:rFonts w:ascii="Times New Roman" w:hAnsi="Times New Roman" w:cs="Times New Roman"/>
          <w:sz w:val="24"/>
          <w:szCs w:val="24"/>
        </w:rPr>
        <w:t>D)Cyprus                                more</w:t>
      </w:r>
    </w:p>
    <w:p w:rsidR="00A074FF" w:rsidRPr="00857750" w:rsidRDefault="00A074FF" w:rsidP="00A074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74FF" w:rsidRPr="00857750" w:rsidRDefault="00A074FF" w:rsidP="00A074F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7750">
        <w:rPr>
          <w:rFonts w:ascii="Times New Roman" w:hAnsi="Times New Roman" w:cs="Times New Roman"/>
          <w:b/>
          <w:sz w:val="24"/>
          <w:szCs w:val="24"/>
        </w:rPr>
        <w:t>3.Doplň vety</w:t>
      </w:r>
    </w:p>
    <w:p w:rsidR="00A074FF" w:rsidRPr="00C60FD3" w:rsidRDefault="00A074FF" w:rsidP="00A074FF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60FD3">
        <w:rPr>
          <w:rFonts w:ascii="Times New Roman" w:hAnsi="Times New Roman" w:cs="Times New Roman"/>
          <w:sz w:val="24"/>
          <w:szCs w:val="24"/>
        </w:rPr>
        <w:t>V juhozápadnej Ázii nájdeme prielivy Bospor a  ..................................</w:t>
      </w:r>
    </w:p>
    <w:p w:rsidR="00A074FF" w:rsidRPr="00C60FD3" w:rsidRDefault="00A074FF" w:rsidP="00A074FF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60FD3">
        <w:rPr>
          <w:rFonts w:ascii="Times New Roman" w:hAnsi="Times New Roman" w:cs="Times New Roman"/>
          <w:sz w:val="24"/>
          <w:szCs w:val="24"/>
        </w:rPr>
        <w:t>V oblasti sú obrovské zásoby ropy a ....................................................</w:t>
      </w:r>
    </w:p>
    <w:p w:rsidR="00A074FF" w:rsidRDefault="00A074FF" w:rsidP="00A074FF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60FD3">
        <w:rPr>
          <w:rFonts w:ascii="Times New Roman" w:hAnsi="Times New Roman" w:cs="Times New Roman"/>
          <w:sz w:val="24"/>
          <w:szCs w:val="24"/>
        </w:rPr>
        <w:t>V oblasti vznikli 3 svetové náboženstva kresťanstvo...................................a......................................................</w:t>
      </w:r>
    </w:p>
    <w:p w:rsidR="00A074FF" w:rsidRPr="00C60FD3" w:rsidRDefault="00A074FF" w:rsidP="00A074FF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A074FF" w:rsidRPr="00C60FD3" w:rsidRDefault="00A074FF" w:rsidP="00A074F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60FD3">
        <w:rPr>
          <w:rFonts w:ascii="Times New Roman" w:hAnsi="Times New Roman" w:cs="Times New Roman"/>
          <w:b/>
          <w:sz w:val="24"/>
          <w:szCs w:val="24"/>
        </w:rPr>
        <w:t>4.V každej vete, výber správnu odpoveď.</w:t>
      </w:r>
    </w:p>
    <w:p w:rsidR="00A074FF" w:rsidRPr="00C60FD3" w:rsidRDefault="00A074FF" w:rsidP="00A074FF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60FD3">
        <w:rPr>
          <w:rFonts w:ascii="Times New Roman" w:hAnsi="Times New Roman" w:cs="Times New Roman"/>
          <w:sz w:val="24"/>
          <w:szCs w:val="24"/>
        </w:rPr>
        <w:t xml:space="preserve">Medzi bohaté štáty oblasti patrí </w:t>
      </w:r>
      <w:r w:rsidRPr="00C60FD3">
        <w:rPr>
          <w:rFonts w:ascii="Times New Roman" w:hAnsi="Times New Roman" w:cs="Times New Roman"/>
          <w:b/>
          <w:sz w:val="24"/>
          <w:szCs w:val="24"/>
          <w:u w:val="single"/>
        </w:rPr>
        <w:t>Turecko / Irán.</w:t>
      </w:r>
    </w:p>
    <w:p w:rsidR="00A074FF" w:rsidRPr="00C60FD3" w:rsidRDefault="00A074FF" w:rsidP="00A074FF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60FD3">
        <w:rPr>
          <w:rFonts w:ascii="Times New Roman" w:hAnsi="Times New Roman" w:cs="Times New Roman"/>
          <w:sz w:val="24"/>
          <w:szCs w:val="24"/>
        </w:rPr>
        <w:t>Oblasť sa nazýva</w:t>
      </w:r>
      <w:r>
        <w:rPr>
          <w:rFonts w:ascii="Times New Roman" w:hAnsi="Times New Roman" w:cs="Times New Roman"/>
          <w:sz w:val="24"/>
          <w:szCs w:val="24"/>
        </w:rPr>
        <w:t xml:space="preserve"> aj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Blízky východ</w:t>
      </w:r>
      <w:r w:rsidRPr="00C60FD3">
        <w:rPr>
          <w:rFonts w:ascii="Times New Roman" w:hAnsi="Times New Roman" w:cs="Times New Roman"/>
          <w:b/>
          <w:sz w:val="24"/>
          <w:szCs w:val="24"/>
          <w:u w:val="single"/>
        </w:rPr>
        <w:t xml:space="preserve"> /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Ďaleký východ</w:t>
      </w:r>
    </w:p>
    <w:p w:rsidR="00A074FF" w:rsidRPr="00C60FD3" w:rsidRDefault="00A074FF" w:rsidP="00A074FF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60FD3">
        <w:rPr>
          <w:rFonts w:ascii="Times New Roman" w:hAnsi="Times New Roman" w:cs="Times New Roman"/>
          <w:sz w:val="24"/>
          <w:szCs w:val="24"/>
        </w:rPr>
        <w:t xml:space="preserve">V Izraeli je rozšírený </w:t>
      </w:r>
      <w:r w:rsidRPr="00C60FD3">
        <w:rPr>
          <w:rFonts w:ascii="Times New Roman" w:hAnsi="Times New Roman" w:cs="Times New Roman"/>
          <w:b/>
          <w:sz w:val="24"/>
          <w:szCs w:val="24"/>
          <w:u w:val="single"/>
        </w:rPr>
        <w:t xml:space="preserve">budhizmus / </w:t>
      </w:r>
      <w:proofErr w:type="spellStart"/>
      <w:r w:rsidRPr="00C60FD3">
        <w:rPr>
          <w:rFonts w:ascii="Times New Roman" w:hAnsi="Times New Roman" w:cs="Times New Roman"/>
          <w:b/>
          <w:sz w:val="24"/>
          <w:szCs w:val="24"/>
          <w:u w:val="single"/>
        </w:rPr>
        <w:t>judaizmus</w:t>
      </w:r>
      <w:proofErr w:type="spellEnd"/>
      <w:r w:rsidRPr="00C60FD3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A074FF" w:rsidRPr="00C60FD3" w:rsidRDefault="00A074FF" w:rsidP="00A074FF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60FD3">
        <w:rPr>
          <w:rFonts w:ascii="Times New Roman" w:hAnsi="Times New Roman" w:cs="Times New Roman"/>
          <w:sz w:val="24"/>
          <w:szCs w:val="24"/>
        </w:rPr>
        <w:t xml:space="preserve">Medzi známe rekreačné strediská oblasti patrí  </w:t>
      </w:r>
      <w:r w:rsidRPr="00C60FD3">
        <w:rPr>
          <w:rFonts w:ascii="Times New Roman" w:hAnsi="Times New Roman" w:cs="Times New Roman"/>
          <w:b/>
          <w:sz w:val="24"/>
          <w:szCs w:val="24"/>
          <w:u w:val="single"/>
        </w:rPr>
        <w:t>Dubaj / Káhira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A074FF" w:rsidRPr="00C60FD3" w:rsidRDefault="00A074FF" w:rsidP="00A074FF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A074FF" w:rsidRPr="00C60FD3" w:rsidRDefault="00A074FF" w:rsidP="00A074F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60FD3">
        <w:rPr>
          <w:rFonts w:ascii="Times New Roman" w:hAnsi="Times New Roman" w:cs="Times New Roman"/>
          <w:b/>
          <w:sz w:val="24"/>
          <w:szCs w:val="24"/>
        </w:rPr>
        <w:t>5. Oblasť navštevuje mnoho ľudí. Čim je zaujímavá pre návštevníkov? Vypíš 6 atrakcií JZ Ázie.</w:t>
      </w:r>
    </w:p>
    <w:p w:rsidR="00A074FF" w:rsidRDefault="00A074FF" w:rsidP="00A074F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074FF" w:rsidRDefault="00A074FF" w:rsidP="00A074F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24.4 – Južná Ázia - príroda</w:t>
      </w:r>
    </w:p>
    <w:p w:rsidR="00A074FF" w:rsidRDefault="00A074FF" w:rsidP="00A074F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Žiakom pošlem poznámky z nového učiva, ktoré si prepíšu do zošita. Tí žiaci s ktorými komunikujem cez internet mi vypracovanie odfotia  a pošlú. Skontrolujem správnosť a zaznačím si splnenie zadania.</w:t>
      </w:r>
    </w:p>
    <w:p w:rsidR="00A074FF" w:rsidRDefault="00A074FF" w:rsidP="00A074F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74FF" w:rsidRPr="003911A4" w:rsidRDefault="00A074FF" w:rsidP="00A074F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0FD3">
        <w:rPr>
          <w:rFonts w:ascii="Times New Roman" w:hAnsi="Times New Roman" w:cs="Times New Roman"/>
          <w:b/>
          <w:sz w:val="24"/>
          <w:szCs w:val="24"/>
        </w:rPr>
        <w:lastRenderedPageBreak/>
        <w:t>Južná Ázia</w:t>
      </w:r>
    </w:p>
    <w:p w:rsidR="00A074FF" w:rsidRPr="00C60FD3" w:rsidRDefault="00A074FF" w:rsidP="00A074FF">
      <w:pPr>
        <w:pStyle w:val="Bezriadkovania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60FD3">
        <w:rPr>
          <w:rFonts w:ascii="Times New Roman" w:hAnsi="Times New Roman" w:cs="Times New Roman"/>
          <w:sz w:val="24"/>
          <w:szCs w:val="24"/>
        </w:rPr>
        <w:t xml:space="preserve">- patria tu štáty: </w:t>
      </w:r>
      <w:r>
        <w:rPr>
          <w:rFonts w:ascii="Times New Roman" w:hAnsi="Times New Roman" w:cs="Times New Roman"/>
          <w:b/>
          <w:sz w:val="24"/>
          <w:szCs w:val="24"/>
        </w:rPr>
        <w:t xml:space="preserve">India, </w:t>
      </w:r>
      <w:r w:rsidRPr="00C60FD3">
        <w:rPr>
          <w:rFonts w:ascii="Times New Roman" w:hAnsi="Times New Roman" w:cs="Times New Roman"/>
          <w:b/>
          <w:sz w:val="24"/>
          <w:szCs w:val="24"/>
        </w:rPr>
        <w:t xml:space="preserve"> Srí Lanka </w:t>
      </w:r>
      <w:r>
        <w:rPr>
          <w:rFonts w:ascii="Times New Roman" w:hAnsi="Times New Roman" w:cs="Times New Roman"/>
          <w:sz w:val="24"/>
          <w:szCs w:val="24"/>
        </w:rPr>
        <w:t xml:space="preserve">(na ostrove Cejlón), </w:t>
      </w:r>
      <w:r>
        <w:rPr>
          <w:rFonts w:ascii="Times New Roman" w:hAnsi="Times New Roman" w:cs="Times New Roman"/>
          <w:b/>
          <w:sz w:val="24"/>
          <w:szCs w:val="24"/>
        </w:rPr>
        <w:t xml:space="preserve">Pakistan, </w:t>
      </w:r>
      <w:r w:rsidRPr="00C60FD3">
        <w:rPr>
          <w:rFonts w:ascii="Times New Roman" w:hAnsi="Times New Roman" w:cs="Times New Roman"/>
          <w:b/>
          <w:sz w:val="24"/>
          <w:szCs w:val="24"/>
        </w:rPr>
        <w:t>Bangladéš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C60FD3">
        <w:rPr>
          <w:rFonts w:ascii="Times New Roman" w:hAnsi="Times New Roman" w:cs="Times New Roman"/>
          <w:b/>
          <w:sz w:val="24"/>
          <w:szCs w:val="24"/>
        </w:rPr>
        <w:t>Nepál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C60FD3">
        <w:rPr>
          <w:rFonts w:ascii="Times New Roman" w:hAnsi="Times New Roman" w:cs="Times New Roman"/>
          <w:b/>
          <w:sz w:val="24"/>
          <w:szCs w:val="24"/>
        </w:rPr>
        <w:t xml:space="preserve"> Bhután</w:t>
      </w:r>
    </w:p>
    <w:p w:rsidR="00A074FF" w:rsidRPr="003911A4" w:rsidRDefault="00A074FF" w:rsidP="00A074FF">
      <w:pPr>
        <w:pStyle w:val="Bezriadkovania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60FD3">
        <w:rPr>
          <w:rFonts w:ascii="Times New Roman" w:hAnsi="Times New Roman" w:cs="Times New Roman"/>
          <w:b/>
          <w:sz w:val="24"/>
          <w:szCs w:val="24"/>
        </w:rPr>
        <w:t>Afganistan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C60FD3">
        <w:rPr>
          <w:rFonts w:ascii="Times New Roman" w:hAnsi="Times New Roman" w:cs="Times New Roman"/>
          <w:b/>
          <w:sz w:val="24"/>
          <w:szCs w:val="24"/>
        </w:rPr>
        <w:t>Maldivy</w:t>
      </w:r>
    </w:p>
    <w:p w:rsidR="00A074FF" w:rsidRDefault="00A074FF" w:rsidP="00A074FF">
      <w:pPr>
        <w:pStyle w:val="Bezriadkovani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60FD3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P</w:t>
      </w:r>
      <w:r w:rsidRPr="003911A4">
        <w:rPr>
          <w:rFonts w:ascii="Times New Roman" w:hAnsi="Times New Roman" w:cs="Times New Roman"/>
          <w:b/>
          <w:sz w:val="24"/>
          <w:szCs w:val="24"/>
          <w:u w:val="single"/>
        </w:rPr>
        <w:t>ríroda</w:t>
      </w:r>
      <w:r w:rsidRPr="003911A4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A074FF" w:rsidRDefault="00A074FF" w:rsidP="00A074FF">
      <w:pPr>
        <w:pStyle w:val="Bezriadkovani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911A4">
        <w:rPr>
          <w:rFonts w:ascii="Times New Roman" w:hAnsi="Times New Roman" w:cs="Times New Roman"/>
          <w:b/>
          <w:sz w:val="24"/>
          <w:szCs w:val="24"/>
        </w:rPr>
        <w:t>-more:</w:t>
      </w:r>
      <w:r>
        <w:rPr>
          <w:rFonts w:ascii="Times New Roman" w:hAnsi="Times New Roman" w:cs="Times New Roman"/>
          <w:sz w:val="24"/>
          <w:szCs w:val="24"/>
        </w:rPr>
        <w:t xml:space="preserve"> Arabské      </w:t>
      </w:r>
      <w:r w:rsidRPr="003911A4">
        <w:rPr>
          <w:rFonts w:ascii="Times New Roman" w:hAnsi="Times New Roman" w:cs="Times New Roman"/>
          <w:b/>
          <w:sz w:val="24"/>
          <w:szCs w:val="24"/>
        </w:rPr>
        <w:t>záliv:</w:t>
      </w:r>
      <w:r>
        <w:rPr>
          <w:rFonts w:ascii="Times New Roman" w:hAnsi="Times New Roman" w:cs="Times New Roman"/>
          <w:sz w:val="24"/>
          <w:szCs w:val="24"/>
        </w:rPr>
        <w:t xml:space="preserve"> Bengálsky</w:t>
      </w:r>
    </w:p>
    <w:p w:rsidR="00A074FF" w:rsidRPr="003911A4" w:rsidRDefault="00A074FF" w:rsidP="00A074FF">
      <w:pPr>
        <w:pStyle w:val="Bezriadkovani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911A4">
        <w:rPr>
          <w:rFonts w:ascii="Times New Roman" w:hAnsi="Times New Roman" w:cs="Times New Roman"/>
          <w:b/>
          <w:sz w:val="24"/>
          <w:szCs w:val="24"/>
        </w:rPr>
        <w:t>-polostrov:</w:t>
      </w:r>
      <w:r>
        <w:rPr>
          <w:rFonts w:ascii="Times New Roman" w:hAnsi="Times New Roman" w:cs="Times New Roman"/>
          <w:sz w:val="24"/>
          <w:szCs w:val="24"/>
        </w:rPr>
        <w:t xml:space="preserve"> Predná India      </w:t>
      </w:r>
      <w:r w:rsidRPr="003911A4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Pr="003911A4">
        <w:rPr>
          <w:rFonts w:ascii="Times New Roman" w:hAnsi="Times New Roman" w:cs="Times New Roman"/>
          <w:b/>
          <w:sz w:val="24"/>
          <w:szCs w:val="24"/>
        </w:rPr>
        <w:t>plošina:</w:t>
      </w:r>
      <w:r w:rsidRPr="003911A4">
        <w:rPr>
          <w:rFonts w:ascii="Times New Roman" w:hAnsi="Times New Roman" w:cs="Times New Roman"/>
          <w:sz w:val="24"/>
          <w:szCs w:val="24"/>
        </w:rPr>
        <w:t>Dekanská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Tibetská náhorná </w:t>
      </w:r>
      <w:r w:rsidRPr="003911A4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Pr="003911A4">
        <w:rPr>
          <w:rFonts w:ascii="Times New Roman" w:hAnsi="Times New Roman" w:cs="Times New Roman"/>
          <w:b/>
          <w:sz w:val="24"/>
          <w:szCs w:val="24"/>
        </w:rPr>
        <w:t>nížina:</w:t>
      </w:r>
      <w:r w:rsidRPr="003911A4">
        <w:rPr>
          <w:rFonts w:ascii="Times New Roman" w:hAnsi="Times New Roman" w:cs="Times New Roman"/>
          <w:sz w:val="24"/>
          <w:szCs w:val="24"/>
        </w:rPr>
        <w:t>Indogangská</w:t>
      </w:r>
      <w:proofErr w:type="spellEnd"/>
    </w:p>
    <w:p w:rsidR="00A074FF" w:rsidRDefault="00A074FF" w:rsidP="00A074FF">
      <w:pPr>
        <w:pStyle w:val="Bezriadkovania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-rieky: </w:t>
      </w:r>
      <w:r w:rsidRPr="003911A4">
        <w:rPr>
          <w:rFonts w:ascii="Times New Roman" w:hAnsi="Times New Roman" w:cs="Times New Roman"/>
          <w:sz w:val="24"/>
          <w:szCs w:val="24"/>
        </w:rPr>
        <w:t xml:space="preserve">Indus, Ganga, </w:t>
      </w:r>
      <w:proofErr w:type="spellStart"/>
      <w:r w:rsidRPr="003911A4">
        <w:rPr>
          <w:rFonts w:ascii="Times New Roman" w:hAnsi="Times New Roman" w:cs="Times New Roman"/>
          <w:sz w:val="24"/>
          <w:szCs w:val="24"/>
        </w:rPr>
        <w:t>Brahmaputra</w:t>
      </w:r>
      <w:proofErr w:type="spellEnd"/>
    </w:p>
    <w:p w:rsidR="00A074FF" w:rsidRDefault="00A074FF" w:rsidP="00A074FF">
      <w:pPr>
        <w:pStyle w:val="Bezriadkovania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-pohorie: </w:t>
      </w:r>
      <w:r w:rsidRPr="003911A4">
        <w:rPr>
          <w:rFonts w:ascii="Times New Roman" w:hAnsi="Times New Roman" w:cs="Times New Roman"/>
          <w:sz w:val="24"/>
          <w:szCs w:val="24"/>
        </w:rPr>
        <w:t>Himaláje</w:t>
      </w:r>
      <w:r>
        <w:rPr>
          <w:rFonts w:ascii="Times New Roman" w:hAnsi="Times New Roman" w:cs="Times New Roman"/>
          <w:sz w:val="24"/>
          <w:szCs w:val="24"/>
        </w:rPr>
        <w:t>(Mount Everest)</w:t>
      </w:r>
      <w:r w:rsidRPr="003911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11A4">
        <w:rPr>
          <w:rFonts w:ascii="Times New Roman" w:hAnsi="Times New Roman" w:cs="Times New Roman"/>
          <w:sz w:val="24"/>
          <w:szCs w:val="24"/>
        </w:rPr>
        <w:t>Karakoram,Hindukúš</w:t>
      </w:r>
      <w:proofErr w:type="spellEnd"/>
    </w:p>
    <w:p w:rsidR="00A074FF" w:rsidRPr="00C60FD3" w:rsidRDefault="00A074FF" w:rsidP="00A074FF">
      <w:pPr>
        <w:pStyle w:val="Bezriadkovani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-púšť: </w:t>
      </w:r>
      <w:proofErr w:type="spellStart"/>
      <w:r w:rsidRPr="003911A4">
        <w:rPr>
          <w:rFonts w:ascii="Times New Roman" w:hAnsi="Times New Roman" w:cs="Times New Roman"/>
          <w:sz w:val="24"/>
          <w:szCs w:val="24"/>
        </w:rPr>
        <w:t>Thárska</w:t>
      </w:r>
      <w:proofErr w:type="spellEnd"/>
      <w:r w:rsidRPr="003911A4">
        <w:rPr>
          <w:rFonts w:ascii="Times New Roman" w:hAnsi="Times New Roman" w:cs="Times New Roman"/>
          <w:sz w:val="24"/>
          <w:szCs w:val="24"/>
        </w:rPr>
        <w:t xml:space="preserve"> púšť</w:t>
      </w:r>
    </w:p>
    <w:p w:rsidR="00A074FF" w:rsidRPr="00C60FD3" w:rsidRDefault="00A074FF" w:rsidP="00A074FF">
      <w:pPr>
        <w:pStyle w:val="Bezriadkovani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60FD3">
        <w:rPr>
          <w:rFonts w:ascii="Times New Roman" w:hAnsi="Times New Roman" w:cs="Times New Roman"/>
          <w:sz w:val="24"/>
          <w:szCs w:val="24"/>
        </w:rPr>
        <w:t xml:space="preserve">- </w:t>
      </w:r>
      <w:r w:rsidRPr="00C60FD3">
        <w:rPr>
          <w:rFonts w:ascii="Times New Roman" w:hAnsi="Times New Roman" w:cs="Times New Roman"/>
          <w:b/>
          <w:sz w:val="24"/>
          <w:szCs w:val="24"/>
        </w:rPr>
        <w:t>podnebie</w:t>
      </w:r>
      <w:r w:rsidRPr="00C60FD3">
        <w:rPr>
          <w:rFonts w:ascii="Times New Roman" w:hAnsi="Times New Roman" w:cs="Times New Roman"/>
          <w:sz w:val="24"/>
          <w:szCs w:val="24"/>
        </w:rPr>
        <w:t xml:space="preserve"> je </w:t>
      </w:r>
      <w:r w:rsidRPr="00C60FD3">
        <w:rPr>
          <w:rFonts w:ascii="Times New Roman" w:hAnsi="Times New Roman" w:cs="Times New Roman"/>
          <w:b/>
          <w:sz w:val="24"/>
          <w:szCs w:val="24"/>
        </w:rPr>
        <w:t>tropické</w:t>
      </w:r>
      <w:r w:rsidRPr="00C60FD3">
        <w:rPr>
          <w:rFonts w:ascii="Times New Roman" w:hAnsi="Times New Roman" w:cs="Times New Roman"/>
          <w:sz w:val="24"/>
          <w:szCs w:val="24"/>
        </w:rPr>
        <w:t xml:space="preserve"> ovplyvňované </w:t>
      </w:r>
      <w:r w:rsidRPr="00C60FD3">
        <w:rPr>
          <w:rFonts w:ascii="Times New Roman" w:hAnsi="Times New Roman" w:cs="Times New Roman"/>
          <w:b/>
          <w:sz w:val="24"/>
          <w:szCs w:val="24"/>
        </w:rPr>
        <w:t>monzúnmi</w:t>
      </w:r>
      <w:r w:rsidRPr="00C60FD3">
        <w:rPr>
          <w:rFonts w:ascii="Times New Roman" w:hAnsi="Times New Roman" w:cs="Times New Roman"/>
          <w:sz w:val="24"/>
          <w:szCs w:val="24"/>
        </w:rPr>
        <w:t xml:space="preserve">, ktoré spôsobujú rozsiahle </w:t>
      </w:r>
      <w:r>
        <w:rPr>
          <w:rFonts w:ascii="Times New Roman" w:hAnsi="Times New Roman" w:cs="Times New Roman"/>
          <w:sz w:val="24"/>
          <w:szCs w:val="24"/>
        </w:rPr>
        <w:t xml:space="preserve">povodne na </w:t>
      </w:r>
      <w:proofErr w:type="spellStart"/>
      <w:r>
        <w:rPr>
          <w:rFonts w:ascii="Times New Roman" w:hAnsi="Times New Roman" w:cs="Times New Roman"/>
          <w:sz w:val="24"/>
          <w:szCs w:val="24"/>
        </w:rPr>
        <w:t>Indogangskej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nížine, </w:t>
      </w:r>
      <w:r w:rsidRPr="00C60FD3">
        <w:rPr>
          <w:rFonts w:ascii="Times New Roman" w:hAnsi="Times New Roman" w:cs="Times New Roman"/>
          <w:sz w:val="24"/>
          <w:szCs w:val="24"/>
        </w:rPr>
        <w:t xml:space="preserve">no zároveň prinášajú </w:t>
      </w:r>
      <w:r>
        <w:rPr>
          <w:rFonts w:ascii="Times New Roman" w:hAnsi="Times New Roman" w:cs="Times New Roman"/>
          <w:sz w:val="24"/>
          <w:szCs w:val="24"/>
        </w:rPr>
        <w:t>potrebnú</w:t>
      </w:r>
      <w:r w:rsidRPr="00C60FD3">
        <w:rPr>
          <w:rFonts w:ascii="Times New Roman" w:hAnsi="Times New Roman" w:cs="Times New Roman"/>
          <w:sz w:val="24"/>
          <w:szCs w:val="24"/>
        </w:rPr>
        <w:t xml:space="preserve"> vlahu pre poľnohospodárstvo</w:t>
      </w:r>
    </w:p>
    <w:p w:rsidR="00A074FF" w:rsidRPr="00C60FD3" w:rsidRDefault="00A074FF" w:rsidP="00A074FF">
      <w:pPr>
        <w:pStyle w:val="Bezriadkovani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60FD3">
        <w:rPr>
          <w:rFonts w:ascii="Times New Roman" w:hAnsi="Times New Roman" w:cs="Times New Roman"/>
          <w:sz w:val="24"/>
          <w:szCs w:val="24"/>
        </w:rPr>
        <w:t xml:space="preserve">- vo </w:t>
      </w:r>
      <w:r w:rsidRPr="00C60FD3">
        <w:rPr>
          <w:rFonts w:ascii="Times New Roman" w:hAnsi="Times New Roman" w:cs="Times New Roman"/>
          <w:b/>
          <w:sz w:val="24"/>
          <w:szCs w:val="24"/>
        </w:rPr>
        <w:t>vysokých pohoriach</w:t>
      </w:r>
      <w:r w:rsidRPr="00C60FD3">
        <w:rPr>
          <w:rFonts w:ascii="Times New Roman" w:hAnsi="Times New Roman" w:cs="Times New Roman"/>
          <w:sz w:val="24"/>
          <w:szCs w:val="24"/>
        </w:rPr>
        <w:t xml:space="preserve"> je podnebie chladné, vyskytujú sa tam horské pustatiny a </w:t>
      </w:r>
      <w:r w:rsidRPr="00C60FD3">
        <w:rPr>
          <w:rFonts w:ascii="Times New Roman" w:hAnsi="Times New Roman" w:cs="Times New Roman"/>
          <w:b/>
          <w:sz w:val="24"/>
          <w:szCs w:val="24"/>
        </w:rPr>
        <w:t>ľadovce</w:t>
      </w:r>
    </w:p>
    <w:p w:rsidR="00A074FF" w:rsidRPr="00C60FD3" w:rsidRDefault="00A074FF" w:rsidP="00A074FF">
      <w:pPr>
        <w:pStyle w:val="Bezriadkovani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60FD3">
        <w:rPr>
          <w:rFonts w:ascii="Times New Roman" w:hAnsi="Times New Roman" w:cs="Times New Roman"/>
          <w:sz w:val="24"/>
          <w:szCs w:val="24"/>
        </w:rPr>
        <w:t xml:space="preserve">- </w:t>
      </w:r>
      <w:r w:rsidRPr="003911A4">
        <w:rPr>
          <w:rFonts w:ascii="Times New Roman" w:hAnsi="Times New Roman" w:cs="Times New Roman"/>
          <w:sz w:val="24"/>
          <w:szCs w:val="24"/>
          <w:u w:val="single"/>
        </w:rPr>
        <w:t>väčšina lesov už bola premenená na polia</w:t>
      </w:r>
      <w:r w:rsidRPr="00C60FD3">
        <w:rPr>
          <w:rFonts w:ascii="Times New Roman" w:hAnsi="Times New Roman" w:cs="Times New Roman"/>
          <w:sz w:val="24"/>
          <w:szCs w:val="24"/>
        </w:rPr>
        <w:t>, preto i pôvodné divé zvieratá sú veľmi vzácne (slon indický, nosorožec, tiger, leopard snežný)</w:t>
      </w:r>
    </w:p>
    <w:p w:rsidR="00A074FF" w:rsidRDefault="00A074FF" w:rsidP="00A074FF"/>
    <w:p w:rsidR="00A074FF" w:rsidRPr="00A074FF" w:rsidRDefault="00A074FF" w:rsidP="00A074FF">
      <w:pPr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A074FF">
        <w:rPr>
          <w:rFonts w:ascii="Times New Roman" w:hAnsi="Times New Roman" w:cs="Times New Roman"/>
          <w:b/>
          <w:color w:val="0070C0"/>
          <w:sz w:val="24"/>
          <w:szCs w:val="24"/>
        </w:rPr>
        <w:t>MATEMATIKA</w:t>
      </w:r>
    </w:p>
    <w:p w:rsidR="00A074FF" w:rsidRDefault="00A074FF" w:rsidP="00A074FF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Nadpis: </w:t>
      </w:r>
      <w:r>
        <w:rPr>
          <w:rFonts w:ascii="Times New Roman" w:hAnsi="Times New Roman" w:cs="Times New Roman"/>
          <w:i/>
          <w:sz w:val="24"/>
          <w:szCs w:val="24"/>
        </w:rPr>
        <w:t>Porovnávanie uhlov</w:t>
      </w:r>
    </w:p>
    <w:p w:rsidR="00A074FF" w:rsidRDefault="00A074FF" w:rsidP="00A074F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Čítajte text v učebnici na stranách 65 až 67.</w:t>
      </w:r>
    </w:p>
    <w:p w:rsidR="00A074FF" w:rsidRDefault="00A074FF" w:rsidP="00A074F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Pozorne si preštudujte obrázkový návod, ktorý začína na str. 67 dole a prekreslite si ho do zošita. Ak nemáte kružidlo, vzdialenosti si odmerajte (a preneste) pravítkom.</w:t>
      </w:r>
    </w:p>
    <w:p w:rsidR="00A074FF" w:rsidRPr="00141692" w:rsidRDefault="00A074FF" w:rsidP="00A074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74FF" w:rsidRPr="00A074FF" w:rsidRDefault="00A074FF" w:rsidP="00A074FF">
      <w:pPr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A074FF">
        <w:rPr>
          <w:rFonts w:ascii="Times New Roman" w:hAnsi="Times New Roman" w:cs="Times New Roman"/>
          <w:b/>
          <w:color w:val="0070C0"/>
          <w:sz w:val="24"/>
          <w:szCs w:val="24"/>
        </w:rPr>
        <w:t>ANGLICKÝ JAZYK</w:t>
      </w:r>
    </w:p>
    <w:p w:rsidR="00A074FF" w:rsidRPr="00A074FF" w:rsidRDefault="00A074FF" w:rsidP="00A074F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074FF">
        <w:rPr>
          <w:rFonts w:ascii="Times New Roman" w:hAnsi="Times New Roman" w:cs="Times New Roman"/>
          <w:sz w:val="24"/>
          <w:szCs w:val="24"/>
        </w:rPr>
        <w:t>Učebnica str. 54/ cv.3 - do zošitov prepíšte vety a doplňte A/AN, SOME alebo THE podľa vzoru</w:t>
      </w:r>
    </w:p>
    <w:p w:rsidR="00A074FF" w:rsidRPr="00A074FF" w:rsidRDefault="00A074FF" w:rsidP="00A074F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074FF">
        <w:rPr>
          <w:rFonts w:ascii="Times New Roman" w:hAnsi="Times New Roman" w:cs="Times New Roman"/>
          <w:sz w:val="24"/>
          <w:szCs w:val="24"/>
        </w:rPr>
        <w:t xml:space="preserve">Učebnica str. 54/ cv.4 – popíšte podľa vzoru do zošitov, čo vidíte na obrázkoch </w:t>
      </w:r>
    </w:p>
    <w:p w:rsidR="00A074FF" w:rsidRPr="00A074FF" w:rsidRDefault="00A074FF" w:rsidP="00A074F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074FF">
        <w:rPr>
          <w:rFonts w:ascii="Times New Roman" w:hAnsi="Times New Roman" w:cs="Times New Roman"/>
          <w:sz w:val="24"/>
          <w:szCs w:val="24"/>
        </w:rPr>
        <w:t xml:space="preserve">Učebnica str. 54/ cv.5 – napíšte do zošitov 8 druhov jedál a nápojov, ktoré nájdete v </w:t>
      </w:r>
      <w:proofErr w:type="spellStart"/>
      <w:r w:rsidRPr="00A074FF">
        <w:rPr>
          <w:rFonts w:ascii="Times New Roman" w:hAnsi="Times New Roman" w:cs="Times New Roman"/>
          <w:sz w:val="24"/>
          <w:szCs w:val="24"/>
        </w:rPr>
        <w:t>puzzle</w:t>
      </w:r>
      <w:proofErr w:type="spellEnd"/>
    </w:p>
    <w:p w:rsidR="00A074FF" w:rsidRDefault="00A074FF" w:rsidP="00A074FF">
      <w:pPr>
        <w:spacing w:after="0"/>
      </w:pPr>
    </w:p>
    <w:p w:rsidR="00A074FF" w:rsidRDefault="00A074FF" w:rsidP="00A074FF">
      <w:pPr>
        <w:spacing w:after="0" w:line="36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A074FF">
        <w:rPr>
          <w:rFonts w:ascii="Times New Roman" w:hAnsi="Times New Roman" w:cs="Times New Roman"/>
          <w:b/>
          <w:color w:val="0070C0"/>
          <w:sz w:val="24"/>
          <w:szCs w:val="24"/>
        </w:rPr>
        <w:t>BIOLÓGIA</w:t>
      </w:r>
    </w:p>
    <w:p w:rsidR="00A074FF" w:rsidRPr="00A074FF" w:rsidRDefault="00A074FF" w:rsidP="00A074F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074FF">
        <w:rPr>
          <w:rFonts w:ascii="Times New Roman" w:hAnsi="Times New Roman" w:cs="Times New Roman"/>
          <w:sz w:val="24"/>
          <w:szCs w:val="24"/>
        </w:rPr>
        <w:t xml:space="preserve">Učebnica str.71-72- </w:t>
      </w:r>
      <w:r w:rsidRPr="00A074FF">
        <w:rPr>
          <w:rFonts w:ascii="Times New Roman" w:hAnsi="Times New Roman" w:cs="Times New Roman"/>
          <w:b/>
          <w:sz w:val="24"/>
          <w:szCs w:val="24"/>
        </w:rPr>
        <w:t>Rastlinné telo ako celok</w:t>
      </w:r>
      <w:r w:rsidRPr="00A074FF">
        <w:rPr>
          <w:rFonts w:ascii="Times New Roman" w:hAnsi="Times New Roman" w:cs="Times New Roman"/>
          <w:sz w:val="24"/>
          <w:szCs w:val="24"/>
        </w:rPr>
        <w:t xml:space="preserve">- prečítať </w:t>
      </w:r>
    </w:p>
    <w:p w:rsidR="00A074FF" w:rsidRPr="00A074FF" w:rsidRDefault="00A074FF" w:rsidP="00A074F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074FF">
        <w:rPr>
          <w:rFonts w:ascii="Times New Roman" w:hAnsi="Times New Roman" w:cs="Times New Roman"/>
          <w:b/>
          <w:sz w:val="24"/>
          <w:szCs w:val="24"/>
        </w:rPr>
        <w:t xml:space="preserve">Zopakovať  zo zošita:  koreň, stonku, list, kvet, plod a semeno! </w:t>
      </w:r>
    </w:p>
    <w:p w:rsidR="00A074FF" w:rsidRPr="005E5BC4" w:rsidRDefault="00A074FF" w:rsidP="00A074FF">
      <w:pPr>
        <w:spacing w:after="0" w:line="360" w:lineRule="auto"/>
        <w:rPr>
          <w:b/>
        </w:rPr>
      </w:pPr>
    </w:p>
    <w:p w:rsidR="007B3E2A" w:rsidRDefault="007B3E2A" w:rsidP="00A074FF">
      <w:pPr>
        <w:spacing w:after="0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7B3E2A" w:rsidRDefault="007B3E2A" w:rsidP="00A074FF">
      <w:pPr>
        <w:spacing w:after="0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7B3E2A" w:rsidRDefault="007B3E2A" w:rsidP="00A074FF">
      <w:pPr>
        <w:spacing w:after="0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7B3E2A" w:rsidRDefault="007B3E2A" w:rsidP="00A074FF">
      <w:pPr>
        <w:spacing w:after="0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7B3E2A" w:rsidRDefault="007B3E2A" w:rsidP="00A074FF">
      <w:pPr>
        <w:spacing w:after="0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7B3E2A" w:rsidRDefault="007B3E2A" w:rsidP="00A074FF">
      <w:pPr>
        <w:spacing w:after="0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A074FF" w:rsidRDefault="00A074FF" w:rsidP="00A074FF">
      <w:pPr>
        <w:spacing w:after="0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lastRenderedPageBreak/>
        <w:t>FYZIKA</w:t>
      </w:r>
    </w:p>
    <w:p w:rsidR="00A074FF" w:rsidRDefault="00A074FF" w:rsidP="00A074FF">
      <w:pPr>
        <w:spacing w:after="0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</w:p>
    <w:p w:rsidR="007B3E2A" w:rsidRPr="00107919" w:rsidRDefault="007B3E2A" w:rsidP="007B3E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919">
        <w:rPr>
          <w:rFonts w:ascii="Times New Roman" w:hAnsi="Times New Roman" w:cs="Times New Roman"/>
          <w:b/>
          <w:sz w:val="28"/>
          <w:szCs w:val="28"/>
        </w:rPr>
        <w:t>Objem kvapaliny vytlačenej telesami</w:t>
      </w:r>
    </w:p>
    <w:p w:rsidR="007B3E2A" w:rsidRPr="009C28E0" w:rsidRDefault="007B3E2A" w:rsidP="007B3E2A">
      <w:pPr>
        <w:rPr>
          <w:rFonts w:ascii="Times New Roman" w:hAnsi="Times New Roman" w:cs="Times New Roman"/>
          <w:sz w:val="24"/>
          <w:szCs w:val="24"/>
        </w:rPr>
      </w:pPr>
    </w:p>
    <w:p w:rsidR="007B3E2A" w:rsidRPr="00107919" w:rsidRDefault="007B3E2A" w:rsidP="007B3E2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107919">
        <w:rPr>
          <w:rFonts w:ascii="Times New Roman" w:hAnsi="Times New Roman" w:cs="Times New Roman"/>
          <w:sz w:val="24"/>
          <w:szCs w:val="24"/>
        </w:rPr>
        <w:t>k ponoríme teleso do kvapaliny, jej hladina v nádobe vystúpi.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7919">
        <w:rPr>
          <w:rFonts w:ascii="Times New Roman" w:hAnsi="Times New Roman" w:cs="Times New Roman"/>
          <w:sz w:val="24"/>
          <w:szCs w:val="24"/>
        </w:rPr>
        <w:t>Využívame to napr. pri meraní objemu odmerným valcom.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7919">
        <w:rPr>
          <w:rFonts w:ascii="Times New Roman" w:hAnsi="Times New Roman" w:cs="Times New Roman"/>
          <w:sz w:val="24"/>
          <w:szCs w:val="24"/>
        </w:rPr>
        <w:t xml:space="preserve">Hovoríme, že teleso kvapalinu </w:t>
      </w:r>
      <w:r>
        <w:rPr>
          <w:rFonts w:ascii="Times New Roman" w:hAnsi="Times New Roman" w:cs="Times New Roman"/>
          <w:b/>
          <w:bCs/>
          <w:sz w:val="24"/>
          <w:szCs w:val="24"/>
        </w:rPr>
        <w:t>vytlačilo</w:t>
      </w:r>
      <w:r w:rsidRPr="0010791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7B3E2A" w:rsidRPr="00107919" w:rsidRDefault="007B3E2A" w:rsidP="007B3E2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07919">
        <w:rPr>
          <w:rFonts w:ascii="Times New Roman" w:hAnsi="Times New Roman" w:cs="Times New Roman"/>
          <w:sz w:val="24"/>
          <w:szCs w:val="24"/>
        </w:rPr>
        <w:t>Ak ponoríme teleso do</w:t>
      </w:r>
      <w:r w:rsidRPr="00107919">
        <w:rPr>
          <w:rFonts w:ascii="Times New Roman" w:hAnsi="Times New Roman" w:cs="Times New Roman"/>
          <w:b/>
          <w:bCs/>
          <w:sz w:val="24"/>
          <w:szCs w:val="24"/>
        </w:rPr>
        <w:t xml:space="preserve"> plnej </w:t>
      </w:r>
      <w:r w:rsidRPr="00107919">
        <w:rPr>
          <w:rFonts w:ascii="Times New Roman" w:hAnsi="Times New Roman" w:cs="Times New Roman"/>
          <w:sz w:val="24"/>
          <w:szCs w:val="24"/>
        </w:rPr>
        <w:t xml:space="preserve">nádoby, samozrejme kvapalina </w:t>
      </w:r>
      <w:r w:rsidRPr="00F011DF">
        <w:rPr>
          <w:rFonts w:ascii="Times New Roman" w:hAnsi="Times New Roman" w:cs="Times New Roman"/>
          <w:b/>
          <w:sz w:val="24"/>
          <w:szCs w:val="24"/>
        </w:rPr>
        <w:t>vytečie.</w:t>
      </w:r>
      <w:r w:rsidRPr="001079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3E2A" w:rsidRPr="00F011DF" w:rsidRDefault="007B3E2A" w:rsidP="007B3E2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07919">
        <w:rPr>
          <w:rFonts w:ascii="Times New Roman" w:hAnsi="Times New Roman" w:cs="Times New Roman"/>
          <w:sz w:val="24"/>
          <w:szCs w:val="24"/>
        </w:rPr>
        <w:t xml:space="preserve">Vytečená kvapalina je tiež kvapalina </w:t>
      </w:r>
      <w:r w:rsidRPr="00F011DF">
        <w:rPr>
          <w:rFonts w:ascii="Times New Roman" w:hAnsi="Times New Roman" w:cs="Times New Roman"/>
          <w:b/>
          <w:sz w:val="24"/>
          <w:szCs w:val="24"/>
        </w:rPr>
        <w:t>vytlačená telesom.</w:t>
      </w:r>
    </w:p>
    <w:p w:rsidR="007B3E2A" w:rsidRDefault="007B3E2A" w:rsidP="007B3E2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B3E2A" w:rsidRDefault="003C4EF7" w:rsidP="007B3E2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Zborovna.sk – portál pre učiteľov" style="width:24pt;height:24pt"/>
        </w:pict>
      </w:r>
      <w:r w:rsidR="007B3E2A" w:rsidRPr="00F011DF">
        <w:t xml:space="preserve"> </w:t>
      </w:r>
      <w:r w:rsidR="007B3E2A">
        <w:rPr>
          <w:noProof/>
          <w:lang w:eastAsia="sk-SK"/>
        </w:rPr>
        <w:drawing>
          <wp:inline distT="0" distB="0" distL="0" distR="0">
            <wp:extent cx="4391025" cy="1954462"/>
            <wp:effectExtent l="19050" t="0" r="9525" b="0"/>
            <wp:docPr id="11" name="Obrázok 6" descr="1.11 MERANIE OBJEMU TUHÝCH TEL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.11 MERANIE OBJEMU TUHÝCH TELIES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19544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3E2A" w:rsidRPr="00107919" w:rsidRDefault="007B3E2A" w:rsidP="007B3E2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B3E2A" w:rsidRDefault="007B3E2A" w:rsidP="007B3E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919">
        <w:rPr>
          <w:rFonts w:ascii="Times New Roman" w:hAnsi="Times New Roman" w:cs="Times New Roman"/>
          <w:sz w:val="24"/>
          <w:szCs w:val="24"/>
        </w:rPr>
        <w:t xml:space="preserve">Hodnota </w:t>
      </w:r>
      <w:r w:rsidRPr="00107919">
        <w:rPr>
          <w:rFonts w:ascii="Times New Roman" w:hAnsi="Times New Roman" w:cs="Times New Roman"/>
          <w:b/>
          <w:bCs/>
          <w:sz w:val="24"/>
          <w:szCs w:val="24"/>
        </w:rPr>
        <w:t xml:space="preserve">objemu </w:t>
      </w:r>
      <w:r w:rsidRPr="00107919">
        <w:rPr>
          <w:rFonts w:ascii="Times New Roman" w:hAnsi="Times New Roman" w:cs="Times New Roman"/>
          <w:sz w:val="24"/>
          <w:szCs w:val="24"/>
        </w:rPr>
        <w:t>vytlačenej vo</w:t>
      </w:r>
      <w:r>
        <w:rPr>
          <w:rFonts w:ascii="Times New Roman" w:hAnsi="Times New Roman" w:cs="Times New Roman"/>
          <w:sz w:val="24"/>
          <w:szCs w:val="24"/>
        </w:rPr>
        <w:t xml:space="preserve">dy v mililitroch je rovnaká </w:t>
      </w:r>
      <w:r w:rsidRPr="00107919">
        <w:rPr>
          <w:rFonts w:ascii="Times New Roman" w:hAnsi="Times New Roman" w:cs="Times New Roman"/>
          <w:sz w:val="24"/>
          <w:szCs w:val="24"/>
        </w:rPr>
        <w:t xml:space="preserve">ako hodnota </w:t>
      </w:r>
      <w:r w:rsidRPr="00107919">
        <w:rPr>
          <w:rFonts w:ascii="Times New Roman" w:hAnsi="Times New Roman" w:cs="Times New Roman"/>
          <w:b/>
          <w:bCs/>
          <w:sz w:val="24"/>
          <w:szCs w:val="24"/>
        </w:rPr>
        <w:t xml:space="preserve">hmotnosti </w:t>
      </w:r>
      <w:r w:rsidRPr="00107919">
        <w:rPr>
          <w:rFonts w:ascii="Times New Roman" w:hAnsi="Times New Roman" w:cs="Times New Roman"/>
          <w:sz w:val="24"/>
          <w:szCs w:val="24"/>
        </w:rPr>
        <w:t>vody v gramoch.</w:t>
      </w:r>
    </w:p>
    <w:p w:rsidR="007B3E2A" w:rsidRPr="00107919" w:rsidRDefault="007B3E2A" w:rsidP="007B3E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919">
        <w:rPr>
          <w:rFonts w:ascii="Times New Roman" w:hAnsi="Times New Roman" w:cs="Times New Roman"/>
          <w:sz w:val="24"/>
          <w:szCs w:val="24"/>
        </w:rPr>
        <w:t xml:space="preserve">Priemerná hodnota </w:t>
      </w:r>
      <w:r w:rsidRPr="00107919">
        <w:rPr>
          <w:rFonts w:ascii="Times New Roman" w:hAnsi="Times New Roman" w:cs="Times New Roman"/>
          <w:b/>
          <w:bCs/>
          <w:sz w:val="24"/>
          <w:szCs w:val="24"/>
        </w:rPr>
        <w:t>hmotnosti vytlačenej vod</w:t>
      </w:r>
      <w:r w:rsidRPr="00107919">
        <w:rPr>
          <w:rFonts w:ascii="Times New Roman" w:hAnsi="Times New Roman" w:cs="Times New Roman"/>
          <w:sz w:val="24"/>
          <w:szCs w:val="24"/>
        </w:rPr>
        <w:t>y je</w:t>
      </w:r>
      <w:r>
        <w:rPr>
          <w:rFonts w:ascii="Times New Roman" w:hAnsi="Times New Roman" w:cs="Times New Roman"/>
          <w:sz w:val="24"/>
          <w:szCs w:val="24"/>
        </w:rPr>
        <w:t xml:space="preserve"> približne rovnaká</w:t>
      </w:r>
      <w:r w:rsidRPr="00107919">
        <w:rPr>
          <w:rFonts w:ascii="Times New Roman" w:hAnsi="Times New Roman" w:cs="Times New Roman"/>
          <w:sz w:val="24"/>
          <w:szCs w:val="24"/>
        </w:rPr>
        <w:t xml:space="preserve"> ako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hmotnosť plávajúceho </w:t>
      </w:r>
      <w:r w:rsidRPr="00107919">
        <w:rPr>
          <w:rFonts w:ascii="Times New Roman" w:hAnsi="Times New Roman" w:cs="Times New Roman"/>
          <w:b/>
          <w:bCs/>
          <w:sz w:val="24"/>
          <w:szCs w:val="24"/>
        </w:rPr>
        <w:t>telesa</w:t>
      </w:r>
      <w:r w:rsidRPr="00107919">
        <w:rPr>
          <w:rFonts w:ascii="Times New Roman" w:hAnsi="Times New Roman" w:cs="Times New Roman"/>
          <w:sz w:val="24"/>
          <w:szCs w:val="24"/>
        </w:rPr>
        <w:t>.</w:t>
      </w:r>
    </w:p>
    <w:p w:rsidR="007B3E2A" w:rsidRDefault="007B3E2A" w:rsidP="007B3E2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7919">
        <w:rPr>
          <w:rFonts w:ascii="Times New Roman" w:hAnsi="Times New Roman" w:cs="Times New Roman"/>
          <w:b/>
          <w:sz w:val="24"/>
          <w:szCs w:val="24"/>
        </w:rPr>
        <w:t>Objem</w:t>
      </w:r>
      <w:r w:rsidRPr="00107919">
        <w:rPr>
          <w:rFonts w:ascii="Times New Roman" w:hAnsi="Times New Roman" w:cs="Times New Roman"/>
          <w:sz w:val="24"/>
          <w:szCs w:val="24"/>
        </w:rPr>
        <w:t xml:space="preserve"> ponorenej časti telesa je </w:t>
      </w:r>
      <w:r w:rsidRPr="00107919">
        <w:rPr>
          <w:rFonts w:ascii="Times New Roman" w:hAnsi="Times New Roman" w:cs="Times New Roman"/>
          <w:b/>
          <w:sz w:val="24"/>
          <w:szCs w:val="24"/>
        </w:rPr>
        <w:t xml:space="preserve">rovnaký </w:t>
      </w:r>
      <w:r w:rsidRPr="00107919">
        <w:rPr>
          <w:rFonts w:ascii="Times New Roman" w:hAnsi="Times New Roman" w:cs="Times New Roman"/>
          <w:sz w:val="24"/>
          <w:szCs w:val="24"/>
        </w:rPr>
        <w:t xml:space="preserve">ako objem vody </w:t>
      </w:r>
      <w:r w:rsidRPr="00107919">
        <w:rPr>
          <w:rFonts w:ascii="Times New Roman" w:hAnsi="Times New Roman" w:cs="Times New Roman"/>
          <w:b/>
          <w:sz w:val="24"/>
          <w:szCs w:val="24"/>
        </w:rPr>
        <w:t>vytlačenej telesom.</w:t>
      </w:r>
    </w:p>
    <w:p w:rsidR="007B3E2A" w:rsidRPr="00107919" w:rsidRDefault="007B3E2A" w:rsidP="007B3E2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3E2A" w:rsidRPr="007B3E2A" w:rsidRDefault="007B3E2A" w:rsidP="007B3E2A">
      <w:pPr>
        <w:spacing w:after="0" w:line="360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7B3E2A">
        <w:rPr>
          <w:rFonts w:ascii="Times New Roman" w:hAnsi="Times New Roman" w:cs="Times New Roman"/>
          <w:b/>
          <w:color w:val="0070C0"/>
          <w:sz w:val="24"/>
          <w:szCs w:val="24"/>
        </w:rPr>
        <w:t>SLOVENSKÝ JAZYK A LITERATÚRA</w:t>
      </w:r>
    </w:p>
    <w:p w:rsidR="00FA754A" w:rsidRPr="003174B3" w:rsidRDefault="00FA754A" w:rsidP="00FA754A">
      <w:pPr>
        <w:rPr>
          <w:rFonts w:ascii="Times New Roman" w:hAnsi="Times New Roman" w:cs="Times New Roman"/>
          <w:i/>
          <w:sz w:val="24"/>
          <w:szCs w:val="24"/>
        </w:rPr>
      </w:pPr>
      <w:r w:rsidRPr="003174B3">
        <w:rPr>
          <w:rFonts w:ascii="Times New Roman" w:hAnsi="Times New Roman" w:cs="Times New Roman"/>
          <w:i/>
          <w:sz w:val="24"/>
          <w:szCs w:val="24"/>
        </w:rPr>
        <w:t xml:space="preserve">Literatúra </w:t>
      </w:r>
      <w:r>
        <w:rPr>
          <w:rFonts w:ascii="Times New Roman" w:hAnsi="Times New Roman" w:cs="Times New Roman"/>
          <w:i/>
          <w:sz w:val="24"/>
          <w:szCs w:val="24"/>
        </w:rPr>
        <w:t>– 20.4.-24.4.2020</w:t>
      </w:r>
    </w:p>
    <w:p w:rsidR="00FA754A" w:rsidRPr="003174B3" w:rsidRDefault="00FA754A" w:rsidP="00FA754A">
      <w:pPr>
        <w:rPr>
          <w:rFonts w:ascii="Times New Roman" w:hAnsi="Times New Roman" w:cs="Times New Roman"/>
          <w:sz w:val="24"/>
          <w:szCs w:val="24"/>
        </w:rPr>
      </w:pPr>
      <w:r w:rsidRPr="003174B3">
        <w:rPr>
          <w:rFonts w:ascii="Times New Roman" w:hAnsi="Times New Roman" w:cs="Times New Roman"/>
          <w:sz w:val="24"/>
          <w:szCs w:val="24"/>
        </w:rPr>
        <w:t>Končíme s bájami, preto vám posielam tento pracovný list na opakovanie. Môže byť hodnotený. Posielať na kontrolu.</w:t>
      </w:r>
    </w:p>
    <w:p w:rsidR="00FA754A" w:rsidRDefault="00FA754A" w:rsidP="00FA754A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174B3">
        <w:rPr>
          <w:rFonts w:ascii="Times New Roman" w:hAnsi="Times New Roman" w:cs="Times New Roman"/>
          <w:b/>
          <w:sz w:val="24"/>
          <w:szCs w:val="24"/>
          <w:u w:val="single"/>
        </w:rPr>
        <w:t>Aký názor človeka na svet odráža báj? (dopíš)</w:t>
      </w:r>
    </w:p>
    <w:p w:rsidR="00FA754A" w:rsidRDefault="00FA754A" w:rsidP="00FA75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A754A" w:rsidRPr="003174B3" w:rsidRDefault="00FA754A" w:rsidP="00FA75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A754A" w:rsidRPr="003174B3" w:rsidRDefault="00FA754A" w:rsidP="00FA754A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FA754A" w:rsidRPr="003174B3" w:rsidRDefault="00FA754A" w:rsidP="00FA754A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174B3">
        <w:rPr>
          <w:rFonts w:ascii="Times New Roman" w:hAnsi="Times New Roman" w:cs="Times New Roman"/>
          <w:b/>
          <w:sz w:val="24"/>
          <w:szCs w:val="24"/>
          <w:u w:val="single"/>
        </w:rPr>
        <w:t>Ktorá báj pochádza z Číny? (zakrúžkuj)</w:t>
      </w:r>
    </w:p>
    <w:p w:rsidR="00FA754A" w:rsidRPr="003174B3" w:rsidRDefault="00FA754A" w:rsidP="00FA754A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FA754A" w:rsidRPr="003174B3" w:rsidRDefault="00FA754A" w:rsidP="00FA754A">
      <w:pPr>
        <w:ind w:left="360" w:firstLine="348"/>
        <w:rPr>
          <w:rFonts w:ascii="Times New Roman" w:hAnsi="Times New Roman" w:cs="Times New Roman"/>
          <w:sz w:val="24"/>
          <w:szCs w:val="24"/>
        </w:rPr>
      </w:pPr>
      <w:r w:rsidRPr="003174B3">
        <w:rPr>
          <w:rFonts w:ascii="Times New Roman" w:hAnsi="Times New Roman" w:cs="Times New Roman"/>
          <w:sz w:val="24"/>
          <w:szCs w:val="24"/>
        </w:rPr>
        <w:t xml:space="preserve">A) Kozmické vajce             B) </w:t>
      </w:r>
      <w:proofErr w:type="spellStart"/>
      <w:r w:rsidRPr="003174B3">
        <w:rPr>
          <w:rFonts w:ascii="Times New Roman" w:hAnsi="Times New Roman" w:cs="Times New Roman"/>
          <w:sz w:val="24"/>
          <w:szCs w:val="24"/>
        </w:rPr>
        <w:t>Daidalos</w:t>
      </w:r>
      <w:proofErr w:type="spellEnd"/>
      <w:r w:rsidRPr="003174B3"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 w:rsidRPr="003174B3">
        <w:rPr>
          <w:rFonts w:ascii="Times New Roman" w:hAnsi="Times New Roman" w:cs="Times New Roman"/>
          <w:sz w:val="24"/>
          <w:szCs w:val="24"/>
        </w:rPr>
        <w:t>Ikaros</w:t>
      </w:r>
      <w:proofErr w:type="spellEnd"/>
      <w:r w:rsidRPr="003174B3">
        <w:rPr>
          <w:rFonts w:ascii="Times New Roman" w:hAnsi="Times New Roman" w:cs="Times New Roman"/>
          <w:sz w:val="24"/>
          <w:szCs w:val="24"/>
        </w:rPr>
        <w:t xml:space="preserve">                C) Zrodenie sveta</w:t>
      </w:r>
    </w:p>
    <w:p w:rsidR="00FA754A" w:rsidRPr="003174B3" w:rsidRDefault="00FA754A" w:rsidP="00FA754A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A754A" w:rsidRPr="003174B3" w:rsidRDefault="00FA754A" w:rsidP="00FA754A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174B3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Napíš názov báje, v ktorej sa hovorí o lietaní: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</w:t>
      </w:r>
    </w:p>
    <w:p w:rsidR="00FA754A" w:rsidRPr="003174B3" w:rsidRDefault="00FA754A" w:rsidP="00FA754A">
      <w:pPr>
        <w:rPr>
          <w:rFonts w:ascii="Times New Roman" w:hAnsi="Times New Roman" w:cs="Times New Roman"/>
          <w:b/>
          <w:sz w:val="24"/>
          <w:szCs w:val="24"/>
        </w:rPr>
      </w:pPr>
    </w:p>
    <w:p w:rsidR="00FA754A" w:rsidRPr="003174B3" w:rsidRDefault="00FA754A" w:rsidP="00FA754A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174B3">
        <w:rPr>
          <w:rFonts w:ascii="Times New Roman" w:hAnsi="Times New Roman" w:cs="Times New Roman"/>
          <w:b/>
          <w:sz w:val="24"/>
          <w:szCs w:val="24"/>
          <w:u w:val="single"/>
        </w:rPr>
        <w:t>Za základ života na Zemi všetky národy považujú: (zakrúžkuj)</w:t>
      </w:r>
    </w:p>
    <w:p w:rsidR="00FA754A" w:rsidRDefault="00FA754A" w:rsidP="00FA754A">
      <w:pPr>
        <w:ind w:left="360" w:firstLine="348"/>
        <w:rPr>
          <w:rFonts w:ascii="Times New Roman" w:hAnsi="Times New Roman" w:cs="Times New Roman"/>
          <w:b/>
          <w:sz w:val="24"/>
          <w:szCs w:val="24"/>
        </w:rPr>
      </w:pPr>
    </w:p>
    <w:p w:rsidR="00FA754A" w:rsidRPr="003174B3" w:rsidRDefault="00FA754A" w:rsidP="00FA754A">
      <w:pPr>
        <w:ind w:left="360" w:firstLine="348"/>
        <w:rPr>
          <w:rFonts w:ascii="Times New Roman" w:hAnsi="Times New Roman" w:cs="Times New Roman"/>
          <w:sz w:val="24"/>
          <w:szCs w:val="24"/>
        </w:rPr>
      </w:pPr>
      <w:r w:rsidRPr="003174B3">
        <w:rPr>
          <w:rFonts w:ascii="Times New Roman" w:hAnsi="Times New Roman" w:cs="Times New Roman"/>
          <w:sz w:val="24"/>
          <w:szCs w:val="24"/>
        </w:rPr>
        <w:t>A) vzduch                          B) vodu                   C) slnko</w:t>
      </w:r>
    </w:p>
    <w:p w:rsidR="00FA754A" w:rsidRPr="003174B3" w:rsidRDefault="00FA754A" w:rsidP="00FA754A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A754A" w:rsidRPr="003174B3" w:rsidRDefault="00FA754A" w:rsidP="00FA754A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174B3">
        <w:rPr>
          <w:rFonts w:ascii="Times New Roman" w:hAnsi="Times New Roman" w:cs="Times New Roman"/>
          <w:b/>
          <w:sz w:val="24"/>
          <w:szCs w:val="24"/>
          <w:u w:val="single"/>
        </w:rPr>
        <w:t>Čo tvorí vnútornú kompozíciu literárneho diela? (zakrúžkuj)</w:t>
      </w:r>
    </w:p>
    <w:p w:rsidR="00FA754A" w:rsidRPr="003174B3" w:rsidRDefault="00FA754A" w:rsidP="00FA754A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FA754A" w:rsidRPr="003174B3" w:rsidRDefault="00FA754A" w:rsidP="00FA754A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74B3">
        <w:rPr>
          <w:rFonts w:ascii="Times New Roman" w:hAnsi="Times New Roman" w:cs="Times New Roman"/>
          <w:sz w:val="24"/>
          <w:szCs w:val="24"/>
        </w:rPr>
        <w:t>úvod, zápletka, vrchol, obrat, rozuzlenie</w:t>
      </w:r>
    </w:p>
    <w:p w:rsidR="00FA754A" w:rsidRPr="003174B3" w:rsidRDefault="00FA754A" w:rsidP="00FA754A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74B3">
        <w:rPr>
          <w:rFonts w:ascii="Times New Roman" w:hAnsi="Times New Roman" w:cs="Times New Roman"/>
          <w:sz w:val="24"/>
          <w:szCs w:val="24"/>
        </w:rPr>
        <w:t>úvod a rozuzlenie</w:t>
      </w:r>
    </w:p>
    <w:p w:rsidR="00FA754A" w:rsidRPr="003174B3" w:rsidRDefault="00FA754A" w:rsidP="00FA754A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74B3">
        <w:rPr>
          <w:rFonts w:ascii="Times New Roman" w:hAnsi="Times New Roman" w:cs="Times New Roman"/>
          <w:sz w:val="24"/>
          <w:szCs w:val="24"/>
        </w:rPr>
        <w:t>literárne dielo nemá vnútornú kompozíciu</w:t>
      </w:r>
    </w:p>
    <w:p w:rsidR="00FA754A" w:rsidRPr="003174B3" w:rsidRDefault="00FA754A" w:rsidP="00FA754A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A754A" w:rsidRPr="003174B3" w:rsidRDefault="00FA754A" w:rsidP="00FA754A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174B3">
        <w:rPr>
          <w:rFonts w:ascii="Times New Roman" w:hAnsi="Times New Roman" w:cs="Times New Roman"/>
          <w:b/>
          <w:sz w:val="24"/>
          <w:szCs w:val="24"/>
          <w:u w:val="single"/>
        </w:rPr>
        <w:t>V ktorej báji vystupuje Premenlivá žena? (zakrúžkuj)</w:t>
      </w:r>
    </w:p>
    <w:p w:rsidR="00FA754A" w:rsidRPr="003174B3" w:rsidRDefault="00FA754A" w:rsidP="00FA754A">
      <w:pPr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A754A" w:rsidRPr="003174B3" w:rsidRDefault="00FA754A" w:rsidP="00FA754A">
      <w:pPr>
        <w:ind w:left="360" w:firstLine="348"/>
        <w:rPr>
          <w:rFonts w:ascii="Times New Roman" w:hAnsi="Times New Roman" w:cs="Times New Roman"/>
          <w:sz w:val="24"/>
          <w:szCs w:val="24"/>
        </w:rPr>
      </w:pPr>
      <w:r w:rsidRPr="003174B3">
        <w:rPr>
          <w:rFonts w:ascii="Times New Roman" w:hAnsi="Times New Roman" w:cs="Times New Roman"/>
          <w:sz w:val="24"/>
          <w:szCs w:val="24"/>
        </w:rPr>
        <w:t xml:space="preserve">A) Zrodenie sveta               B) Deti boha Slnka               C) </w:t>
      </w:r>
      <w:proofErr w:type="spellStart"/>
      <w:r w:rsidRPr="003174B3">
        <w:rPr>
          <w:rFonts w:ascii="Times New Roman" w:hAnsi="Times New Roman" w:cs="Times New Roman"/>
          <w:sz w:val="24"/>
          <w:szCs w:val="24"/>
        </w:rPr>
        <w:t>TataranskáKikimora</w:t>
      </w:r>
      <w:proofErr w:type="spellEnd"/>
    </w:p>
    <w:p w:rsidR="00FA754A" w:rsidRPr="003174B3" w:rsidRDefault="00FA754A" w:rsidP="00FA754A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A754A" w:rsidRPr="003174B3" w:rsidRDefault="00FA754A" w:rsidP="00FA754A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174B3">
        <w:rPr>
          <w:rFonts w:ascii="Times New Roman" w:hAnsi="Times New Roman" w:cs="Times New Roman"/>
          <w:b/>
          <w:sz w:val="24"/>
          <w:szCs w:val="24"/>
          <w:u w:val="single"/>
        </w:rPr>
        <w:t>Rozhovor, ktorý vedú medzi sebou minimálne dve postavy sa nazýva (dopíš):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....................................</w:t>
      </w:r>
    </w:p>
    <w:p w:rsidR="00FA754A" w:rsidRPr="003174B3" w:rsidRDefault="00FA754A" w:rsidP="00FA754A">
      <w:pPr>
        <w:rPr>
          <w:rFonts w:ascii="Times New Roman" w:hAnsi="Times New Roman" w:cs="Times New Roman"/>
          <w:sz w:val="24"/>
          <w:szCs w:val="24"/>
        </w:rPr>
      </w:pPr>
    </w:p>
    <w:p w:rsidR="00FA754A" w:rsidRPr="003174B3" w:rsidRDefault="00FA754A" w:rsidP="00FA754A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174B3">
        <w:rPr>
          <w:rFonts w:ascii="Times New Roman" w:hAnsi="Times New Roman" w:cs="Times New Roman"/>
          <w:b/>
          <w:sz w:val="24"/>
          <w:szCs w:val="24"/>
          <w:u w:val="single"/>
        </w:rPr>
        <w:t xml:space="preserve">Bohyňa Aténa premenila </w:t>
      </w:r>
      <w:proofErr w:type="spellStart"/>
      <w:r w:rsidRPr="003174B3">
        <w:rPr>
          <w:rFonts w:ascii="Times New Roman" w:hAnsi="Times New Roman" w:cs="Times New Roman"/>
          <w:b/>
          <w:sz w:val="24"/>
          <w:szCs w:val="24"/>
          <w:u w:val="single"/>
        </w:rPr>
        <w:t>Talóa</w:t>
      </w:r>
      <w:proofErr w:type="spellEnd"/>
      <w:r w:rsidRPr="003174B3">
        <w:rPr>
          <w:rFonts w:ascii="Times New Roman" w:hAnsi="Times New Roman" w:cs="Times New Roman"/>
          <w:b/>
          <w:sz w:val="24"/>
          <w:szCs w:val="24"/>
          <w:u w:val="single"/>
        </w:rPr>
        <w:t xml:space="preserve"> na: (zakrúžkuj)</w:t>
      </w:r>
    </w:p>
    <w:p w:rsidR="00FA754A" w:rsidRPr="003174B3" w:rsidRDefault="00FA754A" w:rsidP="00FA754A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FA754A" w:rsidRPr="003174B3" w:rsidRDefault="00FA754A" w:rsidP="00FA754A">
      <w:pPr>
        <w:ind w:left="360"/>
        <w:rPr>
          <w:rFonts w:ascii="Times New Roman" w:hAnsi="Times New Roman" w:cs="Times New Roman"/>
          <w:sz w:val="24"/>
          <w:szCs w:val="24"/>
        </w:rPr>
      </w:pPr>
      <w:r w:rsidRPr="003174B3">
        <w:rPr>
          <w:rFonts w:ascii="Times New Roman" w:hAnsi="Times New Roman" w:cs="Times New Roman"/>
          <w:sz w:val="24"/>
          <w:szCs w:val="24"/>
        </w:rPr>
        <w:t>A) čajku                     B) orla                            C) sovu</w:t>
      </w:r>
    </w:p>
    <w:p w:rsidR="00FA754A" w:rsidRPr="003174B3" w:rsidRDefault="00FA754A" w:rsidP="00FA754A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A754A" w:rsidRPr="003174B3" w:rsidRDefault="00FA754A" w:rsidP="00FA754A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174B3">
        <w:rPr>
          <w:rFonts w:ascii="Times New Roman" w:hAnsi="Times New Roman" w:cs="Times New Roman"/>
          <w:b/>
          <w:sz w:val="24"/>
          <w:szCs w:val="24"/>
          <w:u w:val="single"/>
        </w:rPr>
        <w:t>V ktorej báji vystupuje kráľovná tatranských víl?</w:t>
      </w:r>
    </w:p>
    <w:p w:rsidR="00FA754A" w:rsidRPr="003174B3" w:rsidRDefault="00FA754A" w:rsidP="00FA754A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FA754A" w:rsidRPr="003174B3" w:rsidRDefault="00FA754A" w:rsidP="00FA754A">
      <w:pPr>
        <w:ind w:left="360"/>
        <w:rPr>
          <w:rFonts w:ascii="Times New Roman" w:hAnsi="Times New Roman" w:cs="Times New Roman"/>
          <w:sz w:val="24"/>
          <w:szCs w:val="24"/>
        </w:rPr>
      </w:pPr>
      <w:r w:rsidRPr="003174B3">
        <w:rPr>
          <w:rFonts w:ascii="Times New Roman" w:hAnsi="Times New Roman" w:cs="Times New Roman"/>
          <w:sz w:val="24"/>
          <w:szCs w:val="24"/>
        </w:rPr>
        <w:t xml:space="preserve">A) Tatranská </w:t>
      </w:r>
      <w:proofErr w:type="spellStart"/>
      <w:r w:rsidRPr="003174B3">
        <w:rPr>
          <w:rFonts w:ascii="Times New Roman" w:hAnsi="Times New Roman" w:cs="Times New Roman"/>
          <w:sz w:val="24"/>
          <w:szCs w:val="24"/>
        </w:rPr>
        <w:t>Kikimora</w:t>
      </w:r>
      <w:proofErr w:type="spellEnd"/>
      <w:r w:rsidRPr="003174B3">
        <w:rPr>
          <w:rFonts w:ascii="Times New Roman" w:hAnsi="Times New Roman" w:cs="Times New Roman"/>
          <w:sz w:val="24"/>
          <w:szCs w:val="24"/>
        </w:rPr>
        <w:t xml:space="preserve">            B) Zakliata Kráľova Hoľa          C) Tatranské plesá</w:t>
      </w:r>
    </w:p>
    <w:p w:rsidR="00FA754A" w:rsidRPr="003174B3" w:rsidRDefault="00FA754A" w:rsidP="00FA754A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A754A" w:rsidRPr="003174B3" w:rsidRDefault="00FA754A" w:rsidP="00FA754A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174B3">
        <w:rPr>
          <w:rFonts w:ascii="Times New Roman" w:hAnsi="Times New Roman" w:cs="Times New Roman"/>
          <w:b/>
          <w:sz w:val="24"/>
          <w:szCs w:val="24"/>
          <w:u w:val="single"/>
        </w:rPr>
        <w:t>J. C. Hronský prerozprával báj o jednej slovenskej rieke. Ktorej? (zakrúžkuj)</w:t>
      </w:r>
    </w:p>
    <w:p w:rsidR="00FA754A" w:rsidRPr="003174B3" w:rsidRDefault="00FA754A" w:rsidP="00FA754A">
      <w:pPr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A754A" w:rsidRPr="003174B3" w:rsidRDefault="00FA754A" w:rsidP="00FA754A">
      <w:pPr>
        <w:ind w:left="360"/>
        <w:rPr>
          <w:rFonts w:ascii="Times New Roman" w:hAnsi="Times New Roman" w:cs="Times New Roman"/>
          <w:sz w:val="24"/>
          <w:szCs w:val="24"/>
        </w:rPr>
      </w:pPr>
      <w:r w:rsidRPr="003174B3">
        <w:rPr>
          <w:rFonts w:ascii="Times New Roman" w:hAnsi="Times New Roman" w:cs="Times New Roman"/>
          <w:sz w:val="24"/>
          <w:szCs w:val="24"/>
        </w:rPr>
        <w:t>A) Dunaj                  B) Poprad                C) Váh</w:t>
      </w:r>
    </w:p>
    <w:p w:rsidR="00FA754A" w:rsidRDefault="00FA754A" w:rsidP="00FA754A">
      <w:pPr>
        <w:rPr>
          <w:rFonts w:ascii="Times New Roman" w:hAnsi="Times New Roman" w:cs="Times New Roman"/>
          <w:i/>
          <w:sz w:val="24"/>
          <w:szCs w:val="24"/>
        </w:rPr>
      </w:pPr>
      <w:r w:rsidRPr="003174B3">
        <w:rPr>
          <w:rFonts w:ascii="Times New Roman" w:hAnsi="Times New Roman" w:cs="Times New Roman"/>
          <w:i/>
          <w:sz w:val="24"/>
          <w:szCs w:val="24"/>
        </w:rPr>
        <w:t>Slovenský jazyk – 20.4.-24.4.2020</w:t>
      </w:r>
    </w:p>
    <w:p w:rsidR="00FA754A" w:rsidRDefault="00FA754A" w:rsidP="00FA75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Pokračujeme so zámenami. Tabuľku pekne do zošitov:</w:t>
      </w:r>
    </w:p>
    <w:p w:rsidR="00FA754A" w:rsidRDefault="00FA754A" w:rsidP="00FA754A">
      <w:pPr>
        <w:rPr>
          <w:rFonts w:ascii="Times New Roman" w:hAnsi="Times New Roman" w:cs="Times New Roman"/>
          <w:sz w:val="24"/>
          <w:szCs w:val="24"/>
        </w:rPr>
      </w:pPr>
    </w:p>
    <w:p w:rsidR="00FA754A" w:rsidRDefault="00FA754A" w:rsidP="00FA754A">
      <w:pPr>
        <w:spacing w:after="12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B77F7">
        <w:rPr>
          <w:rFonts w:ascii="Times New Roman" w:hAnsi="Times New Roman"/>
          <w:b/>
          <w:sz w:val="24"/>
          <w:szCs w:val="24"/>
        </w:rPr>
        <w:lastRenderedPageBreak/>
        <w:t>Osobné z</w:t>
      </w:r>
      <w:r>
        <w:rPr>
          <w:rFonts w:ascii="Times New Roman" w:hAnsi="Times New Roman"/>
          <w:b/>
          <w:sz w:val="24"/>
          <w:szCs w:val="24"/>
        </w:rPr>
        <w:t>ákladné zámená a ich skloňovanie</w:t>
      </w:r>
    </w:p>
    <w:tbl>
      <w:tblPr>
        <w:tblW w:w="1053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9"/>
        <w:gridCol w:w="1006"/>
        <w:gridCol w:w="1008"/>
        <w:gridCol w:w="1846"/>
        <w:gridCol w:w="598"/>
        <w:gridCol w:w="1297"/>
        <w:gridCol w:w="719"/>
        <w:gridCol w:w="720"/>
        <w:gridCol w:w="1151"/>
        <w:gridCol w:w="1470"/>
      </w:tblGrid>
      <w:tr w:rsidR="00FA754A" w:rsidRPr="00A860B8" w:rsidTr="00A67EBC">
        <w:trPr>
          <w:trHeight w:val="364"/>
        </w:trPr>
        <w:tc>
          <w:tcPr>
            <w:tcW w:w="7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FA754A" w:rsidRPr="00A860B8" w:rsidRDefault="00FA754A" w:rsidP="00A67EB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5" w:type="dxa"/>
            <w:gridSpan w:val="5"/>
            <w:tcBorders>
              <w:top w:val="single" w:sz="18" w:space="0" w:color="auto"/>
              <w:right w:val="single" w:sz="18" w:space="0" w:color="auto"/>
            </w:tcBorders>
          </w:tcPr>
          <w:p w:rsidR="00FA754A" w:rsidRPr="00A860B8" w:rsidRDefault="00FA754A" w:rsidP="00A67EB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Jednotné číslo</w:t>
            </w:r>
          </w:p>
        </w:tc>
        <w:tc>
          <w:tcPr>
            <w:tcW w:w="406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A754A" w:rsidRPr="00A860B8" w:rsidRDefault="00FA754A" w:rsidP="00A67EB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Množné číslo</w:t>
            </w:r>
          </w:p>
        </w:tc>
      </w:tr>
      <w:tr w:rsidR="00FA754A" w:rsidRPr="00A860B8" w:rsidTr="00A67EBC">
        <w:trPr>
          <w:trHeight w:val="739"/>
        </w:trPr>
        <w:tc>
          <w:tcPr>
            <w:tcW w:w="7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FA754A" w:rsidRPr="00E77BAC" w:rsidRDefault="00FA754A" w:rsidP="00A67EB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7BAC">
              <w:rPr>
                <w:rFonts w:ascii="Times New Roman" w:hAnsi="Times New Roman"/>
                <w:b/>
                <w:sz w:val="24"/>
                <w:szCs w:val="24"/>
              </w:rPr>
              <w:t>pád</w:t>
            </w:r>
          </w:p>
        </w:tc>
        <w:tc>
          <w:tcPr>
            <w:tcW w:w="2014" w:type="dxa"/>
            <w:gridSpan w:val="2"/>
            <w:tcBorders>
              <w:top w:val="single" w:sz="18" w:space="0" w:color="auto"/>
            </w:tcBorders>
            <w:vAlign w:val="center"/>
          </w:tcPr>
          <w:p w:rsidR="00FA754A" w:rsidRPr="00A860B8" w:rsidRDefault="00FA754A" w:rsidP="00A67EB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A754A" w:rsidRPr="00A860B8" w:rsidRDefault="00FA754A" w:rsidP="00A67EB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0B8">
              <w:rPr>
                <w:rFonts w:ascii="Times New Roman" w:hAnsi="Times New Roman"/>
                <w:b/>
                <w:sz w:val="24"/>
                <w:szCs w:val="24"/>
              </w:rPr>
              <w:t>MR</w:t>
            </w:r>
          </w:p>
        </w:tc>
        <w:tc>
          <w:tcPr>
            <w:tcW w:w="59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A754A" w:rsidRPr="00A860B8" w:rsidRDefault="00FA754A" w:rsidP="00A67EB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0B8">
              <w:rPr>
                <w:rFonts w:ascii="Times New Roman" w:hAnsi="Times New Roman"/>
                <w:b/>
                <w:sz w:val="24"/>
                <w:szCs w:val="24"/>
              </w:rPr>
              <w:t>ŽR</w:t>
            </w:r>
          </w:p>
        </w:tc>
        <w:tc>
          <w:tcPr>
            <w:tcW w:w="129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A754A" w:rsidRPr="00A860B8" w:rsidRDefault="00FA754A" w:rsidP="00A67EB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0B8">
              <w:rPr>
                <w:rFonts w:ascii="Times New Roman" w:hAnsi="Times New Roman"/>
                <w:b/>
                <w:sz w:val="24"/>
                <w:szCs w:val="24"/>
              </w:rPr>
              <w:t>SR</w:t>
            </w:r>
          </w:p>
        </w:tc>
        <w:tc>
          <w:tcPr>
            <w:tcW w:w="1439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:rsidR="00FA754A" w:rsidRPr="00A860B8" w:rsidRDefault="00FA754A" w:rsidP="00A67EB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18" w:space="0" w:color="auto"/>
              <w:bottom w:val="single" w:sz="18" w:space="0" w:color="auto"/>
            </w:tcBorders>
          </w:tcPr>
          <w:p w:rsidR="00FA754A" w:rsidRPr="00A860B8" w:rsidRDefault="00FA754A" w:rsidP="00A67EB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0B8">
              <w:rPr>
                <w:rFonts w:ascii="Times New Roman" w:hAnsi="Times New Roman"/>
                <w:b/>
                <w:sz w:val="24"/>
                <w:szCs w:val="24"/>
              </w:rPr>
              <w:t>MR životný</w:t>
            </w:r>
          </w:p>
        </w:tc>
        <w:tc>
          <w:tcPr>
            <w:tcW w:w="147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A754A" w:rsidRPr="00A860B8" w:rsidRDefault="00FA754A" w:rsidP="00A67EB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0B8">
              <w:rPr>
                <w:rFonts w:ascii="Times New Roman" w:hAnsi="Times New Roman"/>
                <w:b/>
                <w:sz w:val="24"/>
                <w:szCs w:val="24"/>
              </w:rPr>
              <w:t>MR neživ.,</w:t>
            </w:r>
          </w:p>
          <w:p w:rsidR="00FA754A" w:rsidRPr="00A860B8" w:rsidRDefault="00FA754A" w:rsidP="00A67EB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0B8">
              <w:rPr>
                <w:rFonts w:ascii="Times New Roman" w:hAnsi="Times New Roman"/>
                <w:b/>
                <w:sz w:val="24"/>
                <w:szCs w:val="24"/>
              </w:rPr>
              <w:t>ŽR, SR</w:t>
            </w:r>
          </w:p>
        </w:tc>
      </w:tr>
      <w:tr w:rsidR="00FA754A" w:rsidRPr="00A860B8" w:rsidTr="00A67EBC">
        <w:trPr>
          <w:trHeight w:val="364"/>
        </w:trPr>
        <w:tc>
          <w:tcPr>
            <w:tcW w:w="719" w:type="dxa"/>
            <w:tcBorders>
              <w:top w:val="single" w:sz="18" w:space="0" w:color="auto"/>
              <w:left w:val="single" w:sz="18" w:space="0" w:color="auto"/>
            </w:tcBorders>
          </w:tcPr>
          <w:p w:rsidR="00FA754A" w:rsidRPr="00A860B8" w:rsidRDefault="00FA754A" w:rsidP="00A67EB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0B8">
              <w:rPr>
                <w:rFonts w:ascii="Times New Roman" w:hAnsi="Times New Roman"/>
                <w:b/>
                <w:sz w:val="24"/>
                <w:szCs w:val="24"/>
              </w:rPr>
              <w:t>N</w:t>
            </w:r>
          </w:p>
        </w:tc>
        <w:tc>
          <w:tcPr>
            <w:tcW w:w="1006" w:type="dxa"/>
            <w:tcBorders>
              <w:top w:val="single" w:sz="18" w:space="0" w:color="auto"/>
            </w:tcBorders>
          </w:tcPr>
          <w:p w:rsidR="00FA754A" w:rsidRPr="00A860B8" w:rsidRDefault="00FA754A" w:rsidP="00A67EB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0B8">
              <w:rPr>
                <w:rFonts w:ascii="Times New Roman" w:hAnsi="Times New Roman"/>
                <w:b/>
                <w:sz w:val="24"/>
                <w:szCs w:val="24"/>
              </w:rPr>
              <w:t>ja</w:t>
            </w:r>
          </w:p>
        </w:tc>
        <w:tc>
          <w:tcPr>
            <w:tcW w:w="1007" w:type="dxa"/>
            <w:tcBorders>
              <w:top w:val="single" w:sz="18" w:space="0" w:color="auto"/>
            </w:tcBorders>
          </w:tcPr>
          <w:p w:rsidR="00FA754A" w:rsidRPr="00A860B8" w:rsidRDefault="00FA754A" w:rsidP="00A67EB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0B8">
              <w:rPr>
                <w:rFonts w:ascii="Times New Roman" w:hAnsi="Times New Roman"/>
                <w:b/>
                <w:sz w:val="24"/>
                <w:szCs w:val="24"/>
              </w:rPr>
              <w:t>ty</w:t>
            </w:r>
          </w:p>
        </w:tc>
        <w:tc>
          <w:tcPr>
            <w:tcW w:w="1846" w:type="dxa"/>
            <w:tcBorders>
              <w:top w:val="single" w:sz="18" w:space="0" w:color="auto"/>
            </w:tcBorders>
          </w:tcPr>
          <w:p w:rsidR="00FA754A" w:rsidRPr="00A860B8" w:rsidRDefault="00FA754A" w:rsidP="00A67EB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0B8">
              <w:rPr>
                <w:rFonts w:ascii="Times New Roman" w:hAnsi="Times New Roman"/>
                <w:b/>
                <w:sz w:val="24"/>
                <w:szCs w:val="24"/>
              </w:rPr>
              <w:t>on</w:t>
            </w:r>
          </w:p>
        </w:tc>
        <w:tc>
          <w:tcPr>
            <w:tcW w:w="598" w:type="dxa"/>
            <w:tcBorders>
              <w:top w:val="single" w:sz="18" w:space="0" w:color="auto"/>
            </w:tcBorders>
          </w:tcPr>
          <w:p w:rsidR="00FA754A" w:rsidRPr="00A860B8" w:rsidRDefault="00FA754A" w:rsidP="00A67EB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0B8">
              <w:rPr>
                <w:rFonts w:ascii="Times New Roman" w:hAnsi="Times New Roman"/>
                <w:b/>
                <w:sz w:val="24"/>
                <w:szCs w:val="24"/>
              </w:rPr>
              <w:t>ona</w:t>
            </w:r>
          </w:p>
        </w:tc>
        <w:tc>
          <w:tcPr>
            <w:tcW w:w="1295" w:type="dxa"/>
            <w:tcBorders>
              <w:top w:val="single" w:sz="18" w:space="0" w:color="auto"/>
              <w:right w:val="single" w:sz="18" w:space="0" w:color="auto"/>
            </w:tcBorders>
          </w:tcPr>
          <w:p w:rsidR="00FA754A" w:rsidRPr="00A860B8" w:rsidRDefault="00FA754A" w:rsidP="00A67EB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0B8">
              <w:rPr>
                <w:rFonts w:ascii="Times New Roman" w:hAnsi="Times New Roman"/>
                <w:b/>
                <w:sz w:val="24"/>
                <w:szCs w:val="24"/>
              </w:rPr>
              <w:t>ono</w:t>
            </w:r>
          </w:p>
        </w:tc>
        <w:tc>
          <w:tcPr>
            <w:tcW w:w="719" w:type="dxa"/>
            <w:tcBorders>
              <w:top w:val="single" w:sz="18" w:space="0" w:color="auto"/>
              <w:left w:val="single" w:sz="18" w:space="0" w:color="auto"/>
            </w:tcBorders>
          </w:tcPr>
          <w:p w:rsidR="00FA754A" w:rsidRPr="00A860B8" w:rsidRDefault="00FA754A" w:rsidP="00A67EB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0B8">
              <w:rPr>
                <w:rFonts w:ascii="Times New Roman" w:hAnsi="Times New Roman"/>
                <w:b/>
                <w:sz w:val="24"/>
                <w:szCs w:val="24"/>
              </w:rPr>
              <w:t xml:space="preserve">my </w:t>
            </w:r>
          </w:p>
        </w:tc>
        <w:tc>
          <w:tcPr>
            <w:tcW w:w="719" w:type="dxa"/>
            <w:tcBorders>
              <w:top w:val="single" w:sz="18" w:space="0" w:color="auto"/>
            </w:tcBorders>
          </w:tcPr>
          <w:p w:rsidR="00FA754A" w:rsidRPr="00A860B8" w:rsidRDefault="00FA754A" w:rsidP="00A67EB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0B8">
              <w:rPr>
                <w:rFonts w:ascii="Times New Roman" w:hAnsi="Times New Roman"/>
                <w:b/>
                <w:sz w:val="24"/>
                <w:szCs w:val="24"/>
              </w:rPr>
              <w:t>vy</w:t>
            </w:r>
          </w:p>
        </w:tc>
        <w:tc>
          <w:tcPr>
            <w:tcW w:w="1151" w:type="dxa"/>
            <w:tcBorders>
              <w:top w:val="single" w:sz="18" w:space="0" w:color="auto"/>
            </w:tcBorders>
          </w:tcPr>
          <w:p w:rsidR="00FA754A" w:rsidRPr="00A860B8" w:rsidRDefault="00FA754A" w:rsidP="00A67EB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0B8">
              <w:rPr>
                <w:rFonts w:ascii="Times New Roman" w:hAnsi="Times New Roman"/>
                <w:b/>
                <w:sz w:val="24"/>
                <w:szCs w:val="24"/>
              </w:rPr>
              <w:t>oni</w:t>
            </w:r>
          </w:p>
        </w:tc>
        <w:tc>
          <w:tcPr>
            <w:tcW w:w="1470" w:type="dxa"/>
            <w:tcBorders>
              <w:top w:val="single" w:sz="18" w:space="0" w:color="auto"/>
              <w:right w:val="single" w:sz="18" w:space="0" w:color="auto"/>
            </w:tcBorders>
          </w:tcPr>
          <w:p w:rsidR="00FA754A" w:rsidRPr="00A860B8" w:rsidRDefault="00FA754A" w:rsidP="00A67EB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0B8">
              <w:rPr>
                <w:rFonts w:ascii="Times New Roman" w:hAnsi="Times New Roman"/>
                <w:b/>
                <w:sz w:val="24"/>
                <w:szCs w:val="24"/>
              </w:rPr>
              <w:t>ony</w:t>
            </w:r>
          </w:p>
        </w:tc>
      </w:tr>
      <w:tr w:rsidR="00FA754A" w:rsidRPr="00A860B8" w:rsidTr="00A67EBC">
        <w:trPr>
          <w:trHeight w:val="739"/>
        </w:trPr>
        <w:tc>
          <w:tcPr>
            <w:tcW w:w="719" w:type="dxa"/>
            <w:tcBorders>
              <w:left w:val="single" w:sz="18" w:space="0" w:color="auto"/>
            </w:tcBorders>
          </w:tcPr>
          <w:p w:rsidR="00FA754A" w:rsidRPr="00A860B8" w:rsidRDefault="00FA754A" w:rsidP="00A67EB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0B8">
              <w:rPr>
                <w:rFonts w:ascii="Times New Roman" w:hAnsi="Times New Roman"/>
                <w:b/>
                <w:sz w:val="24"/>
                <w:szCs w:val="24"/>
              </w:rPr>
              <w:t>G</w:t>
            </w:r>
          </w:p>
        </w:tc>
        <w:tc>
          <w:tcPr>
            <w:tcW w:w="1006" w:type="dxa"/>
          </w:tcPr>
          <w:p w:rsidR="00FA754A" w:rsidRPr="00A860B8" w:rsidRDefault="00FA754A" w:rsidP="00A67EB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0B8">
              <w:rPr>
                <w:rFonts w:ascii="Times New Roman" w:hAnsi="Times New Roman"/>
                <w:sz w:val="24"/>
                <w:szCs w:val="24"/>
              </w:rPr>
              <w:t>mňa, ma</w:t>
            </w:r>
          </w:p>
        </w:tc>
        <w:tc>
          <w:tcPr>
            <w:tcW w:w="1007" w:type="dxa"/>
          </w:tcPr>
          <w:p w:rsidR="00FA754A" w:rsidRPr="00A860B8" w:rsidRDefault="00FA754A" w:rsidP="00A67EB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0B8">
              <w:rPr>
                <w:rFonts w:ascii="Times New Roman" w:hAnsi="Times New Roman"/>
                <w:sz w:val="24"/>
                <w:szCs w:val="24"/>
              </w:rPr>
              <w:t>teba, ťa</w:t>
            </w:r>
          </w:p>
        </w:tc>
        <w:tc>
          <w:tcPr>
            <w:tcW w:w="1846" w:type="dxa"/>
          </w:tcPr>
          <w:p w:rsidR="00FA754A" w:rsidRPr="00A860B8" w:rsidRDefault="00FA754A" w:rsidP="00A67EB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0B8">
              <w:rPr>
                <w:rFonts w:ascii="Times New Roman" w:hAnsi="Times New Roman"/>
                <w:sz w:val="24"/>
                <w:szCs w:val="24"/>
              </w:rPr>
              <w:t>jeho, neho,</w:t>
            </w:r>
          </w:p>
          <w:p w:rsidR="00FA754A" w:rsidRPr="00A860B8" w:rsidRDefault="00FA754A" w:rsidP="00A67EB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0B8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A860B8">
              <w:rPr>
                <w:rFonts w:ascii="Times New Roman" w:hAnsi="Times New Roman"/>
                <w:sz w:val="24"/>
                <w:szCs w:val="24"/>
              </w:rPr>
              <w:t>ňho</w:t>
            </w:r>
            <w:proofErr w:type="spellEnd"/>
            <w:r w:rsidRPr="00A860B8">
              <w:rPr>
                <w:rFonts w:ascii="Times New Roman" w:hAnsi="Times New Roman"/>
                <w:sz w:val="24"/>
                <w:szCs w:val="24"/>
              </w:rPr>
              <w:t>, -ň</w:t>
            </w:r>
          </w:p>
        </w:tc>
        <w:tc>
          <w:tcPr>
            <w:tcW w:w="598" w:type="dxa"/>
          </w:tcPr>
          <w:p w:rsidR="00FA754A" w:rsidRPr="00A860B8" w:rsidRDefault="00FA754A" w:rsidP="00A67EB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0B8">
              <w:rPr>
                <w:rFonts w:ascii="Times New Roman" w:hAnsi="Times New Roman"/>
                <w:sz w:val="24"/>
                <w:szCs w:val="24"/>
              </w:rPr>
              <w:t>jej, nej</w:t>
            </w:r>
          </w:p>
        </w:tc>
        <w:tc>
          <w:tcPr>
            <w:tcW w:w="1295" w:type="dxa"/>
            <w:tcBorders>
              <w:right w:val="single" w:sz="18" w:space="0" w:color="auto"/>
            </w:tcBorders>
          </w:tcPr>
          <w:p w:rsidR="00FA754A" w:rsidRPr="00A860B8" w:rsidRDefault="00FA754A" w:rsidP="00A67EB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0B8">
              <w:rPr>
                <w:rFonts w:ascii="Times New Roman" w:hAnsi="Times New Roman"/>
                <w:sz w:val="24"/>
                <w:szCs w:val="24"/>
              </w:rPr>
              <w:t>jeho, neho, -ň</w:t>
            </w:r>
          </w:p>
        </w:tc>
        <w:tc>
          <w:tcPr>
            <w:tcW w:w="719" w:type="dxa"/>
            <w:tcBorders>
              <w:left w:val="single" w:sz="18" w:space="0" w:color="auto"/>
            </w:tcBorders>
          </w:tcPr>
          <w:p w:rsidR="00FA754A" w:rsidRPr="00A860B8" w:rsidRDefault="00FA754A" w:rsidP="00A67EB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0B8">
              <w:rPr>
                <w:rFonts w:ascii="Times New Roman" w:hAnsi="Times New Roman"/>
                <w:sz w:val="24"/>
                <w:szCs w:val="24"/>
              </w:rPr>
              <w:t>nás</w:t>
            </w:r>
          </w:p>
        </w:tc>
        <w:tc>
          <w:tcPr>
            <w:tcW w:w="719" w:type="dxa"/>
          </w:tcPr>
          <w:p w:rsidR="00FA754A" w:rsidRPr="00A860B8" w:rsidRDefault="00FA754A" w:rsidP="00A67EB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0B8">
              <w:rPr>
                <w:rFonts w:ascii="Times New Roman" w:hAnsi="Times New Roman"/>
                <w:sz w:val="24"/>
                <w:szCs w:val="24"/>
              </w:rPr>
              <w:t>vás</w:t>
            </w:r>
          </w:p>
        </w:tc>
        <w:tc>
          <w:tcPr>
            <w:tcW w:w="1151" w:type="dxa"/>
          </w:tcPr>
          <w:p w:rsidR="00FA754A" w:rsidRPr="00A860B8" w:rsidRDefault="00FA754A" w:rsidP="00A67EB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0B8">
              <w:rPr>
                <w:rFonts w:ascii="Times New Roman" w:hAnsi="Times New Roman"/>
                <w:sz w:val="24"/>
                <w:szCs w:val="24"/>
              </w:rPr>
              <w:t>ich, nich</w:t>
            </w:r>
          </w:p>
        </w:tc>
        <w:tc>
          <w:tcPr>
            <w:tcW w:w="1470" w:type="dxa"/>
            <w:tcBorders>
              <w:right w:val="single" w:sz="18" w:space="0" w:color="auto"/>
            </w:tcBorders>
          </w:tcPr>
          <w:p w:rsidR="00FA754A" w:rsidRPr="00A860B8" w:rsidRDefault="00FA754A" w:rsidP="00A67EB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0B8">
              <w:rPr>
                <w:rFonts w:ascii="Times New Roman" w:hAnsi="Times New Roman"/>
                <w:sz w:val="24"/>
                <w:szCs w:val="24"/>
              </w:rPr>
              <w:t>ich, nich</w:t>
            </w:r>
          </w:p>
        </w:tc>
      </w:tr>
      <w:tr w:rsidR="00FA754A" w:rsidRPr="00A860B8" w:rsidTr="00A67EBC">
        <w:trPr>
          <w:trHeight w:val="739"/>
        </w:trPr>
        <w:tc>
          <w:tcPr>
            <w:tcW w:w="719" w:type="dxa"/>
            <w:tcBorders>
              <w:left w:val="single" w:sz="18" w:space="0" w:color="auto"/>
            </w:tcBorders>
          </w:tcPr>
          <w:p w:rsidR="00FA754A" w:rsidRPr="00A860B8" w:rsidRDefault="00FA754A" w:rsidP="00A67EB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0B8">
              <w:rPr>
                <w:rFonts w:ascii="Times New Roman" w:hAnsi="Times New Roman"/>
                <w:b/>
                <w:sz w:val="24"/>
                <w:szCs w:val="24"/>
              </w:rPr>
              <w:t>D</w:t>
            </w:r>
          </w:p>
        </w:tc>
        <w:tc>
          <w:tcPr>
            <w:tcW w:w="1006" w:type="dxa"/>
          </w:tcPr>
          <w:p w:rsidR="00FA754A" w:rsidRPr="00A860B8" w:rsidRDefault="00FA754A" w:rsidP="00A67EB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0B8">
              <w:rPr>
                <w:rFonts w:ascii="Times New Roman" w:hAnsi="Times New Roman"/>
                <w:sz w:val="24"/>
                <w:szCs w:val="24"/>
              </w:rPr>
              <w:t>mne, mi</w:t>
            </w:r>
          </w:p>
        </w:tc>
        <w:tc>
          <w:tcPr>
            <w:tcW w:w="1007" w:type="dxa"/>
          </w:tcPr>
          <w:p w:rsidR="00FA754A" w:rsidRPr="00A860B8" w:rsidRDefault="00FA754A" w:rsidP="00A67EB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0B8">
              <w:rPr>
                <w:rFonts w:ascii="Times New Roman" w:hAnsi="Times New Roman"/>
                <w:sz w:val="24"/>
                <w:szCs w:val="24"/>
              </w:rPr>
              <w:t>tebe, ti</w:t>
            </w:r>
          </w:p>
        </w:tc>
        <w:tc>
          <w:tcPr>
            <w:tcW w:w="1846" w:type="dxa"/>
          </w:tcPr>
          <w:p w:rsidR="00FA754A" w:rsidRPr="00A860B8" w:rsidRDefault="00FA754A" w:rsidP="00A67EB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0B8">
              <w:rPr>
                <w:rFonts w:ascii="Times New Roman" w:hAnsi="Times New Roman"/>
                <w:sz w:val="24"/>
                <w:szCs w:val="24"/>
              </w:rPr>
              <w:t>jemu, nemu, mu</w:t>
            </w:r>
          </w:p>
        </w:tc>
        <w:tc>
          <w:tcPr>
            <w:tcW w:w="598" w:type="dxa"/>
          </w:tcPr>
          <w:p w:rsidR="00FA754A" w:rsidRPr="00A860B8" w:rsidRDefault="00FA754A" w:rsidP="00A67EB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0B8">
              <w:rPr>
                <w:rFonts w:ascii="Times New Roman" w:hAnsi="Times New Roman"/>
                <w:sz w:val="24"/>
                <w:szCs w:val="24"/>
              </w:rPr>
              <w:t>jej, nej</w:t>
            </w:r>
          </w:p>
        </w:tc>
        <w:tc>
          <w:tcPr>
            <w:tcW w:w="1295" w:type="dxa"/>
            <w:tcBorders>
              <w:right w:val="single" w:sz="18" w:space="0" w:color="auto"/>
            </w:tcBorders>
          </w:tcPr>
          <w:p w:rsidR="00FA754A" w:rsidRPr="00A860B8" w:rsidRDefault="00FA754A" w:rsidP="00A67EB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0B8">
              <w:rPr>
                <w:rFonts w:ascii="Times New Roman" w:hAnsi="Times New Roman"/>
                <w:sz w:val="24"/>
                <w:szCs w:val="24"/>
              </w:rPr>
              <w:t>jemu, nemu, mu</w:t>
            </w:r>
          </w:p>
        </w:tc>
        <w:tc>
          <w:tcPr>
            <w:tcW w:w="719" w:type="dxa"/>
            <w:tcBorders>
              <w:left w:val="single" w:sz="18" w:space="0" w:color="auto"/>
            </w:tcBorders>
          </w:tcPr>
          <w:p w:rsidR="00FA754A" w:rsidRPr="00A860B8" w:rsidRDefault="00FA754A" w:rsidP="00A67EB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0B8">
              <w:rPr>
                <w:rFonts w:ascii="Times New Roman" w:hAnsi="Times New Roman"/>
                <w:sz w:val="24"/>
                <w:szCs w:val="24"/>
              </w:rPr>
              <w:t>nám</w:t>
            </w:r>
          </w:p>
        </w:tc>
        <w:tc>
          <w:tcPr>
            <w:tcW w:w="719" w:type="dxa"/>
          </w:tcPr>
          <w:p w:rsidR="00FA754A" w:rsidRPr="00A860B8" w:rsidRDefault="00FA754A" w:rsidP="00A67EB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0B8">
              <w:rPr>
                <w:rFonts w:ascii="Times New Roman" w:hAnsi="Times New Roman"/>
                <w:sz w:val="24"/>
                <w:szCs w:val="24"/>
              </w:rPr>
              <w:t>vám</w:t>
            </w:r>
          </w:p>
        </w:tc>
        <w:tc>
          <w:tcPr>
            <w:tcW w:w="1151" w:type="dxa"/>
          </w:tcPr>
          <w:p w:rsidR="00FA754A" w:rsidRPr="00A860B8" w:rsidRDefault="00FA754A" w:rsidP="00A67EB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0B8">
              <w:rPr>
                <w:rFonts w:ascii="Times New Roman" w:hAnsi="Times New Roman"/>
                <w:sz w:val="24"/>
                <w:szCs w:val="24"/>
              </w:rPr>
              <w:t>im, nim</w:t>
            </w:r>
          </w:p>
        </w:tc>
        <w:tc>
          <w:tcPr>
            <w:tcW w:w="1470" w:type="dxa"/>
            <w:tcBorders>
              <w:right w:val="single" w:sz="18" w:space="0" w:color="auto"/>
            </w:tcBorders>
          </w:tcPr>
          <w:p w:rsidR="00FA754A" w:rsidRPr="00A860B8" w:rsidRDefault="00FA754A" w:rsidP="00A67EB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0B8">
              <w:rPr>
                <w:rFonts w:ascii="Times New Roman" w:hAnsi="Times New Roman"/>
                <w:sz w:val="24"/>
                <w:szCs w:val="24"/>
              </w:rPr>
              <w:t>im, nim</w:t>
            </w:r>
          </w:p>
        </w:tc>
      </w:tr>
      <w:tr w:rsidR="00FA754A" w:rsidRPr="00A860B8" w:rsidTr="00A67EBC">
        <w:trPr>
          <w:trHeight w:val="739"/>
        </w:trPr>
        <w:tc>
          <w:tcPr>
            <w:tcW w:w="719" w:type="dxa"/>
            <w:tcBorders>
              <w:left w:val="single" w:sz="18" w:space="0" w:color="auto"/>
            </w:tcBorders>
          </w:tcPr>
          <w:p w:rsidR="00FA754A" w:rsidRPr="00A860B8" w:rsidRDefault="00FA754A" w:rsidP="00A67EB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0B8"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</w:tc>
        <w:tc>
          <w:tcPr>
            <w:tcW w:w="1006" w:type="dxa"/>
          </w:tcPr>
          <w:p w:rsidR="00FA754A" w:rsidRPr="00A860B8" w:rsidRDefault="00FA754A" w:rsidP="00A67EB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0B8">
              <w:rPr>
                <w:rFonts w:ascii="Times New Roman" w:hAnsi="Times New Roman"/>
                <w:sz w:val="24"/>
                <w:szCs w:val="24"/>
              </w:rPr>
              <w:t>mňa, ma</w:t>
            </w:r>
          </w:p>
        </w:tc>
        <w:tc>
          <w:tcPr>
            <w:tcW w:w="1007" w:type="dxa"/>
          </w:tcPr>
          <w:p w:rsidR="00FA754A" w:rsidRPr="00A860B8" w:rsidRDefault="00FA754A" w:rsidP="00A67EB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0B8">
              <w:rPr>
                <w:rFonts w:ascii="Times New Roman" w:hAnsi="Times New Roman"/>
                <w:sz w:val="24"/>
                <w:szCs w:val="24"/>
              </w:rPr>
              <w:t>teba, ťa</w:t>
            </w:r>
          </w:p>
        </w:tc>
        <w:tc>
          <w:tcPr>
            <w:tcW w:w="1846" w:type="dxa"/>
          </w:tcPr>
          <w:p w:rsidR="00FA754A" w:rsidRPr="00A860B8" w:rsidRDefault="00FA754A" w:rsidP="00A67EB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0B8">
              <w:rPr>
                <w:rFonts w:ascii="Times New Roman" w:hAnsi="Times New Roman"/>
                <w:sz w:val="24"/>
                <w:szCs w:val="24"/>
              </w:rPr>
              <w:t>jeho, neho, ho,</w:t>
            </w:r>
          </w:p>
          <w:p w:rsidR="00FA754A" w:rsidRPr="00A860B8" w:rsidRDefault="00FA754A" w:rsidP="00A67EB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0B8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A860B8">
              <w:rPr>
                <w:rFonts w:ascii="Times New Roman" w:hAnsi="Times New Roman"/>
                <w:sz w:val="24"/>
                <w:szCs w:val="24"/>
              </w:rPr>
              <w:t>ňho</w:t>
            </w:r>
            <w:proofErr w:type="spellEnd"/>
            <w:r w:rsidRPr="00A860B8">
              <w:rPr>
                <w:rFonts w:ascii="Times New Roman" w:hAnsi="Times New Roman"/>
                <w:sz w:val="24"/>
                <w:szCs w:val="24"/>
              </w:rPr>
              <w:t>, -ň</w:t>
            </w:r>
          </w:p>
        </w:tc>
        <w:tc>
          <w:tcPr>
            <w:tcW w:w="598" w:type="dxa"/>
          </w:tcPr>
          <w:p w:rsidR="00FA754A" w:rsidRPr="00A860B8" w:rsidRDefault="00FA754A" w:rsidP="00A67EB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0B8">
              <w:rPr>
                <w:rFonts w:ascii="Times New Roman" w:hAnsi="Times New Roman"/>
                <w:sz w:val="24"/>
                <w:szCs w:val="24"/>
              </w:rPr>
              <w:t>ju, ňu</w:t>
            </w:r>
          </w:p>
        </w:tc>
        <w:tc>
          <w:tcPr>
            <w:tcW w:w="1295" w:type="dxa"/>
            <w:tcBorders>
              <w:right w:val="single" w:sz="18" w:space="0" w:color="auto"/>
            </w:tcBorders>
          </w:tcPr>
          <w:p w:rsidR="00FA754A" w:rsidRPr="00A860B8" w:rsidRDefault="00FA754A" w:rsidP="00A67EB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0B8">
              <w:rPr>
                <w:rFonts w:ascii="Times New Roman" w:hAnsi="Times New Roman"/>
                <w:sz w:val="24"/>
                <w:szCs w:val="24"/>
              </w:rPr>
              <w:t>jeho, neho, ho, -ň</w:t>
            </w:r>
          </w:p>
        </w:tc>
        <w:tc>
          <w:tcPr>
            <w:tcW w:w="719" w:type="dxa"/>
            <w:tcBorders>
              <w:left w:val="single" w:sz="18" w:space="0" w:color="auto"/>
            </w:tcBorders>
          </w:tcPr>
          <w:p w:rsidR="00FA754A" w:rsidRPr="00A860B8" w:rsidRDefault="00FA754A" w:rsidP="00A67EB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0B8">
              <w:rPr>
                <w:rFonts w:ascii="Times New Roman" w:hAnsi="Times New Roman"/>
                <w:sz w:val="24"/>
                <w:szCs w:val="24"/>
              </w:rPr>
              <w:t>nás</w:t>
            </w:r>
          </w:p>
        </w:tc>
        <w:tc>
          <w:tcPr>
            <w:tcW w:w="719" w:type="dxa"/>
          </w:tcPr>
          <w:p w:rsidR="00FA754A" w:rsidRPr="00A860B8" w:rsidRDefault="00FA754A" w:rsidP="00A67EB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0B8">
              <w:rPr>
                <w:rFonts w:ascii="Times New Roman" w:hAnsi="Times New Roman"/>
                <w:sz w:val="24"/>
                <w:szCs w:val="24"/>
              </w:rPr>
              <w:t>vás</w:t>
            </w:r>
          </w:p>
        </w:tc>
        <w:tc>
          <w:tcPr>
            <w:tcW w:w="1151" w:type="dxa"/>
          </w:tcPr>
          <w:p w:rsidR="00FA754A" w:rsidRPr="00A860B8" w:rsidRDefault="00FA754A" w:rsidP="00A67EB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0B8">
              <w:rPr>
                <w:rFonts w:ascii="Times New Roman" w:hAnsi="Times New Roman"/>
                <w:sz w:val="24"/>
                <w:szCs w:val="24"/>
              </w:rPr>
              <w:t>ich, nich</w:t>
            </w:r>
          </w:p>
        </w:tc>
        <w:tc>
          <w:tcPr>
            <w:tcW w:w="1470" w:type="dxa"/>
            <w:tcBorders>
              <w:right w:val="single" w:sz="18" w:space="0" w:color="auto"/>
            </w:tcBorders>
          </w:tcPr>
          <w:p w:rsidR="00FA754A" w:rsidRPr="00A860B8" w:rsidRDefault="00FA754A" w:rsidP="00A67EB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0B8">
              <w:rPr>
                <w:rFonts w:ascii="Times New Roman" w:hAnsi="Times New Roman"/>
                <w:sz w:val="24"/>
                <w:szCs w:val="24"/>
              </w:rPr>
              <w:t>ich, ne</w:t>
            </w:r>
          </w:p>
        </w:tc>
      </w:tr>
      <w:tr w:rsidR="00FA754A" w:rsidRPr="00A860B8" w:rsidTr="00A67EBC">
        <w:trPr>
          <w:trHeight w:val="364"/>
        </w:trPr>
        <w:tc>
          <w:tcPr>
            <w:tcW w:w="719" w:type="dxa"/>
            <w:tcBorders>
              <w:left w:val="single" w:sz="18" w:space="0" w:color="auto"/>
            </w:tcBorders>
          </w:tcPr>
          <w:p w:rsidR="00FA754A" w:rsidRPr="00A860B8" w:rsidRDefault="00FA754A" w:rsidP="00A67EB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0B8">
              <w:rPr>
                <w:rFonts w:ascii="Times New Roman" w:hAnsi="Times New Roman"/>
                <w:b/>
                <w:sz w:val="24"/>
                <w:szCs w:val="24"/>
              </w:rPr>
              <w:t>L</w:t>
            </w:r>
          </w:p>
        </w:tc>
        <w:tc>
          <w:tcPr>
            <w:tcW w:w="1006" w:type="dxa"/>
          </w:tcPr>
          <w:p w:rsidR="00FA754A" w:rsidRPr="00A860B8" w:rsidRDefault="00FA754A" w:rsidP="00A67EB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0B8">
              <w:rPr>
                <w:rFonts w:ascii="Times New Roman" w:hAnsi="Times New Roman"/>
                <w:sz w:val="24"/>
                <w:szCs w:val="24"/>
              </w:rPr>
              <w:t>mne</w:t>
            </w:r>
          </w:p>
        </w:tc>
        <w:tc>
          <w:tcPr>
            <w:tcW w:w="1007" w:type="dxa"/>
          </w:tcPr>
          <w:p w:rsidR="00FA754A" w:rsidRPr="00A860B8" w:rsidRDefault="00FA754A" w:rsidP="00A67EB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0B8">
              <w:rPr>
                <w:rFonts w:ascii="Times New Roman" w:hAnsi="Times New Roman"/>
                <w:sz w:val="24"/>
                <w:szCs w:val="24"/>
              </w:rPr>
              <w:t>tebe</w:t>
            </w:r>
          </w:p>
        </w:tc>
        <w:tc>
          <w:tcPr>
            <w:tcW w:w="1846" w:type="dxa"/>
          </w:tcPr>
          <w:p w:rsidR="00FA754A" w:rsidRPr="00A860B8" w:rsidRDefault="00FA754A" w:rsidP="00A67EB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0B8">
              <w:rPr>
                <w:rFonts w:ascii="Times New Roman" w:hAnsi="Times New Roman"/>
                <w:sz w:val="24"/>
                <w:szCs w:val="24"/>
              </w:rPr>
              <w:t>ňom</w:t>
            </w:r>
          </w:p>
        </w:tc>
        <w:tc>
          <w:tcPr>
            <w:tcW w:w="598" w:type="dxa"/>
          </w:tcPr>
          <w:p w:rsidR="00FA754A" w:rsidRPr="00A860B8" w:rsidRDefault="00FA754A" w:rsidP="00A67EB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0B8">
              <w:rPr>
                <w:rFonts w:ascii="Times New Roman" w:hAnsi="Times New Roman"/>
                <w:sz w:val="24"/>
                <w:szCs w:val="24"/>
              </w:rPr>
              <w:t>nej</w:t>
            </w:r>
          </w:p>
        </w:tc>
        <w:tc>
          <w:tcPr>
            <w:tcW w:w="1295" w:type="dxa"/>
            <w:tcBorders>
              <w:right w:val="single" w:sz="18" w:space="0" w:color="auto"/>
            </w:tcBorders>
          </w:tcPr>
          <w:p w:rsidR="00FA754A" w:rsidRPr="00A860B8" w:rsidRDefault="00FA754A" w:rsidP="00A67EB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0B8">
              <w:rPr>
                <w:rFonts w:ascii="Times New Roman" w:hAnsi="Times New Roman"/>
                <w:sz w:val="24"/>
                <w:szCs w:val="24"/>
              </w:rPr>
              <w:t>ňom</w:t>
            </w:r>
          </w:p>
        </w:tc>
        <w:tc>
          <w:tcPr>
            <w:tcW w:w="719" w:type="dxa"/>
            <w:tcBorders>
              <w:left w:val="single" w:sz="18" w:space="0" w:color="auto"/>
            </w:tcBorders>
          </w:tcPr>
          <w:p w:rsidR="00FA754A" w:rsidRPr="00A860B8" w:rsidRDefault="00FA754A" w:rsidP="00A67EB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0B8">
              <w:rPr>
                <w:rFonts w:ascii="Times New Roman" w:hAnsi="Times New Roman"/>
                <w:sz w:val="24"/>
                <w:szCs w:val="24"/>
              </w:rPr>
              <w:t>nás</w:t>
            </w:r>
          </w:p>
        </w:tc>
        <w:tc>
          <w:tcPr>
            <w:tcW w:w="719" w:type="dxa"/>
          </w:tcPr>
          <w:p w:rsidR="00FA754A" w:rsidRPr="00A860B8" w:rsidRDefault="00FA754A" w:rsidP="00A67EB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0B8">
              <w:rPr>
                <w:rFonts w:ascii="Times New Roman" w:hAnsi="Times New Roman"/>
                <w:sz w:val="24"/>
                <w:szCs w:val="24"/>
              </w:rPr>
              <w:t>vás</w:t>
            </w:r>
          </w:p>
        </w:tc>
        <w:tc>
          <w:tcPr>
            <w:tcW w:w="1151" w:type="dxa"/>
          </w:tcPr>
          <w:p w:rsidR="00FA754A" w:rsidRPr="00A860B8" w:rsidRDefault="00FA754A" w:rsidP="00A67EB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0B8">
              <w:rPr>
                <w:rFonts w:ascii="Times New Roman" w:hAnsi="Times New Roman"/>
                <w:sz w:val="24"/>
                <w:szCs w:val="24"/>
              </w:rPr>
              <w:t>nich</w:t>
            </w:r>
          </w:p>
        </w:tc>
        <w:tc>
          <w:tcPr>
            <w:tcW w:w="1470" w:type="dxa"/>
            <w:tcBorders>
              <w:right w:val="single" w:sz="18" w:space="0" w:color="auto"/>
            </w:tcBorders>
          </w:tcPr>
          <w:p w:rsidR="00FA754A" w:rsidRPr="00A860B8" w:rsidRDefault="00FA754A" w:rsidP="00A67EB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0B8">
              <w:rPr>
                <w:rFonts w:ascii="Times New Roman" w:hAnsi="Times New Roman"/>
                <w:sz w:val="24"/>
                <w:szCs w:val="24"/>
              </w:rPr>
              <w:t>nich</w:t>
            </w:r>
          </w:p>
        </w:tc>
      </w:tr>
      <w:tr w:rsidR="00FA754A" w:rsidRPr="00A860B8" w:rsidTr="00A67EBC">
        <w:trPr>
          <w:trHeight w:val="364"/>
        </w:trPr>
        <w:tc>
          <w:tcPr>
            <w:tcW w:w="719" w:type="dxa"/>
            <w:tcBorders>
              <w:left w:val="single" w:sz="18" w:space="0" w:color="auto"/>
              <w:bottom w:val="single" w:sz="18" w:space="0" w:color="auto"/>
            </w:tcBorders>
          </w:tcPr>
          <w:p w:rsidR="00FA754A" w:rsidRPr="00A860B8" w:rsidRDefault="00FA754A" w:rsidP="00A67EB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0B8">
              <w:rPr>
                <w:rFonts w:ascii="Times New Roman" w:hAnsi="Times New Roman"/>
                <w:b/>
                <w:sz w:val="24"/>
                <w:szCs w:val="24"/>
              </w:rPr>
              <w:t>I</w:t>
            </w:r>
          </w:p>
        </w:tc>
        <w:tc>
          <w:tcPr>
            <w:tcW w:w="1006" w:type="dxa"/>
            <w:tcBorders>
              <w:bottom w:val="single" w:sz="18" w:space="0" w:color="auto"/>
            </w:tcBorders>
          </w:tcPr>
          <w:p w:rsidR="00FA754A" w:rsidRPr="00A860B8" w:rsidRDefault="00FA754A" w:rsidP="00A67EB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0B8">
              <w:rPr>
                <w:rFonts w:ascii="Times New Roman" w:hAnsi="Times New Roman"/>
                <w:sz w:val="24"/>
                <w:szCs w:val="24"/>
              </w:rPr>
              <w:t>mnou</w:t>
            </w:r>
          </w:p>
        </w:tc>
        <w:tc>
          <w:tcPr>
            <w:tcW w:w="1007" w:type="dxa"/>
            <w:tcBorders>
              <w:bottom w:val="single" w:sz="18" w:space="0" w:color="auto"/>
            </w:tcBorders>
          </w:tcPr>
          <w:p w:rsidR="00FA754A" w:rsidRPr="00A860B8" w:rsidRDefault="00FA754A" w:rsidP="00A67EB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0B8">
              <w:rPr>
                <w:rFonts w:ascii="Times New Roman" w:hAnsi="Times New Roman"/>
                <w:sz w:val="24"/>
                <w:szCs w:val="24"/>
              </w:rPr>
              <w:t>tebou</w:t>
            </w:r>
          </w:p>
        </w:tc>
        <w:tc>
          <w:tcPr>
            <w:tcW w:w="1846" w:type="dxa"/>
            <w:tcBorders>
              <w:bottom w:val="single" w:sz="18" w:space="0" w:color="auto"/>
            </w:tcBorders>
          </w:tcPr>
          <w:p w:rsidR="00FA754A" w:rsidRPr="00A860B8" w:rsidRDefault="00FA754A" w:rsidP="00A67EB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0B8">
              <w:rPr>
                <w:rFonts w:ascii="Times New Roman" w:hAnsi="Times New Roman"/>
                <w:sz w:val="24"/>
                <w:szCs w:val="24"/>
              </w:rPr>
              <w:t>ním</w:t>
            </w:r>
          </w:p>
        </w:tc>
        <w:tc>
          <w:tcPr>
            <w:tcW w:w="598" w:type="dxa"/>
            <w:tcBorders>
              <w:bottom w:val="single" w:sz="18" w:space="0" w:color="auto"/>
            </w:tcBorders>
          </w:tcPr>
          <w:p w:rsidR="00FA754A" w:rsidRPr="00A860B8" w:rsidRDefault="00FA754A" w:rsidP="00A67EB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0B8">
              <w:rPr>
                <w:rFonts w:ascii="Times New Roman" w:hAnsi="Times New Roman"/>
                <w:sz w:val="24"/>
                <w:szCs w:val="24"/>
              </w:rPr>
              <w:t>ňou</w:t>
            </w:r>
          </w:p>
        </w:tc>
        <w:tc>
          <w:tcPr>
            <w:tcW w:w="1295" w:type="dxa"/>
            <w:tcBorders>
              <w:bottom w:val="single" w:sz="18" w:space="0" w:color="auto"/>
              <w:right w:val="single" w:sz="18" w:space="0" w:color="auto"/>
            </w:tcBorders>
          </w:tcPr>
          <w:p w:rsidR="00FA754A" w:rsidRPr="00A860B8" w:rsidRDefault="00FA754A" w:rsidP="00A67EB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0B8">
              <w:rPr>
                <w:rFonts w:ascii="Times New Roman" w:hAnsi="Times New Roman"/>
                <w:sz w:val="24"/>
                <w:szCs w:val="24"/>
              </w:rPr>
              <w:t>ním</w:t>
            </w:r>
          </w:p>
        </w:tc>
        <w:tc>
          <w:tcPr>
            <w:tcW w:w="719" w:type="dxa"/>
            <w:tcBorders>
              <w:left w:val="single" w:sz="18" w:space="0" w:color="auto"/>
              <w:bottom w:val="single" w:sz="18" w:space="0" w:color="auto"/>
            </w:tcBorders>
          </w:tcPr>
          <w:p w:rsidR="00FA754A" w:rsidRPr="00A860B8" w:rsidRDefault="00FA754A" w:rsidP="00A67EB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0B8">
              <w:rPr>
                <w:rFonts w:ascii="Times New Roman" w:hAnsi="Times New Roman"/>
                <w:sz w:val="24"/>
                <w:szCs w:val="24"/>
              </w:rPr>
              <w:t>nami</w:t>
            </w:r>
          </w:p>
        </w:tc>
        <w:tc>
          <w:tcPr>
            <w:tcW w:w="719" w:type="dxa"/>
            <w:tcBorders>
              <w:bottom w:val="single" w:sz="18" w:space="0" w:color="auto"/>
            </w:tcBorders>
          </w:tcPr>
          <w:p w:rsidR="00FA754A" w:rsidRPr="00A860B8" w:rsidRDefault="00FA754A" w:rsidP="00A67EB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0B8">
              <w:rPr>
                <w:rFonts w:ascii="Times New Roman" w:hAnsi="Times New Roman"/>
                <w:sz w:val="24"/>
                <w:szCs w:val="24"/>
              </w:rPr>
              <w:t>vami</w:t>
            </w:r>
          </w:p>
        </w:tc>
        <w:tc>
          <w:tcPr>
            <w:tcW w:w="1151" w:type="dxa"/>
            <w:tcBorders>
              <w:bottom w:val="single" w:sz="18" w:space="0" w:color="auto"/>
            </w:tcBorders>
          </w:tcPr>
          <w:p w:rsidR="00FA754A" w:rsidRPr="00A860B8" w:rsidRDefault="00FA754A" w:rsidP="00A67EB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0B8">
              <w:rPr>
                <w:rFonts w:ascii="Times New Roman" w:hAnsi="Times New Roman"/>
                <w:sz w:val="24"/>
                <w:szCs w:val="24"/>
              </w:rPr>
              <w:t>nimi</w:t>
            </w:r>
          </w:p>
        </w:tc>
        <w:tc>
          <w:tcPr>
            <w:tcW w:w="1470" w:type="dxa"/>
            <w:tcBorders>
              <w:bottom w:val="single" w:sz="18" w:space="0" w:color="auto"/>
              <w:right w:val="single" w:sz="18" w:space="0" w:color="auto"/>
            </w:tcBorders>
          </w:tcPr>
          <w:p w:rsidR="00FA754A" w:rsidRPr="00A860B8" w:rsidRDefault="00FA754A" w:rsidP="00A67EB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0B8">
              <w:rPr>
                <w:rFonts w:ascii="Times New Roman" w:hAnsi="Times New Roman"/>
                <w:sz w:val="24"/>
                <w:szCs w:val="24"/>
              </w:rPr>
              <w:t>nimi</w:t>
            </w:r>
          </w:p>
        </w:tc>
      </w:tr>
    </w:tbl>
    <w:p w:rsidR="00FA754A" w:rsidRDefault="00FA754A" w:rsidP="00FA754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FA754A" w:rsidRPr="003174B3" w:rsidRDefault="00FA754A" w:rsidP="00FA754A">
      <w:pPr>
        <w:rPr>
          <w:rFonts w:ascii="Times New Roman" w:hAnsi="Times New Roman" w:cs="Times New Roman"/>
          <w:sz w:val="24"/>
          <w:szCs w:val="24"/>
        </w:rPr>
      </w:pPr>
    </w:p>
    <w:p w:rsidR="007B3E2A" w:rsidRPr="00A074FF" w:rsidRDefault="007B3E2A" w:rsidP="00A074FF">
      <w:pPr>
        <w:spacing w:after="0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sectPr w:rsidR="007B3E2A" w:rsidRPr="00A074FF" w:rsidSect="006B6AEC">
      <w:pgSz w:w="11906" w:h="16838"/>
      <w:pgMar w:top="851" w:right="1418" w:bottom="141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34A82"/>
    <w:multiLevelType w:val="hybridMultilevel"/>
    <w:tmpl w:val="B67E7C7E"/>
    <w:lvl w:ilvl="0" w:tplc="5E7073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C2C5FEF"/>
    <w:multiLevelType w:val="hybridMultilevel"/>
    <w:tmpl w:val="8DC2D80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1A7052"/>
    <w:multiLevelType w:val="hybridMultilevel"/>
    <w:tmpl w:val="B3149A46"/>
    <w:lvl w:ilvl="0" w:tplc="08AAB802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86A0780"/>
    <w:multiLevelType w:val="hybridMultilevel"/>
    <w:tmpl w:val="81006D76"/>
    <w:lvl w:ilvl="0" w:tplc="ADBED796">
      <w:start w:val="1"/>
      <w:numFmt w:val="upp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A600EBB2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52BE7AC1"/>
    <w:multiLevelType w:val="hybridMultilevel"/>
    <w:tmpl w:val="3F6A563E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89F5F79"/>
    <w:multiLevelType w:val="hybridMultilevel"/>
    <w:tmpl w:val="F5B2403A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177C6"/>
    <w:rsid w:val="001177C6"/>
    <w:rsid w:val="00132E63"/>
    <w:rsid w:val="001E427A"/>
    <w:rsid w:val="00263914"/>
    <w:rsid w:val="003C4EF7"/>
    <w:rsid w:val="003D5B7B"/>
    <w:rsid w:val="004F2BC4"/>
    <w:rsid w:val="006B6AEC"/>
    <w:rsid w:val="006B7ABB"/>
    <w:rsid w:val="006C6F10"/>
    <w:rsid w:val="00711C39"/>
    <w:rsid w:val="007B3E2A"/>
    <w:rsid w:val="00815BAF"/>
    <w:rsid w:val="00A074FF"/>
    <w:rsid w:val="00AE65F5"/>
    <w:rsid w:val="00C01363"/>
    <w:rsid w:val="00C44E58"/>
    <w:rsid w:val="00F43820"/>
    <w:rsid w:val="00FA754A"/>
    <w:rsid w:val="00FE7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177C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E65F5"/>
    <w:pPr>
      <w:ind w:left="720"/>
      <w:contextualSpacing/>
    </w:pPr>
  </w:style>
  <w:style w:type="paragraph" w:styleId="Bezriadkovania">
    <w:name w:val="No Spacing"/>
    <w:uiPriority w:val="1"/>
    <w:qFormat/>
    <w:rsid w:val="00A074FF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B3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B3E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5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visitslovakia.com/data/usr_044_default/flag_of_slovakia_wavy.jpg" TargetMode="External"/><Relationship Id="rId13" Type="http://schemas.openxmlformats.org/officeDocument/2006/relationships/image" Target="https://encrypted-tbn3.gstatic.com/images?q=tbn:ANd9GcTnFn2f6rutCJLVJVONrt3FS64WWvy3dn_EiMmHpJqLLZzp7lcZXd76v8jk" TargetMode="External"/><Relationship Id="rId18" Type="http://schemas.openxmlformats.org/officeDocument/2006/relationships/image" Target="media/image8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5.png"/><Relationship Id="rId17" Type="http://schemas.openxmlformats.org/officeDocument/2006/relationships/image" Target="http://upload.wikimedia.org/wikipedia/commons/thumb/1/1a/Coat_of_Arms_of_Slovakia.svg/220px-Coat_of_Arms_of_Slovakia.svg.png" TargetMode="Externa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image" Target="http://www.nycbowling.sk/wp-content/uploads/2011/04/vlajka.jpg" TargetMode="External"/><Relationship Id="rId11" Type="http://schemas.openxmlformats.org/officeDocument/2006/relationships/image" Target="http://files.slovakiaa.meu.zoznam.sk/200000012-c8558c94e4/1073.gif" TargetMode="External"/><Relationship Id="rId5" Type="http://schemas.openxmlformats.org/officeDocument/2006/relationships/image" Target="media/image1.jpeg"/><Relationship Id="rId15" Type="http://schemas.openxmlformats.org/officeDocument/2006/relationships/image" Target="https://encrypted-tbn1.gstatic.com/images?q=tbn:ANd9GcQWfgFZkhg1N_FZaZzWM3M2LAa1uRfx7R5ZIbRBU5A-uvqb6VYI-Zmxgkqj" TargetMode="External"/><Relationship Id="rId10" Type="http://schemas.openxmlformats.org/officeDocument/2006/relationships/image" Target="media/image4.png"/><Relationship Id="rId19" Type="http://schemas.openxmlformats.org/officeDocument/2006/relationships/image" Target="http://www.mil.sk/data/files/1660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6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1053</Words>
  <Characters>6005</Characters>
  <Application>Microsoft Office Word</Application>
  <DocSecurity>0</DocSecurity>
  <Lines>50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Michaela Kocisova</cp:lastModifiedBy>
  <cp:revision>4</cp:revision>
  <dcterms:created xsi:type="dcterms:W3CDTF">2020-04-08T14:15:00Z</dcterms:created>
  <dcterms:modified xsi:type="dcterms:W3CDTF">2020-04-08T18:48:00Z</dcterms:modified>
</cp:coreProperties>
</file>