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WOS</w:t>
      </w:r>
      <w:r w:rsidRPr="00D56538">
        <w:rPr>
          <w:rFonts w:asciiTheme="majorBidi" w:hAnsiTheme="majorBidi" w:cstheme="majorBidi"/>
          <w:b/>
          <w:bCs/>
          <w:sz w:val="28"/>
          <w:szCs w:val="28"/>
        </w:rPr>
        <w:t xml:space="preserve"> – KLASA 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>Zdalne lekcje - ORGANIZACJE MIEDZYNARODOWE – ONZ.</w:t>
      </w:r>
    </w:p>
    <w:p w:rsidR="00BC6F20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Dzień dobry Wszystkim.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Tematyka obejmuje treści zawarte w podręczniku na str.168 – 171.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</w:t>
      </w:r>
      <w:r w:rsidRPr="00D56538">
        <w:rPr>
          <w:rFonts w:asciiTheme="majorBidi" w:hAnsiTheme="majorBidi" w:cstheme="majorBidi"/>
          <w:sz w:val="24"/>
          <w:szCs w:val="24"/>
        </w:rPr>
        <w:t xml:space="preserve">. Następnie zapiszcie  w zeszycie temat i podaną notatkę. </w:t>
      </w: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>TEMAT  1:    Organizacje międzynarodowe ONZ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Pr="00D56538">
        <w:rPr>
          <w:rFonts w:asciiTheme="majorBidi" w:hAnsiTheme="majorBidi" w:cstheme="majorBidi"/>
          <w:sz w:val="24"/>
          <w:szCs w:val="24"/>
        </w:rPr>
        <w:t>Notatka:</w:t>
      </w:r>
    </w:p>
    <w:p w:rsidR="00BC6F20" w:rsidRPr="00D56538" w:rsidRDefault="00BC6F20" w:rsidP="00BC6F2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Organizacja Narodów Zjednoczonych została utworzona w 1945</w:t>
      </w:r>
      <w:r>
        <w:rPr>
          <w:rFonts w:asciiTheme="majorBidi" w:hAnsiTheme="majorBidi" w:cstheme="majorBidi"/>
          <w:sz w:val="24"/>
          <w:szCs w:val="24"/>
        </w:rPr>
        <w:t xml:space="preserve"> roku.</w:t>
      </w:r>
      <w:r w:rsidRPr="00D56538">
        <w:rPr>
          <w:rFonts w:asciiTheme="majorBidi" w:hAnsiTheme="majorBidi" w:cstheme="majorBidi"/>
          <w:sz w:val="24"/>
          <w:szCs w:val="24"/>
        </w:rPr>
        <w:t xml:space="preserve"> Polska jest jednym  z 51 krajów założycielskich.</w:t>
      </w:r>
    </w:p>
    <w:p w:rsidR="00BC6F20" w:rsidRPr="00D56538" w:rsidRDefault="00BC6F20" w:rsidP="00BC6F2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Z inicjatywą jej powołania wystąpiły najsilniejsze państwa koalicji antyhitlerowskiej jeszcze w trakcie działań wojennych.</w:t>
      </w:r>
    </w:p>
    <w:p w:rsidR="00BC6F20" w:rsidRPr="00D56538" w:rsidRDefault="00BC6F20" w:rsidP="00BC6F2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W roku 2016 organizacja ta liczyła 193 członków. </w:t>
      </w:r>
    </w:p>
    <w:p w:rsidR="00BC6F20" w:rsidRPr="00D56538" w:rsidRDefault="00BC6F20" w:rsidP="00BC6F2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Do celów ONZ należą: </w:t>
      </w:r>
    </w:p>
    <w:p w:rsidR="00BC6F20" w:rsidRPr="00D56538" w:rsidRDefault="00BC6F20" w:rsidP="00BC6F20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- Utrzymanie pokoju i bezpieczeństwa na świecie </w:t>
      </w:r>
    </w:p>
    <w:p w:rsidR="00BC6F20" w:rsidRPr="00D56538" w:rsidRDefault="00BC6F20" w:rsidP="00BC6F20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- Rozwijanie przyjaznych relacji między krajami</w:t>
      </w:r>
    </w:p>
    <w:p w:rsidR="00BC6F20" w:rsidRPr="00D56538" w:rsidRDefault="00BC6F20" w:rsidP="00BC6F20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- Rozwiązywanie różnych problemów w ramach współpracy międzynarodowej</w:t>
      </w:r>
    </w:p>
    <w:p w:rsidR="00BC6F20" w:rsidRPr="00D56538" w:rsidRDefault="00BC6F20" w:rsidP="00BC6F20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- Ochrona praw człowieka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       5. Głównymi organami ONZ są: 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I.   </w:t>
      </w:r>
      <w:r w:rsidRPr="00D56538">
        <w:rPr>
          <w:rFonts w:asciiTheme="majorBidi" w:hAnsiTheme="majorBidi" w:cstheme="majorBidi"/>
          <w:sz w:val="24"/>
          <w:szCs w:val="24"/>
        </w:rPr>
        <w:t>ZGROMADZENIE OGÓLNE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           II. RADA BEZPIECZEŃSTWA 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           III.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6538">
        <w:rPr>
          <w:rFonts w:asciiTheme="majorBidi" w:hAnsiTheme="majorBidi" w:cstheme="majorBidi"/>
          <w:sz w:val="24"/>
          <w:szCs w:val="24"/>
        </w:rPr>
        <w:t>RADA GOSPODARCZA I SPOŁECZNA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           IV. MIĘDZYNARODOWY TRYBUNAŁ SPRAWIEDLIWOSCI 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           V. SEKRETARIAT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>Ćw.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Wymień najważniejsze zadania podanych wyżej głównych organów ONZ-tu.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TEMAT  2 : Organizacje międzynarodowe – NATO 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Notatka: </w:t>
      </w:r>
    </w:p>
    <w:p w:rsidR="00BC6F20" w:rsidRPr="00D56538" w:rsidRDefault="00BC6F20" w:rsidP="00BC6F20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ORGANIZACJA PAKTU PÓŁNOCNOATLANTYCKIEGO – NATO powstała </w:t>
      </w:r>
      <w:r>
        <w:rPr>
          <w:rFonts w:asciiTheme="majorBidi" w:hAnsiTheme="majorBidi" w:cstheme="majorBidi"/>
          <w:sz w:val="24"/>
          <w:szCs w:val="24"/>
        </w:rPr>
        <w:br/>
      </w:r>
      <w:r w:rsidRPr="00D56538">
        <w:rPr>
          <w:rFonts w:asciiTheme="majorBidi" w:hAnsiTheme="majorBidi" w:cstheme="majorBidi"/>
          <w:sz w:val="24"/>
          <w:szCs w:val="24"/>
        </w:rPr>
        <w:t xml:space="preserve">w 1949 roku. </w:t>
      </w:r>
    </w:p>
    <w:p w:rsidR="00BC6F20" w:rsidRPr="00D56538" w:rsidRDefault="00BC6F20" w:rsidP="00BC6F20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Została utworzona przez 10 zachodnioeuropejskich państw oraz Kanadę i USA . </w:t>
      </w:r>
    </w:p>
    <w:p w:rsidR="00BC6F20" w:rsidRPr="00D56538" w:rsidRDefault="00BC6F20" w:rsidP="00BC6F20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Jest to sojusz o charakterze polityczno – wojskowym. </w:t>
      </w:r>
    </w:p>
    <w:p w:rsidR="00BC6F20" w:rsidRPr="00D56538" w:rsidRDefault="00BC6F20" w:rsidP="00BC6F20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Państw</w:t>
      </w:r>
      <w:r w:rsidRPr="00D56538">
        <w:rPr>
          <w:rFonts w:asciiTheme="majorBidi" w:hAnsiTheme="majorBidi" w:cstheme="majorBidi"/>
          <w:sz w:val="24"/>
          <w:szCs w:val="24"/>
        </w:rPr>
        <w:t xml:space="preserve">a należące do niego zobowiązały się do wzajemnej obrony przed atakiem ze strony innych krajów. </w:t>
      </w:r>
    </w:p>
    <w:p w:rsidR="00BC6F20" w:rsidRPr="00D56538" w:rsidRDefault="00BC6F20" w:rsidP="00BC6F20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Głównym organem NATO j</w:t>
      </w:r>
      <w:r>
        <w:rPr>
          <w:rFonts w:asciiTheme="majorBidi" w:hAnsiTheme="majorBidi" w:cstheme="majorBidi"/>
          <w:sz w:val="24"/>
          <w:szCs w:val="24"/>
        </w:rPr>
        <w:t>est RADA PÓŁNOCNOATLANTYCKA</w:t>
      </w:r>
      <w:r w:rsidRPr="00D56538">
        <w:rPr>
          <w:rFonts w:asciiTheme="majorBidi" w:hAnsiTheme="majorBidi" w:cstheme="majorBidi"/>
          <w:sz w:val="24"/>
          <w:szCs w:val="24"/>
        </w:rPr>
        <w:t xml:space="preserve">, która podejmuje najważniejsze decyzje. Zasiadają w niej przedstawiciele wszystkich krajów członkowskich. </w:t>
      </w:r>
    </w:p>
    <w:p w:rsidR="00BC6F20" w:rsidRPr="00D56538" w:rsidRDefault="00BC6F20" w:rsidP="00BC6F20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POLSKA</w:t>
      </w:r>
      <w:r w:rsidRPr="00D56538">
        <w:rPr>
          <w:rFonts w:asciiTheme="majorBidi" w:hAnsiTheme="majorBidi" w:cstheme="majorBidi"/>
          <w:sz w:val="24"/>
          <w:szCs w:val="24"/>
        </w:rPr>
        <w:t xml:space="preserve"> przystąpiła do NATO w roku 1999.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Ćw. 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Na podstawie mapy w podręczniku str. 170 wypisz państwa należące do NATO . 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Podkreśl lub zapisz  tzw. KRAJE ZAŁOŻYCIELSKIE.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F60C3" w:rsidRDefault="003F60C3"/>
    <w:sectPr w:rsidR="003F60C3" w:rsidSect="00BC6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6F20"/>
    <w:rsid w:val="003F60C3"/>
    <w:rsid w:val="00B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2020-05-19T09:50:00Z</dcterms:created>
  <dcterms:modified xsi:type="dcterms:W3CDTF">2020-05-19T09:59:00Z</dcterms:modified>
</cp:coreProperties>
</file>