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5 czerwca 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2A0AA9" w:rsidRPr="002A0AA9" w:rsidRDefault="002A0AA9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  <w:r w:rsidRPr="002A0AA9">
        <w:rPr>
          <w:rFonts w:ascii="Times New Roman" w:hAnsi="Times New Roman" w:cs="Times New Roman"/>
          <w:b/>
          <w:color w:val="1B1B1B"/>
          <w:sz w:val="36"/>
          <w:szCs w:val="36"/>
        </w:rPr>
        <w:t>PRZYRODA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 – KLASA </w:t>
      </w:r>
      <w:r w:rsidR="00287CEF">
        <w:rPr>
          <w:rFonts w:ascii="Times New Roman" w:hAnsi="Times New Roman" w:cs="Times New Roman"/>
          <w:b/>
          <w:color w:val="1B1B1B"/>
          <w:sz w:val="36"/>
          <w:szCs w:val="36"/>
        </w:rPr>
        <w:t>7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287CEF" w:rsidRDefault="00287CEF" w:rsidP="00287CEF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1: Rozwój człowieka od poczęcia do narodzin.</w:t>
      </w:r>
    </w:p>
    <w:p w:rsidR="00287CEF" w:rsidRDefault="00287CEF" w:rsidP="00287CEF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287CEF" w:rsidRDefault="00287CEF" w:rsidP="0028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temat z podręcznika str. 224 - 229 dokładnie obejrzyj ilustracje. </w:t>
      </w:r>
    </w:p>
    <w:p w:rsidR="00287CEF" w:rsidRDefault="00287CEF" w:rsidP="0028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przedmiotowego:</w:t>
      </w:r>
    </w:p>
    <w:p w:rsidR="00287CEF" w:rsidRDefault="00287CEF" w:rsidP="00287C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Zapłodnienie</w:t>
      </w:r>
      <w:r>
        <w:rPr>
          <w:rFonts w:ascii="Times New Roman" w:hAnsi="Times New Roman" w:cs="Times New Roman"/>
          <w:sz w:val="28"/>
          <w:szCs w:val="28"/>
        </w:rPr>
        <w:t xml:space="preserve"> to połączenie plemnika z komórką jajową, ma miejsce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w jajowodzie.</w:t>
      </w:r>
      <w:r>
        <w:rPr>
          <w:rFonts w:ascii="Times New Roman" w:hAnsi="Times New Roman" w:cs="Times New Roman"/>
          <w:sz w:val="28"/>
          <w:szCs w:val="28"/>
        </w:rPr>
        <w:t xml:space="preserve"> Po 7 dniach od zapłodnienia rozpoczyna się zagnieżdżanie zarodka w macicy, rozpoczyna się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rozwój zarodkowy  i rozwój płodowy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CEF" w:rsidRDefault="00287CEF" w:rsidP="00287C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Zarodek potrzebuje odpowiednich warunków do rozwoju, dlatego powstają błony płodowe:</w:t>
      </w:r>
    </w:p>
    <w:p w:rsidR="00287CEF" w:rsidRDefault="00287CEF" w:rsidP="00287CE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owodnia</w:t>
      </w:r>
    </w:p>
    <w:p w:rsidR="00287CEF" w:rsidRDefault="00287CEF" w:rsidP="00287CE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omocznia</w:t>
      </w:r>
    </w:p>
    <w:p w:rsidR="00287CEF" w:rsidRDefault="00287CEF" w:rsidP="00287CE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kosmówka</w:t>
      </w:r>
    </w:p>
    <w:p w:rsidR="00287CEF" w:rsidRDefault="00287CEF" w:rsidP="00287CE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 się również łożysko</w:t>
      </w:r>
    </w:p>
    <w:p w:rsidR="00287CEF" w:rsidRDefault="00287CEF" w:rsidP="00287C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9 miesiącach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ciąży</w:t>
      </w:r>
      <w:r>
        <w:rPr>
          <w:rFonts w:ascii="Times New Roman" w:hAnsi="Times New Roman" w:cs="Times New Roman"/>
          <w:sz w:val="28"/>
          <w:szCs w:val="28"/>
        </w:rPr>
        <w:t xml:space="preserve"> następuje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poród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CEF" w:rsidRDefault="00287CEF" w:rsidP="0028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str. 113 rozwiąż ćw. 1, 2, 3.</w:t>
      </w:r>
    </w:p>
    <w:p w:rsidR="00287CEF" w:rsidRDefault="00287CEF" w:rsidP="0028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film: </w:t>
      </w:r>
    </w:p>
    <w:p w:rsidR="00287CEF" w:rsidRDefault="00287CEF" w:rsidP="00287CEF">
      <w:hyperlink r:id="rId5" w:history="1">
        <w:r>
          <w:rPr>
            <w:rStyle w:val="Hipercze"/>
          </w:rPr>
          <w:t>https://www.youtube.com/watch?v=GgG0psXnHFs</w:t>
        </w:r>
      </w:hyperlink>
    </w:p>
    <w:p w:rsidR="00287CEF" w:rsidRDefault="00287CEF" w:rsidP="00287CEF">
      <w:pPr>
        <w:rPr>
          <w:rFonts w:ascii="Times New Roman" w:hAnsi="Times New Roman" w:cs="Times New Roman"/>
          <w:sz w:val="28"/>
          <w:szCs w:val="28"/>
        </w:rPr>
      </w:pPr>
    </w:p>
    <w:p w:rsidR="00287CEF" w:rsidRDefault="00287CEF" w:rsidP="00287CEF">
      <w:pPr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2: Rozwój człowieka od narodzin do starości.</w:t>
      </w:r>
    </w:p>
    <w:p w:rsidR="00287CEF" w:rsidRDefault="00287CEF" w:rsidP="0028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temat z podręcznika str. 230 – 234.</w:t>
      </w:r>
    </w:p>
    <w:p w:rsidR="00287CEF" w:rsidRDefault="00287CEF" w:rsidP="0028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str. 116 rozwiąż ćw. 1, 2, 3, 4.</w:t>
      </w:r>
    </w:p>
    <w:p w:rsidR="00287CEF" w:rsidRDefault="00287CEF" w:rsidP="00287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  w e-podręczniku:</w:t>
      </w:r>
    </w:p>
    <w:p w:rsidR="008600D6" w:rsidRDefault="00287CEF" w:rsidP="00287CEF">
      <w:hyperlink r:id="rId6" w:history="1">
        <w:r>
          <w:rPr>
            <w:rStyle w:val="Hipercze"/>
          </w:rPr>
          <w:t>https://epodreczniki.pl/a/rozwoj-czlowieka-po-narodzinach/DJU6OoioQ</w:t>
        </w:r>
      </w:hyperlink>
    </w:p>
    <w:sectPr w:rsidR="008600D6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53125"/>
    <w:rsid w:val="000A0BDA"/>
    <w:rsid w:val="000B187A"/>
    <w:rsid w:val="000C104D"/>
    <w:rsid w:val="00256FBF"/>
    <w:rsid w:val="00287CEF"/>
    <w:rsid w:val="002A0AA9"/>
    <w:rsid w:val="002B33BD"/>
    <w:rsid w:val="002E0699"/>
    <w:rsid w:val="002E0B46"/>
    <w:rsid w:val="003C133D"/>
    <w:rsid w:val="003C24C5"/>
    <w:rsid w:val="004C772A"/>
    <w:rsid w:val="004F46CA"/>
    <w:rsid w:val="00522B92"/>
    <w:rsid w:val="00564000"/>
    <w:rsid w:val="00565E55"/>
    <w:rsid w:val="005F27ED"/>
    <w:rsid w:val="00610606"/>
    <w:rsid w:val="006227E4"/>
    <w:rsid w:val="00651903"/>
    <w:rsid w:val="006C32EF"/>
    <w:rsid w:val="006C3769"/>
    <w:rsid w:val="006E23A3"/>
    <w:rsid w:val="006E3FC6"/>
    <w:rsid w:val="00836BD4"/>
    <w:rsid w:val="008600D6"/>
    <w:rsid w:val="0096723D"/>
    <w:rsid w:val="009E2881"/>
    <w:rsid w:val="009E48B8"/>
    <w:rsid w:val="00A42F43"/>
    <w:rsid w:val="00B45DF8"/>
    <w:rsid w:val="00BA5224"/>
    <w:rsid w:val="00C1498B"/>
    <w:rsid w:val="00C55AE8"/>
    <w:rsid w:val="00F17B66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oj-czlowieka-po-narodzinach/DJU6OoioQ" TargetMode="External"/><Relationship Id="rId5" Type="http://schemas.openxmlformats.org/officeDocument/2006/relationships/hyperlink" Target="https://www.youtube.com/watch?v=GgG0psXnH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5</cp:revision>
  <dcterms:created xsi:type="dcterms:W3CDTF">2020-05-31T13:53:00Z</dcterms:created>
  <dcterms:modified xsi:type="dcterms:W3CDTF">2020-05-31T14:05:00Z</dcterms:modified>
</cp:coreProperties>
</file>