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CB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DE00CB" w:rsidRPr="00DE00CB" w:rsidRDefault="00DE00CB" w:rsidP="00DE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CB" w:rsidRPr="00B051A1" w:rsidRDefault="00DE00CB" w:rsidP="00DE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1A1">
        <w:rPr>
          <w:rFonts w:ascii="Times New Roman" w:hAnsi="Times New Roman" w:cs="Times New Roman"/>
          <w:b/>
          <w:sz w:val="28"/>
          <w:szCs w:val="28"/>
        </w:rPr>
        <w:t>Temat 34. Motywy przewodnie w lekturach obowiązkowych - utrwalenie wiadomości.</w:t>
      </w:r>
    </w:p>
    <w:p w:rsidR="00DE00CB" w:rsidRPr="00B051A1" w:rsidRDefault="00DE00CB" w:rsidP="00DE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0CB" w:rsidRPr="00B051A1" w:rsidRDefault="00DE00CB" w:rsidP="00DE00CB">
      <w:pPr>
        <w:jc w:val="both"/>
        <w:rPr>
          <w:rFonts w:ascii="Times New Roman" w:hAnsi="Times New Roman" w:cs="Times New Roman"/>
          <w:sz w:val="28"/>
          <w:szCs w:val="28"/>
        </w:rPr>
      </w:pPr>
      <w:r w:rsidRPr="00B051A1">
        <w:rPr>
          <w:rFonts w:ascii="Times New Roman" w:hAnsi="Times New Roman" w:cs="Times New Roman"/>
          <w:sz w:val="28"/>
          <w:szCs w:val="28"/>
        </w:rPr>
        <w:t xml:space="preserve">1. Wypisz do zeszytu wraz z tytułami lektur motywy umieszczone na platformie </w:t>
      </w:r>
      <w:proofErr w:type="spellStart"/>
      <w:r w:rsidRPr="00B051A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B051A1">
        <w:rPr>
          <w:rFonts w:ascii="Times New Roman" w:hAnsi="Times New Roman" w:cs="Times New Roman"/>
          <w:sz w:val="28"/>
          <w:szCs w:val="28"/>
        </w:rPr>
        <w:t>:</w:t>
      </w:r>
    </w:p>
    <w:p w:rsidR="00DE00CB" w:rsidRPr="00B051A1" w:rsidRDefault="00DE00CB" w:rsidP="00DE00CB">
      <w:pPr>
        <w:jc w:val="both"/>
        <w:rPr>
          <w:rFonts w:ascii="Times New Roman" w:hAnsi="Times New Roman" w:cs="Times New Roman"/>
          <w:sz w:val="28"/>
          <w:szCs w:val="28"/>
        </w:rPr>
      </w:pPr>
      <w:r w:rsidRPr="00B051A1">
        <w:rPr>
          <w:rFonts w:ascii="Times New Roman" w:hAnsi="Times New Roman" w:cs="Times New Roman"/>
          <w:sz w:val="28"/>
          <w:szCs w:val="28"/>
        </w:rPr>
        <w:t>dom, miłość, natura, podróż, cierpienie, wina i kara, odwaga, samotność, przemiana.</w:t>
      </w:r>
    </w:p>
    <w:p w:rsidR="00DE00CB" w:rsidRPr="00B051A1" w:rsidRDefault="00DE00CB" w:rsidP="00DE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0CB" w:rsidRDefault="00DE00CB"/>
    <w:sectPr w:rsidR="00DE00CB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0CB"/>
    <w:rsid w:val="00000955"/>
    <w:rsid w:val="00501E70"/>
    <w:rsid w:val="00597A31"/>
    <w:rsid w:val="00B051A1"/>
    <w:rsid w:val="00D212EE"/>
    <w:rsid w:val="00D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2</cp:revision>
  <dcterms:created xsi:type="dcterms:W3CDTF">2020-06-07T08:22:00Z</dcterms:created>
  <dcterms:modified xsi:type="dcterms:W3CDTF">2020-06-07T14:51:00Z</dcterms:modified>
</cp:coreProperties>
</file>