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4C" w:rsidRPr="00AA753F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</w:rPr>
      </w:pPr>
      <w:r w:rsidRPr="00AA753F">
        <w:rPr>
          <w:rFonts w:ascii="Arial" w:hAnsi="Arial" w:cs="Arial"/>
          <w:b/>
          <w:bCs/>
          <w:color w:val="333333"/>
        </w:rPr>
        <w:t>Historia</w:t>
      </w:r>
    </w:p>
    <w:p w:rsidR="007C324C" w:rsidRPr="00AA753F" w:rsidRDefault="007C324C" w:rsidP="007C324C">
      <w:pPr>
        <w:pStyle w:val="NormalnyWeb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Dzień dobry. Drodzy uczniowie. Obecna sytuacja wymaga od wszystkich zmianę form przyswajania wiedzy. W związku z tym wysyłam elektroniczną wersie zeszytu ćwiczeń z historii w celu wydrukowania i uzupełnienia poszczególnych tematów, które będą zadawane w  każdą środę, termin wykonania prac – jeden tydzień. Brak pracy - ocena niedostateczna.</w:t>
      </w:r>
      <w:r w:rsidRPr="00AA75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Życzę wszystkim przyjemnej pracy i dużo zdrowia. 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Podaje wam mój adres mailowy na który będziecie mogli wysyłać swoje odrobione zadania z historii. Jest możliwość napisania odpowiedzi z zeszytu ćwiczeń 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WORDzie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Każda praca musi być podpisana Imieniem i Nazwiskiem, podana Klasa (w "temacie" - również), Nazwa tematu, Odpowiedzi na pytania: 1.....; 2.......;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..Niepodpisane prace nie będą brane pod uwagę. Rozwiązania mogą być przesłane w jednej z następujących form: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zdjęcie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PDF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DOCX (domyślny format programu Word)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ipercze"/>
            <w:rFonts w:ascii="Helvetica" w:hAnsi="Helvetica" w:cs="Helvetica"/>
            <w:color w:val="5F6368"/>
            <w:sz w:val="21"/>
            <w:szCs w:val="21"/>
            <w:shd w:val="clear" w:color="auto" w:fill="FFFFFF"/>
          </w:rPr>
          <w:t>k.iwaniuk.his@gmail.com </w:t>
        </w:r>
      </w:hyperlink>
    </w:p>
    <w:p w:rsidR="007C324C" w:rsidRPr="00AA753F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</w:rPr>
      </w:pPr>
    </w:p>
    <w:p w:rsidR="007C324C" w:rsidRPr="004D1D0D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AA753F">
        <w:rPr>
          <w:rFonts w:ascii="Arial" w:hAnsi="Arial" w:cs="Arial"/>
          <w:b/>
          <w:bCs/>
          <w:color w:val="333333"/>
        </w:rPr>
        <w:t xml:space="preserve">Tematy z Historii SP 2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AA753F">
        <w:rPr>
          <w:rFonts w:ascii="Arial" w:hAnsi="Arial" w:cs="Arial"/>
          <w:b/>
          <w:bCs/>
          <w:color w:val="333333"/>
        </w:rPr>
        <w:t xml:space="preserve">od </w:t>
      </w:r>
      <w:r w:rsidRPr="004D1D0D">
        <w:rPr>
          <w:rFonts w:ascii="Arial" w:hAnsi="Arial" w:cs="Arial"/>
          <w:b/>
          <w:bCs/>
          <w:color w:val="333333"/>
        </w:rPr>
        <w:t>23.03.</w:t>
      </w:r>
      <w:r w:rsidRPr="004D1D0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D1D0D">
        <w:rPr>
          <w:rFonts w:ascii="Arial" w:hAnsi="Arial" w:cs="Arial"/>
          <w:b/>
          <w:bCs/>
          <w:color w:val="333333"/>
        </w:rPr>
        <w:t>– 27.03.2020</w:t>
      </w:r>
    </w:p>
    <w:p w:rsidR="007C324C" w:rsidRDefault="007C324C" w:rsidP="007C324C">
      <w:pPr>
        <w:pStyle w:val="NormalnyWeb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D0820" w:rsidRPr="00AA753F" w:rsidRDefault="007D0820" w:rsidP="007D0820">
      <w:pPr>
        <w:pStyle w:val="NormalnyWeb"/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  <w:r w:rsidRPr="00362E50">
        <w:rPr>
          <w:rFonts w:ascii="Arial" w:hAnsi="Arial" w:cs="Arial"/>
          <w:b/>
          <w:bCs/>
          <w:color w:val="333333"/>
          <w:sz w:val="20"/>
          <w:szCs w:val="20"/>
        </w:rPr>
        <w:t xml:space="preserve">  </w:t>
      </w:r>
      <w:r w:rsidRPr="00AA753F">
        <w:rPr>
          <w:rFonts w:ascii="Arial" w:hAnsi="Arial" w:cs="Arial"/>
          <w:b/>
          <w:bCs/>
          <w:color w:val="333333"/>
          <w:sz w:val="20"/>
          <w:szCs w:val="20"/>
          <w:lang w:val="de-DE"/>
        </w:rPr>
        <w:t xml:space="preserve">KL VI </w:t>
      </w:r>
      <w:r>
        <w:rPr>
          <w:rFonts w:ascii="Arial" w:hAnsi="Arial" w:cs="Arial"/>
          <w:b/>
          <w:bCs/>
          <w:color w:val="333333"/>
          <w:sz w:val="20"/>
          <w:szCs w:val="20"/>
          <w:lang w:val="de-DE"/>
        </w:rPr>
        <w:t>A, B,C</w:t>
      </w:r>
    </w:p>
    <w:p w:rsidR="007D0820" w:rsidRPr="00AA753F" w:rsidRDefault="007D0820" w:rsidP="007D0820">
      <w:pPr>
        <w:pStyle w:val="NormalnyWeb"/>
        <w:rPr>
          <w:rFonts w:ascii="Arial" w:hAnsi="Arial" w:cs="Arial"/>
          <w:color w:val="333333"/>
          <w:sz w:val="20"/>
          <w:szCs w:val="20"/>
          <w:lang w:val="de-DE"/>
        </w:rPr>
      </w:pPr>
      <w:r w:rsidRPr="00AA753F">
        <w:rPr>
          <w:rFonts w:ascii="Arial" w:hAnsi="Arial" w:cs="Arial"/>
          <w:color w:val="333333"/>
          <w:sz w:val="20"/>
          <w:szCs w:val="20"/>
          <w:lang w:val="de-DE"/>
        </w:rPr>
        <w:t>https://drive.google.com/open?id=1ucMX7UMBmNSTUFTN8_nAqAdIetqBTC19</w:t>
      </w:r>
    </w:p>
    <w:p w:rsidR="007D0820" w:rsidRDefault="007D0820" w:rsidP="007D0820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 obecnym tygodniu przerabiamy dwa tematy - Monarchia absolutna we Francji oraz Monarchia parlamentarna w Anglii. Proszę przeczytać (powtórzyć) tematy w podręczniku na str. 122 -131 oraz wykonać przysłane ćwiczenia na str. 62 - 65. </w:t>
      </w:r>
    </w:p>
    <w:p w:rsidR="001A5325" w:rsidRDefault="001A5325">
      <w:bookmarkStart w:id="0" w:name="_GoBack"/>
      <w:bookmarkEnd w:id="0"/>
    </w:p>
    <w:sectPr w:rsidR="001A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C"/>
    <w:rsid w:val="001A5325"/>
    <w:rsid w:val="007C324C"/>
    <w:rsid w:val="007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3D8A"/>
  <w15:chartTrackingRefBased/>
  <w15:docId w15:val="{1B3E289A-F091-431D-9F9B-35AFD3C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.iwaniuk.his@gmail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2020-03-26T09:34:00Z</dcterms:created>
  <dcterms:modified xsi:type="dcterms:W3CDTF">2020-03-26T09:34:00Z</dcterms:modified>
</cp:coreProperties>
</file>