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24" w:rsidRPr="00BF57FE" w:rsidRDefault="00B47AB4" w:rsidP="009863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8A8" w:rsidRPr="00F040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57D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38A8" w:rsidRPr="00F04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8A8">
        <w:rPr>
          <w:rFonts w:ascii="Times New Roman" w:hAnsi="Times New Roman" w:cs="Times New Roman"/>
          <w:b/>
          <w:bCs/>
          <w:sz w:val="24"/>
          <w:szCs w:val="24"/>
        </w:rPr>
        <w:t xml:space="preserve"> - P</w:t>
      </w:r>
      <w:r w:rsidR="00476A5D">
        <w:rPr>
          <w:rFonts w:ascii="Times New Roman" w:hAnsi="Times New Roman" w:cs="Times New Roman"/>
          <w:b/>
          <w:bCs/>
          <w:sz w:val="24"/>
          <w:szCs w:val="24"/>
        </w:rPr>
        <w:t xml:space="preserve">ODKLADY PRE SAMOŠTÚDIUM OD </w:t>
      </w:r>
      <w:r w:rsidR="00204AB6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476A5D">
        <w:rPr>
          <w:rFonts w:ascii="Times New Roman" w:hAnsi="Times New Roman" w:cs="Times New Roman"/>
          <w:b/>
          <w:bCs/>
          <w:sz w:val="24"/>
          <w:szCs w:val="24"/>
        </w:rPr>
        <w:t xml:space="preserve">.2020 DO </w:t>
      </w:r>
      <w:r w:rsidR="00204AB6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="00476A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113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47D6E" w:rsidRPr="00247D6E" w:rsidRDefault="00247D6E" w:rsidP="00986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MATE</w:t>
      </w:r>
      <w:r w:rsidRPr="009863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MATIKA</w:t>
      </w:r>
      <w:r w:rsidRPr="00F0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F3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 pokračujeme kolmicami. V matematike stále niečo cvičíme a trénujeme (aj trpezlivosť a sústredenie).</w:t>
      </w:r>
    </w:p>
    <w:p w:rsidR="006B55F3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Kolmice budeme rysovať pomocou </w:t>
      </w:r>
      <w:r w:rsidRPr="000F3407">
        <w:rPr>
          <w:rFonts w:ascii="Times New Roman" w:hAnsi="Times New Roman" w:cs="Times New Roman"/>
          <w:b/>
          <w:sz w:val="24"/>
          <w:szCs w:val="24"/>
        </w:rPr>
        <w:t>trojuholníkového pravítka s ryskou</w:t>
      </w:r>
      <w:r>
        <w:rPr>
          <w:rFonts w:ascii="Times New Roman" w:hAnsi="Times New Roman" w:cs="Times New Roman"/>
          <w:sz w:val="24"/>
          <w:szCs w:val="24"/>
        </w:rPr>
        <w:t>. Kto nemá, musí si ho kúpiť.</w:t>
      </w:r>
    </w:p>
    <w:p w:rsidR="006B55F3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1. Pozrite si obrázkový návod na strane 44 dole a prerysujte si ho do zošita.</w:t>
      </w:r>
    </w:p>
    <w:p w:rsidR="006B55F3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Pripomínam, že neexistuje jedna kolmica (musia to byť dve čiary), rovnako ako neexistuje manželka bez manžela. Vždy hľadáme kolmicu na inú čiaru.</w:t>
      </w:r>
    </w:p>
    <w:p w:rsidR="006B55F3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2.</w:t>
      </w:r>
    </w:p>
    <w:p w:rsidR="006B55F3" w:rsidRPr="00EE4500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4500">
        <w:rPr>
          <w:rFonts w:ascii="Times New Roman" w:hAnsi="Times New Roman" w:cs="Times New Roman"/>
          <w:sz w:val="24"/>
          <w:szCs w:val="24"/>
        </w:rPr>
        <w:t xml:space="preserve">Narysujte do zošita priamku </w:t>
      </w:r>
      <w:r w:rsidRPr="00EE4500">
        <w:rPr>
          <w:rFonts w:ascii="Times New Roman" w:hAnsi="Times New Roman" w:cs="Times New Roman"/>
          <w:i/>
          <w:sz w:val="24"/>
          <w:szCs w:val="24"/>
        </w:rPr>
        <w:t>a </w:t>
      </w:r>
      <w:proofErr w:type="spellStart"/>
      <w:r w:rsidRPr="00EE45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4500">
        <w:rPr>
          <w:rFonts w:ascii="Times New Roman" w:hAnsi="Times New Roman" w:cs="Times New Roman"/>
          <w:sz w:val="24"/>
          <w:szCs w:val="24"/>
        </w:rPr>
        <w:t xml:space="preserve"> bod </w:t>
      </w:r>
      <w:r w:rsidRPr="00EE4500">
        <w:rPr>
          <w:rFonts w:ascii="Times New Roman" w:hAnsi="Times New Roman" w:cs="Times New Roman"/>
          <w:i/>
          <w:sz w:val="24"/>
          <w:szCs w:val="24"/>
        </w:rPr>
        <w:t>E</w:t>
      </w:r>
      <w:r w:rsidRPr="00EE4500">
        <w:rPr>
          <w:rFonts w:ascii="Times New Roman" w:hAnsi="Times New Roman" w:cs="Times New Roman"/>
          <w:sz w:val="24"/>
          <w:szCs w:val="24"/>
        </w:rPr>
        <w:t xml:space="preserve"> tak, ako to vidíte na p</w:t>
      </w:r>
      <w:r>
        <w:rPr>
          <w:rFonts w:ascii="Times New Roman" w:hAnsi="Times New Roman" w:cs="Times New Roman"/>
          <w:sz w:val="24"/>
          <w:szCs w:val="24"/>
        </w:rPr>
        <w:t>rvom obrázku na strane 45 hore.</w:t>
      </w:r>
    </w:p>
    <w:p w:rsidR="006B55F3" w:rsidRPr="00EE4500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4500">
        <w:rPr>
          <w:rFonts w:ascii="Times New Roman" w:hAnsi="Times New Roman" w:cs="Times New Roman"/>
          <w:sz w:val="24"/>
          <w:szCs w:val="24"/>
        </w:rPr>
        <w:t xml:space="preserve">Do bodu </w:t>
      </w:r>
      <w:r w:rsidRPr="00EE4500"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zapichnite ceruzku, držte.</w:t>
      </w:r>
    </w:p>
    <w:p w:rsidR="006B55F3" w:rsidRPr="00EE4500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4500">
        <w:rPr>
          <w:rFonts w:ascii="Times New Roman" w:hAnsi="Times New Roman" w:cs="Times New Roman"/>
          <w:sz w:val="24"/>
          <w:szCs w:val="24"/>
        </w:rPr>
        <w:t xml:space="preserve">Potom druhou rukou ako v predchádzajúcej úlohe priložte trojuholníkové pravítko až ku bodu </w:t>
      </w:r>
      <w:r w:rsidRPr="00EE4500">
        <w:rPr>
          <w:rFonts w:ascii="Times New Roman" w:hAnsi="Times New Roman" w:cs="Times New Roman"/>
          <w:i/>
          <w:sz w:val="24"/>
          <w:szCs w:val="24"/>
        </w:rPr>
        <w:t>E.</w:t>
      </w:r>
    </w:p>
    <w:p w:rsidR="006B55F3" w:rsidRPr="00EE4500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Narysujte čiaru ako v predchádzajúcej úlohe.</w:t>
      </w:r>
    </w:p>
    <w:p w:rsidR="006B55F3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Práve ste narysovali kolmicu na priamku a, ktorá navyše prechádza bodom E. </w:t>
      </w:r>
      <w:r>
        <w:rPr>
          <w:rFonts w:ascii="Times New Roman" w:hAnsi="Times New Roman" w:cs="Times New Roman"/>
          <w:sz w:val="24"/>
          <w:szCs w:val="24"/>
        </w:rPr>
        <w:t>Je to veľmi dôležité, a preto tento postup budete trénovať v úlohe 3:</w:t>
      </w:r>
    </w:p>
    <w:p w:rsidR="006B55F3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3.</w:t>
      </w:r>
    </w:p>
    <w:p w:rsidR="006B55F3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14CC">
        <w:rPr>
          <w:rFonts w:ascii="Times New Roman" w:hAnsi="Times New Roman" w:cs="Times New Roman"/>
          <w:sz w:val="24"/>
          <w:szCs w:val="24"/>
        </w:rPr>
        <w:t>Narysujte do zošita obdĺžnik s rozmermi 16 cm a 12 cm. Na šírku prosím (to znamená ako obrázok 1 na strane 40 hore).</w:t>
      </w:r>
    </w:p>
    <w:p w:rsidR="006B55F3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Nakreslite do neho čokoľvek lietajúce – môžu to byť hviezdy na nočnej oblohe (stačia krížiky), lietadlá, šarkany, vtáčiky.</w:t>
      </w:r>
    </w:p>
    <w:p w:rsidR="006B55F3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Narysujte kolmice na zem (spodná strana obdĺžnika) prechádzajúce vašimi hviezdami, lietadlami, šarkanmi, vtáčikmi.</w:t>
      </w:r>
    </w:p>
    <w:p w:rsidR="006B55F3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Odmerajte ich vzdialenosti od zeme.</w:t>
      </w:r>
    </w:p>
    <w:p w:rsidR="006B55F3" w:rsidRPr="000814CC" w:rsidRDefault="006B55F3" w:rsidP="006B55F3">
      <w:pPr>
        <w:pStyle w:val="Odsekzoznamu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Odfoťte a pošlite mi obrázok.</w:t>
      </w:r>
    </w:p>
    <w:p w:rsidR="006B55F3" w:rsidRPr="000409AC" w:rsidRDefault="006B55F3" w:rsidP="006B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mi email </w:t>
      </w:r>
      <w:hyperlink r:id="rId5" w:history="1">
        <w:r w:rsidRPr="0041701D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ako sa vám doma darí počítať, merať a rysovať alebo sa stretneme na Facebooku (skupina Matika piataci) každý deň počas druhej vyučovacej hodiny (8:55-9:40). Teším sa na vás.</w:t>
      </w:r>
    </w:p>
    <w:p w:rsidR="00947DCE" w:rsidRPr="00247D6E" w:rsidRDefault="00947DCE" w:rsidP="00947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D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OBČIANSKA NÁUKA</w:t>
      </w:r>
    </w:p>
    <w:p w:rsidR="006B55F3" w:rsidRDefault="006B55F3" w:rsidP="006B55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Mimovyučovacie</w:t>
      </w:r>
      <w:proofErr w:type="spellEnd"/>
      <w:r>
        <w:rPr>
          <w:b/>
          <w:sz w:val="28"/>
          <w:szCs w:val="28"/>
        </w:rPr>
        <w:t>, mimoškolské aktivity</w:t>
      </w:r>
    </w:p>
    <w:p w:rsidR="006B55F3" w:rsidRDefault="006B55F3" w:rsidP="006B55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Rôzne krúžky  nie sú len činnosti na zabitie času, môžu  deťom priniesť omnoho viac. </w:t>
      </w:r>
      <w:r>
        <w:rPr>
          <w:rStyle w:val="Siln"/>
          <w:sz w:val="24"/>
          <w:szCs w:val="24"/>
        </w:rPr>
        <w:t>Viete, ako ich môžu do života obohatiť či nad čím sa pri výbere zamyslieť?</w:t>
      </w:r>
      <w:r w:rsidR="003E4400">
        <w:rPr>
          <w:rStyle w:val="Sil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sk-SK"/>
        </w:rPr>
        <w:t xml:space="preserve">O tom, že mimoškolské aktivity sú pre deti a mládež prospešné niet pochýb.  Organizácia </w:t>
      </w:r>
      <w:proofErr w:type="spellStart"/>
      <w:r>
        <w:rPr>
          <w:rFonts w:eastAsia="Times New Roman"/>
          <w:i/>
          <w:iCs/>
          <w:sz w:val="24"/>
          <w:szCs w:val="24"/>
          <w:lang w:eastAsia="sk-SK"/>
        </w:rPr>
        <w:t>Harvard</w:t>
      </w:r>
      <w:proofErr w:type="spellEnd"/>
      <w:r>
        <w:rPr>
          <w:rFonts w:eastAsia="Times New Roman"/>
          <w:i/>
          <w:iCs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  <w:lang w:eastAsia="sk-SK"/>
        </w:rPr>
        <w:t>Family</w:t>
      </w:r>
      <w:proofErr w:type="spellEnd"/>
      <w:r>
        <w:rPr>
          <w:rFonts w:eastAsia="Times New Roman"/>
          <w:i/>
          <w:iCs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  <w:lang w:eastAsia="sk-SK"/>
        </w:rPr>
        <w:t>Research</w:t>
      </w:r>
      <w:proofErr w:type="spellEnd"/>
      <w:r>
        <w:rPr>
          <w:rFonts w:eastAsia="Times New Roman"/>
          <w:i/>
          <w:iCs/>
          <w:sz w:val="24"/>
          <w:szCs w:val="24"/>
          <w:lang w:eastAsia="sk-SK"/>
        </w:rPr>
        <w:t xml:space="preserve"> Project</w:t>
      </w:r>
      <w:r>
        <w:rPr>
          <w:rFonts w:eastAsia="Times New Roman"/>
          <w:sz w:val="24"/>
          <w:szCs w:val="24"/>
          <w:lang w:eastAsia="sk-SK"/>
        </w:rPr>
        <w:t xml:space="preserve"> realizovala</w:t>
      </w:r>
      <w:r>
        <w:rPr>
          <w:rFonts w:eastAsia="Times New Roman"/>
          <w:b/>
          <w:color w:val="000000" w:themeColor="text1"/>
          <w:sz w:val="24"/>
          <w:szCs w:val="24"/>
          <w:lang w:eastAsia="sk-SK"/>
        </w:rPr>
        <w:t xml:space="preserve"> </w:t>
      </w:r>
      <w:hyperlink r:id="rId6" w:history="1">
        <w:r>
          <w:rPr>
            <w:rStyle w:val="Hypertextovprepojenie"/>
            <w:rFonts w:eastAsia="Times New Roman"/>
            <w:b/>
            <w:color w:val="000000" w:themeColor="text1"/>
            <w:sz w:val="24"/>
            <w:szCs w:val="24"/>
            <w:lang w:eastAsia="sk-SK"/>
          </w:rPr>
          <w:t>výskum</w:t>
        </w:r>
      </w:hyperlink>
      <w:r>
        <w:rPr>
          <w:rFonts w:eastAsia="Times New Roman"/>
          <w:sz w:val="24"/>
          <w:szCs w:val="24"/>
          <w:lang w:eastAsia="sk-SK"/>
        </w:rPr>
        <w:t xml:space="preserve"> zameraný na zistenie konkrétnych benefitov pre deti a mládež z mimoškolských aktivít. </w:t>
      </w:r>
      <w:r>
        <w:rPr>
          <w:rFonts w:eastAsia="Times New Roman"/>
          <w:b/>
          <w:bCs/>
          <w:sz w:val="24"/>
          <w:szCs w:val="24"/>
          <w:lang w:eastAsia="sk-SK"/>
        </w:rPr>
        <w:t>Tvrdí, že deti navštevujúce mimoškolské aktivity:</w:t>
      </w:r>
    </w:p>
    <w:p w:rsidR="006B55F3" w:rsidRDefault="006B55F3" w:rsidP="006B55F3">
      <w:pPr>
        <w:spacing w:beforeAutospacing="1" w:after="100" w:afterAutospacing="1" w:line="240" w:lineRule="auto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> </w:t>
      </w:r>
    </w:p>
    <w:p w:rsidR="006B55F3" w:rsidRDefault="006B55F3" w:rsidP="006B55F3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sk-SK"/>
        </w:rPr>
      </w:pPr>
    </w:p>
    <w:p w:rsidR="006B55F3" w:rsidRDefault="006B55F3" w:rsidP="006B55F3">
      <w:r>
        <w:t xml:space="preserve">                                                                                                    </w:t>
      </w:r>
    </w:p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07FBE3E" wp14:editId="4FB24171">
            <wp:simplePos x="0" y="0"/>
            <wp:positionH relativeFrom="margin">
              <wp:posOffset>1021715</wp:posOffset>
            </wp:positionH>
            <wp:positionV relativeFrom="margin">
              <wp:posOffset>571500</wp:posOffset>
            </wp:positionV>
            <wp:extent cx="4521835" cy="4575810"/>
            <wp:effectExtent l="0" t="0" r="0" b="0"/>
            <wp:wrapNone/>
            <wp:docPr id="5" name="Obrázok 5" descr="Benefity krúžkov a kurzov pre deti (mimoškolských aktiví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enefity krúžkov a kurzov pre deti (mimoškolských aktiví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457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/>
    <w:p w:rsidR="006B55F3" w:rsidRDefault="006B55F3" w:rsidP="006B55F3">
      <w:r>
        <w:rPr>
          <w:b/>
        </w:rPr>
        <w:t>Úloha:</w:t>
      </w:r>
      <w:r>
        <w:t xml:space="preserve"> Do zošita napíš: </w:t>
      </w:r>
      <w:r>
        <w:rPr>
          <w:b/>
        </w:rPr>
        <w:t>Benefity mimoškolských aktivít.</w:t>
      </w:r>
    </w:p>
    <w:p w:rsidR="006B55F3" w:rsidRDefault="006B55F3" w:rsidP="006B55F3">
      <w:r>
        <w:t xml:space="preserve">            Napíš tiež, čo rád robíš doma vo voľnom čase. Koľko času venuješ danej činnosti.</w:t>
      </w:r>
    </w:p>
    <w:p w:rsidR="006B55F3" w:rsidRDefault="006B55F3" w:rsidP="006B55F3">
      <w:r>
        <w:t xml:space="preserve">Spätná väzba: </w:t>
      </w:r>
      <w:proofErr w:type="spellStart"/>
      <w:r>
        <w:t>lpromosinova</w:t>
      </w:r>
      <w:proofErr w:type="spellEnd"/>
      <w:r>
        <w:rPr>
          <w:lang w:val="en-US"/>
        </w:rPr>
        <w:t>@</w:t>
      </w:r>
      <w:r>
        <w:t xml:space="preserve">gmail.com     </w:t>
      </w:r>
    </w:p>
    <w:p w:rsidR="000A7820" w:rsidRPr="000A7820" w:rsidRDefault="00A029ED" w:rsidP="000A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3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GEOGRAFIA</w:t>
      </w:r>
    </w:p>
    <w:p w:rsidR="006B55F3" w:rsidRDefault="006B55F3" w:rsidP="006B55F3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4.5.- Vysokohorská krajina </w:t>
      </w:r>
    </w:p>
    <w:p w:rsidR="006B55F3" w:rsidRDefault="006B55F3" w:rsidP="006B55F3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Žiaci, nič neprepisujte!</w:t>
      </w:r>
      <w:r>
        <w:rPr>
          <w:rFonts w:cstheme="minorHAnsi"/>
        </w:rPr>
        <w:t xml:space="preserve">  Iba si prečítajte text s porozumením a vypracujte úlohy.</w:t>
      </w:r>
    </w:p>
    <w:p w:rsidR="006B55F3" w:rsidRDefault="006B55F3" w:rsidP="006B55F3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Život v Andách</w:t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 xml:space="preserve">Andy sa nachádzajú v Južnej Amerike, tiahnu sa celým kontinentom od severu na juh.  Je to pohorie, ktoré patrí k jedným z najvyšších na svete.  Prechádzajú aj štátom Peru. </w:t>
      </w:r>
      <w:r>
        <w:rPr>
          <w:rFonts w:cstheme="minorHAnsi"/>
          <w:color w:val="000000" w:themeColor="text1"/>
          <w:shd w:val="clear" w:color="auto" w:fill="FFFFFF"/>
        </w:rPr>
        <w:t>Andy pretínajú celé Peru. Andy majú tri hrebene, ktoré sa v Peru dva krát spájajú a znovu rozdelia. Aby ste prešli od pobrežia do nejakého mesta v Andách, potrebujete prejsť cez horské prechody, ktoré sú niekde položené vo výške skoro 5000 m. n. m. Cesta tam je samá serpentína a stále idete hore a dole. V Andách sú krásne hory, je to raj pre horolezcov. Sú tu krásne rokliny a úžasné výhľady na krajinu. Vysoko v Andách sú náhorné planiny. Niektoré aj vo výške 4000 m. n. m. Tu nerastú stromy a ľudia, ktorí bývajú takto vysoko, musia používať lamí trus ako palivo. Tu sa nekúri, nie je čím, „palivo“ sa používa na varenie. V kuchyniach chovajú morčatá, často je to jediný prídel mäsa čo tam majú (Lamy sa málokedy jedia). V týchto planinách sa dá toho veľmi málo pestovať, napríklad </w:t>
      </w:r>
      <w:proofErr w:type="spellStart"/>
      <w:r>
        <w:fldChar w:fldCharType="begin"/>
      </w:r>
      <w:r>
        <w:instrText xml:space="preserve"> HYPERLINK "http://sotelozumaran.blog.sme.sk/c/329436/Jedzte-Quinoa-posvatne-zrno-Inkov.html" \t "_blank" </w:instrText>
      </w:r>
      <w:r>
        <w:fldChar w:fldCharType="separate"/>
      </w:r>
      <w:r>
        <w:rPr>
          <w:rStyle w:val="Hypertextovprepojeni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Quinua</w:t>
      </w:r>
      <w:proofErr w:type="spellEnd"/>
      <w:r>
        <w:fldChar w:fldCharType="end"/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V okolí jazera Titicaca sú pásy široké asi meter a dlhé desiatky metrov a medzi nimi pásy zeme, kde pestovali zemiaky. Takto voda v noci sálala teplo, ktoré získavala cez deň zo slnka a chránila zemiakové polia.</w:t>
      </w:r>
      <w:r>
        <w:rPr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                                                                             (upravený text: časopis Cestovateľ)</w:t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noProof/>
          <w:lang w:eastAsia="sk-SK"/>
        </w:rPr>
        <w:drawing>
          <wp:inline distT="0" distB="0" distL="0" distR="0">
            <wp:extent cx="2472055" cy="1862455"/>
            <wp:effectExtent l="0" t="0" r="4445" b="4445"/>
            <wp:docPr id="4" name="Obrázok 4" descr="Morča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orčat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noProof/>
          <w:lang w:eastAsia="sk-SK"/>
        </w:rPr>
        <w:drawing>
          <wp:inline distT="0" distB="0" distL="0" distR="0">
            <wp:extent cx="2336800" cy="1862455"/>
            <wp:effectExtent l="0" t="0" r="6350" b="4445"/>
            <wp:docPr id="3" name="Obrázok 3" descr="https://www3.teraz.sk/usercontent/photos/a/f/d/4-afd502488e8f2a807f5621ae2fb87080fea0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3.teraz.sk/usercontent/photos/a/f/d/4-afd502488e8f2a807f5621ae2fb87080fea033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noProof/>
          <w:lang w:eastAsia="sk-SK"/>
        </w:rPr>
        <w:drawing>
          <wp:inline distT="0" distB="0" distL="0" distR="0">
            <wp:extent cx="2664460" cy="1783715"/>
            <wp:effectExtent l="0" t="0" r="2540" b="6985"/>
            <wp:docPr id="2" name="Obrázok 2" descr="https://www2.teraz.sk/usercontent/photos/8/0/9/4-8093f9624ba4f8d3a4ef96bd110a91795061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www2.teraz.sk/usercontent/photos/8/0/9/4-8093f9624ba4f8d3a4ef96bd110a917950611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hd w:val="clear" w:color="auto" w:fill="FFFFFF"/>
        </w:rPr>
        <w:t xml:space="preserve">  </w:t>
      </w:r>
      <w:r>
        <w:rPr>
          <w:rFonts w:cstheme="minorHAnsi"/>
          <w:noProof/>
          <w:lang w:eastAsia="sk-SK"/>
        </w:rPr>
        <w:drawing>
          <wp:inline distT="0" distB="0" distL="0" distR="0">
            <wp:extent cx="2268855" cy="1760855"/>
            <wp:effectExtent l="0" t="0" r="0" b="0"/>
            <wp:docPr id="1" name="Obrázok 1" descr="Llama lying 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lama lying dow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1.Ako sa volá zviera na poslednom obrázku? Na čo sa využíva jeho trus?</w:t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2. V akej nadmorskej výške sa nachádzajú obývané  náhorné planiny?</w:t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3.Kto vyhľadáva na relax a adrenalín Andy?</w:t>
      </w:r>
    </w:p>
    <w:p w:rsidR="006B55F3" w:rsidRDefault="006B55F3" w:rsidP="006B55F3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6.5.-  Opakovanie:  Vysokohorská krajina</w:t>
      </w:r>
    </w:p>
    <w:p w:rsidR="006B55F3" w:rsidRDefault="006B55F3" w:rsidP="006B55F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Prečítajte si text v učebnici na strane 66-67</w:t>
      </w:r>
      <w:r>
        <w:rPr>
          <w:rFonts w:cstheme="minorHAnsi"/>
          <w:u w:val="single"/>
        </w:rPr>
        <w:t>. Vypracujte úlohy a nakreslite vysokohorskú krajinu</w:t>
      </w:r>
      <w:r>
        <w:rPr>
          <w:rFonts w:cstheme="minorHAnsi"/>
        </w:rPr>
        <w:t xml:space="preserve"> ako si ju predstavujte. Vypracujte to do zošita.</w:t>
      </w:r>
    </w:p>
    <w:p w:rsidR="006B55F3" w:rsidRDefault="006B55F3" w:rsidP="006B55F3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Čo myslíte je život ľudí vo vysokých pohoriach ťažší alebo jednoduchší. Skúste napísať aj prečo.</w:t>
      </w:r>
    </w:p>
    <w:p w:rsidR="006B55F3" w:rsidRDefault="006B55F3" w:rsidP="006B55F3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Prečo musia horolezci používať vo vysokých pohoriach kyslíkové prístroje?</w:t>
      </w:r>
    </w:p>
    <w:p w:rsidR="006B55F3" w:rsidRDefault="006B55F3" w:rsidP="006B55F3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Zistite ako sa volá jeden z Tatranských štítov, ktorý je zobrazený na 5 centovej minci.</w:t>
      </w:r>
    </w:p>
    <w:p w:rsidR="001E7CD1" w:rsidRDefault="001E7CD1" w:rsidP="006753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753E2" w:rsidRPr="00247D6E" w:rsidRDefault="006753E2" w:rsidP="00675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3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LITERATÚRA</w:t>
      </w:r>
    </w:p>
    <w:p w:rsidR="00204AB6" w:rsidRDefault="00204AB6" w:rsidP="00204AB6">
      <w:r>
        <w:t>Čítame si indiánsku rozprávku zo strán 48-50. Do zošita si potom napíšeme farebne nadpis (</w:t>
      </w:r>
      <w:r>
        <w:rPr>
          <w:b/>
        </w:rPr>
        <w:t>Vták Hrom – indiánska rozprávka</w:t>
      </w:r>
      <w:r>
        <w:t>) a nalepíme alebo prepíšeme tieto cvičenia:</w:t>
      </w:r>
    </w:p>
    <w:p w:rsidR="00204AB6" w:rsidRDefault="00204AB6" w:rsidP="00204AB6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i/>
          <w:color w:val="0000FF"/>
        </w:rPr>
        <w:t>1. Dopíš chýbajúce slová podľa prečítanej ukážky</w:t>
      </w:r>
      <w:r>
        <w:rPr>
          <w:rFonts w:ascii="Comic Sans MS" w:hAnsi="Comic Sans MS"/>
          <w:color w:val="0000FF"/>
        </w:rPr>
        <w:t>:</w:t>
      </w:r>
    </w:p>
    <w:p w:rsidR="00204AB6" w:rsidRDefault="00204AB6" w:rsidP="00204A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 ďalekých horách žije v tmavej  ..................  vták Hrom. Jeho rozpäté krídla sú ........... razy väčšie ako bojové člny. Oči mu  ........... ako oheň, keď žmurkne, vtedy sa ..................  . </w:t>
      </w:r>
    </w:p>
    <w:p w:rsidR="00204AB6" w:rsidRDefault="00204AB6" w:rsidP="0020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Vták Hrom mal krásnu dcéru, ktorá sa zaľúbila do </w:t>
      </w:r>
      <w:proofErr w:type="spellStart"/>
      <w:r>
        <w:rPr>
          <w:rFonts w:ascii="Comic Sans MS" w:hAnsi="Comic Sans MS"/>
        </w:rPr>
        <w:t>Saisima</w:t>
      </w:r>
      <w:proofErr w:type="spellEnd"/>
      <w:r>
        <w:rPr>
          <w:rFonts w:ascii="Comic Sans MS" w:hAnsi="Comic Sans MS"/>
        </w:rPr>
        <w:t xml:space="preserve">. Hrom zavolal mládenca, že ho ....................... . Poslal ho do hôr, aby mu priniesol ......... z piatich ................  . </w:t>
      </w:r>
      <w:proofErr w:type="spellStart"/>
      <w:r>
        <w:rPr>
          <w:rFonts w:ascii="Comic Sans MS" w:hAnsi="Comic Sans MS"/>
        </w:rPr>
        <w:t>Saisimo</w:t>
      </w:r>
      <w:proofErr w:type="spellEnd"/>
      <w:r>
        <w:rPr>
          <w:rFonts w:ascii="Comic Sans MS" w:hAnsi="Comic Sans MS"/>
        </w:rPr>
        <w:t xml:space="preserve"> urobil, čo mu Hrom kázal.</w:t>
      </w:r>
    </w:p>
    <w:p w:rsidR="00204AB6" w:rsidRDefault="00204AB6" w:rsidP="0020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Čakala ho ďalšia úloha. Mal ísť do .................. a chytiť dve ................ . Keď sa Hrom s nimi začal hrať, ............... sa naňho vrhli a .............................  ho .</w:t>
      </w:r>
    </w:p>
    <w:p w:rsidR="00204AB6" w:rsidRDefault="00204AB6" w:rsidP="0020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Keď sa Hrom vystrábil z ............., vymyslel pre .................... ďalšiu úlohu. Chcel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aby mu mládenec priviedol .........................  . Keď aj túto úlohu ..............., poslal ho do večných ........................, aby našiel a priniesol ....................... guľu. To bola ...................... skúška. Šťastný </w:t>
      </w:r>
      <w:proofErr w:type="spellStart"/>
      <w:r>
        <w:rPr>
          <w:rFonts w:ascii="Comic Sans MS" w:hAnsi="Comic Sans MS"/>
        </w:rPr>
        <w:t>Saisimo</w:t>
      </w:r>
      <w:proofErr w:type="spellEnd"/>
      <w:r>
        <w:rPr>
          <w:rFonts w:ascii="Comic Sans MS" w:hAnsi="Comic Sans MS"/>
        </w:rPr>
        <w:t xml:space="preserve"> sa ................. s ................... dcérou. </w:t>
      </w:r>
    </w:p>
    <w:p w:rsidR="00204AB6" w:rsidRDefault="00204AB6" w:rsidP="0020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Hrom zvolal všetky ..............., rozdal im ................. zo svietiacej gule. Každý dostal trochu ....................... farby, aby sa ................. odlišovali od .....................  . Najväčší kus žiary si nechal Hrom pre seba a schoval si ju pod ..................  . Odvtedy, keď sa rozhnevá a .................... krídlami, zablysne sa. A dunenie hromu je jeho .................. .</w:t>
      </w:r>
    </w:p>
    <w:p w:rsidR="00204AB6" w:rsidRDefault="00204AB6" w:rsidP="00204AB6">
      <w:pPr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 xml:space="preserve"> </w:t>
      </w:r>
    </w:p>
    <w:p w:rsidR="00204AB6" w:rsidRDefault="00204AB6" w:rsidP="00204AB6">
      <w:pPr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 xml:space="preserve">2. Patríš medzi pozorných čitateľov? Ak áno, napíš, ktorá úloha nebola spomínaná v predchádzajúcej časti, ale v našej rozprávke ju </w:t>
      </w:r>
      <w:proofErr w:type="spellStart"/>
      <w:r>
        <w:rPr>
          <w:rFonts w:ascii="Comic Sans MS" w:hAnsi="Comic Sans MS"/>
          <w:i/>
          <w:color w:val="0000FF"/>
        </w:rPr>
        <w:t>Saisimo</w:t>
      </w:r>
      <w:proofErr w:type="spellEnd"/>
      <w:r>
        <w:rPr>
          <w:rFonts w:ascii="Comic Sans MS" w:hAnsi="Comic Sans MS"/>
          <w:i/>
          <w:color w:val="0000FF"/>
        </w:rPr>
        <w:t xml:space="preserve"> splnil.</w:t>
      </w:r>
    </w:p>
    <w:p w:rsidR="00204AB6" w:rsidRDefault="00204AB6" w:rsidP="00204A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AB6" w:rsidRDefault="00204AB6" w:rsidP="00204AB6">
      <w:pPr>
        <w:rPr>
          <w:rFonts w:ascii="Comic Sans MS" w:hAnsi="Comic Sans MS"/>
          <w:i/>
          <w:color w:val="0000FF"/>
          <w:sz w:val="24"/>
        </w:rPr>
      </w:pPr>
      <w:r>
        <w:rPr>
          <w:rFonts w:ascii="Comic Sans MS" w:hAnsi="Comic Sans MS"/>
          <w:i/>
          <w:color w:val="0000FF"/>
        </w:rPr>
        <w:t>3. Zahraj sa na ilustrátora rozprávky a nakresli, ako podľa teba vyzerá rozhnevaný vták Hrom:</w:t>
      </w:r>
    </w:p>
    <w:p w:rsidR="00204AB6" w:rsidRPr="00204AB6" w:rsidRDefault="00204AB6" w:rsidP="00204AB6">
      <w:pPr>
        <w:rPr>
          <w:rFonts w:ascii="Comic Sans MS" w:hAnsi="Comic Sans MS"/>
          <w:i/>
          <w:color w:val="0000FF"/>
          <w:sz w:val="24"/>
        </w:rPr>
      </w:pPr>
    </w:p>
    <w:p w:rsidR="006753E2" w:rsidRDefault="006753E2" w:rsidP="00675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D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SLOVENSKÝ JAZYK</w:t>
      </w:r>
      <w:r w:rsidRPr="00F0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B6" w:rsidRDefault="00204AB6" w:rsidP="00204AB6">
      <w:r>
        <w:t xml:space="preserve">Pokračujeme s textom, ktorý sme si napísali minule do zošitov (pre pripomienku): </w:t>
      </w:r>
    </w:p>
    <w:p w:rsidR="00204AB6" w:rsidRDefault="00204AB6" w:rsidP="00204AB6">
      <w:pPr>
        <w:rPr>
          <w:rFonts w:cs="Times New Roman"/>
          <w:i/>
          <w:sz w:val="20"/>
          <w:szCs w:val="24"/>
        </w:rPr>
      </w:pPr>
      <w:r>
        <w:rPr>
          <w:rFonts w:cs="Times New Roman"/>
          <w:szCs w:val="24"/>
        </w:rPr>
        <w:t xml:space="preserve">V tej chvíli zelený mládenec čiahol do vrecka a rozhodil po nádvorí za hrsť strieborniakov. Čiahol do vrecka a rozhodil za hrsť </w:t>
      </w:r>
      <w:proofErr w:type="spellStart"/>
      <w:r>
        <w:rPr>
          <w:rFonts w:cs="Times New Roman"/>
          <w:szCs w:val="24"/>
        </w:rPr>
        <w:t>zlatiakov</w:t>
      </w:r>
      <w:proofErr w:type="spellEnd"/>
      <w:r>
        <w:rPr>
          <w:rFonts w:cs="Times New Roman"/>
          <w:szCs w:val="24"/>
        </w:rPr>
        <w:t>. Vrhli sa hostia na zlatky ani sliepky na zrno. Aj ženích sa vrhol, hoci mu v tom prekážal parádny mundúr. Jediné nemý Marek, paholok z koniarne, na mladuchu Margu hľadel a ona zasa v očarení hore na vežu.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i/>
          <w:sz w:val="20"/>
          <w:szCs w:val="24"/>
        </w:rPr>
        <w:t xml:space="preserve">(zdroj – Žabia studňa – Mária </w:t>
      </w:r>
      <w:proofErr w:type="spellStart"/>
      <w:r>
        <w:rPr>
          <w:rFonts w:cs="Times New Roman"/>
          <w:i/>
          <w:sz w:val="20"/>
          <w:szCs w:val="24"/>
        </w:rPr>
        <w:t>Duríčková</w:t>
      </w:r>
      <w:proofErr w:type="spellEnd"/>
      <w:r>
        <w:rPr>
          <w:rFonts w:cs="Times New Roman"/>
          <w:i/>
          <w:sz w:val="20"/>
          <w:szCs w:val="24"/>
        </w:rPr>
        <w:t>)</w:t>
      </w:r>
    </w:p>
    <w:p w:rsidR="00204AB6" w:rsidRDefault="00204AB6" w:rsidP="00204AB6">
      <w:pPr>
        <w:rPr>
          <w:rFonts w:cs="Times New Roman"/>
          <w:i/>
          <w:sz w:val="20"/>
          <w:szCs w:val="24"/>
        </w:rPr>
      </w:pPr>
    </w:p>
    <w:p w:rsidR="00204AB6" w:rsidRDefault="00204AB6" w:rsidP="00204AB6">
      <w:pPr>
        <w:rPr>
          <w:sz w:val="24"/>
        </w:rPr>
      </w:pPr>
      <w:r>
        <w:t>3. Rozdeľ podstatné mená mužského rodu do dvoch tabuliek podľa toho, či sú životné alebo neživotné: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AB6" w:rsidTr="00204AB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B6" w:rsidRDefault="00204AB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životné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B6" w:rsidRDefault="00204AB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neživotné</w:t>
            </w:r>
          </w:p>
        </w:tc>
      </w:tr>
      <w:tr w:rsidR="00204AB6" w:rsidTr="00204AB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6" w:rsidRDefault="00204AB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6" w:rsidRDefault="00204AB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04AB6" w:rsidTr="00204AB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6" w:rsidRDefault="00204AB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6" w:rsidRDefault="00204AB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04AB6" w:rsidTr="00204AB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6" w:rsidRDefault="00204AB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6" w:rsidRDefault="00204AB6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04AB6" w:rsidRDefault="00204AB6" w:rsidP="00204AB6"/>
    <w:p w:rsidR="00204AB6" w:rsidRDefault="00204AB6" w:rsidP="00204AB6">
      <w:r>
        <w:t>4. Vyber si a vyskloňuj jedno podstatné meno mužského rodu životné a jedno podstatné meno mužského rodu neživotné:</w:t>
      </w:r>
    </w:p>
    <w:p w:rsidR="001565F7" w:rsidRDefault="001565F7" w:rsidP="005863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86394" w:rsidRPr="00586394" w:rsidRDefault="009E5296" w:rsidP="00586394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DEJEPIS</w:t>
      </w:r>
    </w:p>
    <w:p w:rsidR="00204AB6" w:rsidRDefault="00204AB6" w:rsidP="00204AB6">
      <w:r>
        <w:t>Milé deti, v DEJ pokračujeme ďalej s poznámkami. Pekne si ich prepíšte (bezchybne a farebne), potom si otvorte učebnicu na stranách 23-25 a popozerajte si obrázky, ktoré k látke patria. Jeden z nich si môžete aj pekne nakresliť:</w:t>
      </w:r>
    </w:p>
    <w:p w:rsidR="00204AB6" w:rsidRDefault="00204AB6" w:rsidP="00204AB6"/>
    <w:p w:rsidR="00204AB6" w:rsidRDefault="00204AB6" w:rsidP="00204AB6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Čo sú obrazové pamiatky</w:t>
      </w:r>
    </w:p>
    <w:p w:rsidR="00204AB6" w:rsidRDefault="00204AB6" w:rsidP="00204AB6">
      <w:pPr>
        <w:rPr>
          <w:rFonts w:cs="Times New Roman"/>
          <w:sz w:val="24"/>
        </w:rPr>
      </w:pPr>
      <w:r>
        <w:rPr>
          <w:rFonts w:cs="Times New Roman"/>
        </w:rPr>
        <w:t xml:space="preserve">Medzi </w:t>
      </w:r>
      <w:r>
        <w:rPr>
          <w:rFonts w:cs="Times New Roman"/>
          <w:b/>
        </w:rPr>
        <w:t>obrazové pamiatky</w:t>
      </w:r>
      <w:r>
        <w:rPr>
          <w:rFonts w:cs="Times New Roman"/>
        </w:rPr>
        <w:t xml:space="preserve"> patria všetky: </w:t>
      </w:r>
    </w:p>
    <w:p w:rsidR="00204AB6" w:rsidRDefault="00204AB6" w:rsidP="00204AB6">
      <w:pPr>
        <w:pStyle w:val="Odsekzoznamu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maľby, rytiny, obrazy (portrét, krajinomaľba, zátišie), fotografia, znak, erb – znak, logo rodiny (dedičný), film, karikatúra, plagát, pohľadnica, socha, súsošie, busta, plastika, gobelín – vyšívaný obraz, koberec na stene, mozaika – obraz vytvorený z malých kúskov, reliéf – plastický obraz...</w:t>
      </w:r>
    </w:p>
    <w:p w:rsidR="00204AB6" w:rsidRDefault="00204AB6" w:rsidP="00204AB6">
      <w:pPr>
        <w:pStyle w:val="Odsekzoznamu"/>
        <w:jc w:val="both"/>
        <w:rPr>
          <w:rFonts w:ascii="Times New Roman" w:hAnsi="Times New Roman" w:cs="Times New Roman"/>
          <w:i/>
          <w:sz w:val="24"/>
        </w:rPr>
      </w:pPr>
    </w:p>
    <w:p w:rsidR="00204AB6" w:rsidRDefault="00204AB6" w:rsidP="00204AB6">
      <w:pPr>
        <w:rPr>
          <w:rFonts w:ascii="Times New Roman" w:hAnsi="Times New Roman" w:cs="Times New Roman"/>
          <w:sz w:val="24"/>
        </w:rPr>
      </w:pPr>
      <w:r>
        <w:rPr>
          <w:rFonts w:cs="Times New Roman"/>
          <w:b/>
        </w:rPr>
        <w:t>Galéria</w:t>
      </w:r>
      <w:r>
        <w:rPr>
          <w:rFonts w:cs="Times New Roman"/>
        </w:rPr>
        <w:t xml:space="preserve"> je druh múzea, kde sú vystavené umelecké obrazové pramene.</w:t>
      </w:r>
    </w:p>
    <w:p w:rsidR="00204AB6" w:rsidRDefault="00204AB6" w:rsidP="00204AB6">
      <w:pPr>
        <w:rPr>
          <w:rFonts w:cs="Times New Roman"/>
        </w:rPr>
      </w:pPr>
      <w:r>
        <w:rPr>
          <w:rFonts w:cs="Times New Roman"/>
          <w:b/>
        </w:rPr>
        <w:t>Album</w:t>
      </w:r>
      <w:r>
        <w:rPr>
          <w:rFonts w:cs="Times New Roman"/>
        </w:rPr>
        <w:t xml:space="preserve"> je zbierka fotografií.</w:t>
      </w:r>
    </w:p>
    <w:p w:rsidR="00204AB6" w:rsidRDefault="00204AB6" w:rsidP="00204AB6">
      <w:pPr>
        <w:rPr>
          <w:rFonts w:cs="Times New Roman"/>
        </w:rPr>
      </w:pPr>
      <w:r>
        <w:rPr>
          <w:rFonts w:cs="Times New Roman"/>
          <w:b/>
        </w:rPr>
        <w:t>Fotoateliér</w:t>
      </w:r>
      <w:r>
        <w:rPr>
          <w:rFonts w:cs="Times New Roman"/>
        </w:rPr>
        <w:t xml:space="preserve"> je pracovňa maliara.</w:t>
      </w:r>
    </w:p>
    <w:p w:rsidR="00204AB6" w:rsidRDefault="00204AB6" w:rsidP="00204AB6">
      <w:pPr>
        <w:rPr>
          <w:rFonts w:cs="Times New Roman"/>
        </w:rPr>
      </w:pPr>
      <w:r>
        <w:rPr>
          <w:rFonts w:cs="Times New Roman"/>
          <w:b/>
        </w:rPr>
        <w:t>Rodokmeň</w:t>
      </w:r>
      <w:r>
        <w:rPr>
          <w:rFonts w:cs="Times New Roman"/>
        </w:rPr>
        <w:t xml:space="preserve"> je súpis členov rodiny živých i mŕtvych (</w:t>
      </w:r>
      <w:proofErr w:type="spellStart"/>
      <w:r>
        <w:rPr>
          <w:rFonts w:cs="Times New Roman"/>
          <w:i/>
        </w:rPr>
        <w:t>rodostrom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je obrazová podoba rodokmeňu, väčšinou vyzerá ako strom).</w:t>
      </w:r>
    </w:p>
    <w:p w:rsidR="00204AB6" w:rsidRPr="00204AB6" w:rsidRDefault="00204AB6" w:rsidP="00204AB6">
      <w:pPr>
        <w:rPr>
          <w:rFonts w:cs="Times New Roman"/>
        </w:rPr>
      </w:pPr>
      <w:r>
        <w:rPr>
          <w:rFonts w:cs="Times New Roman"/>
          <w:b/>
        </w:rPr>
        <w:t>Genealógia</w:t>
      </w:r>
      <w:r>
        <w:rPr>
          <w:rFonts w:cs="Times New Roman"/>
        </w:rPr>
        <w:t xml:space="preserve"> je veda, ktorá skúma vývoj rodov a vzťahy medzi príbuznými.</w:t>
      </w:r>
    </w:p>
    <w:p w:rsidR="009E5296" w:rsidRDefault="006753E2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ANGLICKÝ JAZYK</w:t>
      </w:r>
    </w:p>
    <w:p w:rsidR="00204AB6" w:rsidRDefault="00204AB6" w:rsidP="00204AB6">
      <w:r>
        <w:t>Vypracujte cvičenia:</w:t>
      </w:r>
    </w:p>
    <w:p w:rsidR="00204AB6" w:rsidRDefault="00204AB6" w:rsidP="00204AB6">
      <w:pPr>
        <w:rPr>
          <w:i/>
          <w:szCs w:val="24"/>
        </w:rPr>
      </w:pPr>
      <w:r>
        <w:rPr>
          <w:b/>
          <w:szCs w:val="24"/>
          <w:u w:val="single"/>
        </w:rPr>
        <w:t xml:space="preserve">1. </w:t>
      </w:r>
      <w:proofErr w:type="spellStart"/>
      <w:r>
        <w:rPr>
          <w:b/>
          <w:szCs w:val="24"/>
          <w:u w:val="single"/>
        </w:rPr>
        <w:t>Circle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only</w:t>
      </w:r>
      <w:proofErr w:type="spellEnd"/>
      <w:r>
        <w:rPr>
          <w:b/>
          <w:szCs w:val="24"/>
          <w:u w:val="single"/>
        </w:rPr>
        <w:t xml:space="preserve"> the „BODY </w:t>
      </w:r>
      <w:proofErr w:type="spellStart"/>
      <w:r>
        <w:rPr>
          <w:b/>
          <w:szCs w:val="24"/>
          <w:u w:val="single"/>
        </w:rPr>
        <w:t>words</w:t>
      </w:r>
      <w:proofErr w:type="spellEnd"/>
      <w:r>
        <w:rPr>
          <w:b/>
          <w:szCs w:val="24"/>
          <w:u w:val="single"/>
        </w:rPr>
        <w:t>“!</w:t>
      </w:r>
      <w:r>
        <w:rPr>
          <w:b/>
          <w:szCs w:val="24"/>
        </w:rPr>
        <w:t xml:space="preserve"> </w:t>
      </w:r>
      <w:r>
        <w:rPr>
          <w:i/>
          <w:szCs w:val="24"/>
        </w:rPr>
        <w:t>Zakrúžkuj len časti tela!</w:t>
      </w:r>
    </w:p>
    <w:p w:rsidR="00204AB6" w:rsidRDefault="00204AB6" w:rsidP="00204AB6">
      <w:pPr>
        <w:jc w:val="center"/>
        <w:rPr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875030</wp:posOffset>
                </wp:positionV>
                <wp:extent cx="3209925" cy="3000375"/>
                <wp:effectExtent l="0" t="0" r="9525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AB6" w:rsidRDefault="00204AB6" w:rsidP="00204AB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Fill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in HAVE GOT or HAS GOT!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Doplň!</w:t>
                            </w:r>
                          </w:p>
                          <w:p w:rsidR="00204AB6" w:rsidRDefault="00204AB6" w:rsidP="00204AB6">
                            <w:r>
                              <w:t xml:space="preserve">1.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.......................................... </w:t>
                            </w:r>
                            <w:proofErr w:type="spellStart"/>
                            <w:r>
                              <w:t>long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04AB6" w:rsidRDefault="00204AB6" w:rsidP="00204AB6">
                            <w:r>
                              <w:t xml:space="preserve">2. He ........................................... new </w:t>
                            </w:r>
                            <w:proofErr w:type="spellStart"/>
                            <w:r>
                              <w:t>blue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04AB6" w:rsidRDefault="00204AB6" w:rsidP="00204AB6">
                            <w:r>
                              <w:t xml:space="preserve">3.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......................................... a </w:t>
                            </w:r>
                            <w:proofErr w:type="spellStart"/>
                            <w:r>
                              <w:t>small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04AB6" w:rsidRDefault="00204AB6" w:rsidP="00204AB6">
                            <w:r>
                              <w:t xml:space="preserve">4.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............................................. big </w:t>
                            </w:r>
                            <w:proofErr w:type="spellStart"/>
                            <w:r>
                              <w:t>ears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04AB6" w:rsidRDefault="00204AB6" w:rsidP="00204AB6">
                            <w:r>
                              <w:t>5.I .............................................. a </w:t>
                            </w:r>
                            <w:proofErr w:type="spellStart"/>
                            <w:r>
                              <w:t>yellow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scooter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04AB6" w:rsidRDefault="00204AB6" w:rsidP="00204AB6">
                            <w:r>
                              <w:t xml:space="preserve">6.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.......................................... </w:t>
                            </w:r>
                            <w:proofErr w:type="spellStart"/>
                            <w:r>
                              <w:t>two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sisters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04AB6" w:rsidRDefault="00204AB6" w:rsidP="00204AB6">
                            <w:r>
                              <w:t xml:space="preserve">7.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.............................................. </w:t>
                            </w:r>
                            <w:proofErr w:type="spellStart"/>
                            <w:r>
                              <w:t>long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tail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04AB6" w:rsidRDefault="00204AB6" w:rsidP="00204AB6">
                            <w:r>
                              <w:t xml:space="preserve">8. He ............................................. </w:t>
                            </w: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brother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6" type="#_x0000_t202" style="position:absolute;left:0;text-align:left;margin-left:291.9pt;margin-top:68.9pt;width:252.7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" stroked="f">
                <v:textbox>
                  <w:txbxContent>
                    <w:p w:rsidR="00204AB6" w:rsidRDefault="00204AB6" w:rsidP="00204AB6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Fill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in HAVE GOT or HAS GOT!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Doplň!</w:t>
                      </w:r>
                    </w:p>
                    <w:p w:rsidR="00204AB6" w:rsidRDefault="00204AB6" w:rsidP="00204AB6">
                      <w:r>
                        <w:t xml:space="preserve">1.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.......................................... </w:t>
                      </w:r>
                      <w:proofErr w:type="spellStart"/>
                      <w:r>
                        <w:t>long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hair</w:t>
                      </w:r>
                      <w:proofErr w:type="spellEnd"/>
                      <w:r>
                        <w:t>.</w:t>
                      </w:r>
                    </w:p>
                    <w:p w:rsidR="00204AB6" w:rsidRDefault="00204AB6" w:rsidP="00204AB6">
                      <w:r>
                        <w:t xml:space="preserve">2. He ........................................... new </w:t>
                      </w:r>
                      <w:proofErr w:type="spellStart"/>
                      <w:r>
                        <w:t>blue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</w:t>
                      </w:r>
                      <w:proofErr w:type="spellEnd"/>
                      <w:r>
                        <w:t>.</w:t>
                      </w:r>
                    </w:p>
                    <w:p w:rsidR="00204AB6" w:rsidRDefault="00204AB6" w:rsidP="00204AB6">
                      <w:r>
                        <w:t xml:space="preserve">3.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......................................... a </w:t>
                      </w:r>
                      <w:proofErr w:type="spellStart"/>
                      <w:r>
                        <w:t>small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doll</w:t>
                      </w:r>
                      <w:proofErr w:type="spellEnd"/>
                      <w:r>
                        <w:t>.</w:t>
                      </w:r>
                    </w:p>
                    <w:p w:rsidR="00204AB6" w:rsidRDefault="00204AB6" w:rsidP="00204AB6">
                      <w:r>
                        <w:t xml:space="preserve">4.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............................................. big </w:t>
                      </w:r>
                      <w:proofErr w:type="spellStart"/>
                      <w:r>
                        <w:t>ears</w:t>
                      </w:r>
                      <w:proofErr w:type="spellEnd"/>
                      <w:r>
                        <w:t>.</w:t>
                      </w:r>
                    </w:p>
                    <w:p w:rsidR="00204AB6" w:rsidRDefault="00204AB6" w:rsidP="00204AB6">
                      <w:r>
                        <w:t>5.I .............................................. a </w:t>
                      </w:r>
                      <w:proofErr w:type="spellStart"/>
                      <w:r>
                        <w:t>yellow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scooter</w:t>
                      </w:r>
                      <w:proofErr w:type="spellEnd"/>
                      <w:r>
                        <w:t>.</w:t>
                      </w:r>
                    </w:p>
                    <w:p w:rsidR="00204AB6" w:rsidRDefault="00204AB6" w:rsidP="00204AB6">
                      <w:r>
                        <w:t xml:space="preserve">6.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.......................................... </w:t>
                      </w:r>
                      <w:proofErr w:type="spellStart"/>
                      <w:r>
                        <w:t>two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sisters</w:t>
                      </w:r>
                      <w:proofErr w:type="spellEnd"/>
                      <w:r>
                        <w:t>.</w:t>
                      </w:r>
                    </w:p>
                    <w:p w:rsidR="00204AB6" w:rsidRDefault="00204AB6" w:rsidP="00204AB6">
                      <w:r>
                        <w:t xml:space="preserve">7.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.............................................. </w:t>
                      </w:r>
                      <w:proofErr w:type="spellStart"/>
                      <w:r>
                        <w:t>long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tail</w:t>
                      </w:r>
                      <w:proofErr w:type="spellEnd"/>
                      <w:r>
                        <w:t>.</w:t>
                      </w:r>
                    </w:p>
                    <w:p w:rsidR="00204AB6" w:rsidRDefault="00204AB6" w:rsidP="00204AB6">
                      <w:r>
                        <w:t xml:space="preserve">8. He ............................................. </w:t>
                      </w:r>
                      <w:proofErr w:type="spellStart"/>
                      <w:r>
                        <w:t>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brother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903605</wp:posOffset>
            </wp:positionV>
            <wp:extent cx="2133600" cy="3038475"/>
            <wp:effectExtent l="0" t="0" r="0" b="9525"/>
            <wp:wrapNone/>
            <wp:docPr id="8" name="Obrázok 8" descr="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OD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SHOULDERS    SISTER    PARENTS     HEAD    EYES    STRONG    PENCIL    KNEE    LEG    TOES    COUSIN     GLOBE     COMPUTER     NOSE    CLASSROOM    MOUTH    EARS    SMALL     TUMMY   HAND    GRANDPARENTS     ARM    FINGER    GRAGON    FEET</w:t>
      </w:r>
    </w:p>
    <w:p w:rsidR="00204AB6" w:rsidRDefault="00204AB6" w:rsidP="00204AB6">
      <w:pPr>
        <w:rPr>
          <w:i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12700</wp:posOffset>
                </wp:positionV>
                <wp:extent cx="0" cy="2867025"/>
                <wp:effectExtent l="19050" t="0" r="19050" b="9525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70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C3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271.65pt;margin-top:1pt;width:0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174625</wp:posOffset>
                </wp:positionV>
                <wp:extent cx="981075" cy="26193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1 – prst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2 – nos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3 – rameno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4 – ruka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5 – oko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6 – ústa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7 – ucho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8 – noha</w:t>
                            </w:r>
                          </w:p>
                          <w:p w:rsidR="00204AB6" w:rsidRDefault="00204AB6" w:rsidP="00204AB6">
                            <w:pPr>
                              <w:spacing w:line="240" w:lineRule="auto"/>
                            </w:pPr>
                            <w:r>
                              <w:t>9 - chodidlo</w:t>
                            </w:r>
                          </w:p>
                          <w:p w:rsidR="00204AB6" w:rsidRDefault="00204AB6" w:rsidP="00204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27" type="#_x0000_t202" style="position:absolute;margin-left:177.9pt;margin-top:13.75pt;width:77.25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" stroked="f">
                <v:textbox>
                  <w:txbxContent>
                    <w:p w:rsidR="00204AB6" w:rsidRDefault="00204AB6" w:rsidP="00204AB6">
                      <w:pPr>
                        <w:spacing w:line="240" w:lineRule="auto"/>
                      </w:pPr>
                      <w:r>
                        <w:t>1 – prst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2 – nos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3 – rameno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4 – ruka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5 – oko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6 – ústa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7 – ucho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8 – noha</w:t>
                      </w:r>
                    </w:p>
                    <w:p w:rsidR="00204AB6" w:rsidRDefault="00204AB6" w:rsidP="00204AB6">
                      <w:pPr>
                        <w:spacing w:line="240" w:lineRule="auto"/>
                      </w:pPr>
                      <w:r>
                        <w:t>9 - chodidlo</w:t>
                      </w:r>
                    </w:p>
                    <w:p w:rsidR="00204AB6" w:rsidRDefault="00204AB6" w:rsidP="00204AB6"/>
                  </w:txbxContent>
                </v:textbox>
              </v:shape>
            </w:pict>
          </mc:Fallback>
        </mc:AlternateContent>
      </w:r>
      <w:r>
        <w:rPr>
          <w:b/>
          <w:szCs w:val="24"/>
          <w:u w:val="single"/>
        </w:rPr>
        <w:t xml:space="preserve">2. </w:t>
      </w:r>
      <w:proofErr w:type="spellStart"/>
      <w:r>
        <w:rPr>
          <w:b/>
          <w:szCs w:val="24"/>
          <w:u w:val="single"/>
        </w:rPr>
        <w:t>Write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number</w:t>
      </w:r>
      <w:proofErr w:type="spellEnd"/>
      <w:r>
        <w:rPr>
          <w:b/>
          <w:szCs w:val="24"/>
          <w:u w:val="single"/>
        </w:rPr>
        <w:t>!</w:t>
      </w:r>
      <w:r>
        <w:rPr>
          <w:b/>
          <w:szCs w:val="24"/>
        </w:rPr>
        <w:t xml:space="preserve"> </w:t>
      </w:r>
      <w:r>
        <w:rPr>
          <w:i/>
          <w:szCs w:val="24"/>
        </w:rPr>
        <w:t>Napíš číslo k častiam tela!</w:t>
      </w:r>
    </w:p>
    <w:p w:rsidR="00204AB6" w:rsidRDefault="00204AB6" w:rsidP="00204AB6">
      <w:pPr>
        <w:rPr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BC538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BC538F" w:rsidRPr="00BC538F" w:rsidRDefault="00BC538F" w:rsidP="00BC538F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NÁBOŽENSKÁ VÝCHOVA</w:t>
      </w:r>
    </w:p>
    <w:p w:rsidR="006B55F3" w:rsidRDefault="006B55F3" w:rsidP="006B55F3">
      <w:pPr>
        <w:tabs>
          <w:tab w:val="left" w:pos="5610"/>
        </w:tabs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MOJA OBETA</w:t>
      </w:r>
      <w:r>
        <w:rPr>
          <w:b/>
          <w:color w:val="00B050"/>
          <w:sz w:val="32"/>
          <w:szCs w:val="32"/>
        </w:rPr>
        <w:tab/>
      </w:r>
    </w:p>
    <w:p w:rsidR="006B55F3" w:rsidRDefault="006B55F3" w:rsidP="006B55F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 :</w:t>
      </w:r>
    </w:p>
    <w:p w:rsidR="006B55F3" w:rsidRDefault="006B55F3" w:rsidP="006B55F3">
      <w:pPr>
        <w:rPr>
          <w:sz w:val="24"/>
          <w:szCs w:val="24"/>
        </w:rPr>
      </w:pPr>
      <w:r>
        <w:rPr>
          <w:sz w:val="24"/>
          <w:szCs w:val="24"/>
        </w:rPr>
        <w:t>Vo svätej omši môžeme prostredníctvom obetných darov chleba a vína dať Bohu všetko, čo sa deje v našom živote. Odovzdať mu môžeme nielen dobré skutky, ale aj ťažkosti, námahy, radosti. Obetnými darmi vyjadrujeme svoju vďačnosť, uvedomujeme si, že všetko, čo máme, je od Pána Boha.</w:t>
      </w:r>
    </w:p>
    <w:p w:rsidR="006B55F3" w:rsidRDefault="006B55F3" w:rsidP="006B55F3">
      <w:pPr>
        <w:rPr>
          <w:sz w:val="24"/>
          <w:szCs w:val="24"/>
        </w:rPr>
      </w:pPr>
      <w:r>
        <w:rPr>
          <w:sz w:val="24"/>
          <w:szCs w:val="24"/>
        </w:rPr>
        <w:t>Aj ty sa môžeš obetovať pre iných. To znamená odoprieť si niečo, vedieť sa podeliť, byť tu pre iných, keď ma potrebujú, vedieť iných potešiť, byť darom.</w:t>
      </w:r>
    </w:p>
    <w:p w:rsidR="006B55F3" w:rsidRDefault="006B55F3" w:rsidP="006B55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Náš dom sa stáva domovom aj skrz obetu, v ktorej sa členovia rodiny darujú jeden druhému. Práve v chráme – v Božom dome – sa sprítomňuje obeta Ježiša Krista.</w:t>
      </w:r>
    </w:p>
    <w:p w:rsidR="006B55F3" w:rsidRDefault="006B55F3" w:rsidP="006B55F3">
      <w:pPr>
        <w:ind w:right="-1276"/>
        <w:rPr>
          <w:sz w:val="24"/>
          <w:szCs w:val="24"/>
        </w:rPr>
      </w:pPr>
      <w:r>
        <w:rPr>
          <w:color w:val="FF0000"/>
          <w:sz w:val="24"/>
          <w:szCs w:val="24"/>
        </w:rPr>
        <w:t>Úloha :</w:t>
      </w:r>
      <w:r>
        <w:rPr>
          <w:sz w:val="24"/>
          <w:szCs w:val="24"/>
        </w:rPr>
        <w:t xml:space="preserve"> Konkrétnymi skutkam</w:t>
      </w:r>
      <w:r w:rsidR="003E4400">
        <w:rPr>
          <w:sz w:val="24"/>
          <w:szCs w:val="24"/>
        </w:rPr>
        <w:t>i buď chlebom pre iných. Zamysli</w:t>
      </w:r>
      <w:r>
        <w:rPr>
          <w:sz w:val="24"/>
          <w:szCs w:val="24"/>
        </w:rPr>
        <w:t xml:space="preserve"> sa nad tým a vysvetli ako sa to dá.</w:t>
      </w:r>
    </w:p>
    <w:p w:rsidR="006B55F3" w:rsidRDefault="006B55F3" w:rsidP="006B5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Napísať do zošitov zapamätaj si aj úlohu.</w:t>
      </w:r>
    </w:p>
    <w:p w:rsidR="0081247F" w:rsidRPr="0081247F" w:rsidRDefault="00204AB6" w:rsidP="0081247F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VÝTVARN</w:t>
      </w:r>
      <w:r w:rsidR="0081247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Á VÝCHOVA</w:t>
      </w:r>
    </w:p>
    <w:p w:rsidR="00204AB6" w:rsidRDefault="00204AB6" w:rsidP="00204AB6">
      <w:pPr>
        <w:pStyle w:val="Normlnywebov"/>
        <w:rPr>
          <w:u w:val="single"/>
        </w:rPr>
      </w:pPr>
      <w:r>
        <w:rPr>
          <w:u w:val="single"/>
        </w:rPr>
        <w:t>Inšpirácie v dejinách : Naši predkovia - ako žili a ako vyzerali</w:t>
      </w:r>
    </w:p>
    <w:p w:rsidR="00BD5139" w:rsidRDefault="00BD5139" w:rsidP="00204AB6">
      <w:pPr>
        <w:pStyle w:val="Normlnywebov"/>
        <w:rPr>
          <w:u w:val="single"/>
        </w:rPr>
      </w:pPr>
    </w:p>
    <w:p w:rsidR="00BD5139" w:rsidRPr="00BD5139" w:rsidRDefault="00BD5139" w:rsidP="00204AB6">
      <w:pPr>
        <w:pStyle w:val="Normlnywebov"/>
        <w:rPr>
          <w:rFonts w:ascii="Times New Roman" w:hAnsi="Times New Roman" w:cs="Times New Roman"/>
          <w:b/>
          <w:sz w:val="24"/>
          <w:szCs w:val="24"/>
        </w:rPr>
      </w:pPr>
      <w:r w:rsidRPr="00BD5139">
        <w:rPr>
          <w:rFonts w:ascii="Times New Roman" w:hAnsi="Times New Roman" w:cs="Times New Roman"/>
          <w:b/>
          <w:sz w:val="24"/>
          <w:szCs w:val="24"/>
          <w:highlight w:val="yellow"/>
        </w:rPr>
        <w:t>BIOLÓGIA</w:t>
      </w:r>
    </w:p>
    <w:p w:rsidR="00BD5139" w:rsidRDefault="00BD5139" w:rsidP="00BD5139">
      <w:r>
        <w:rPr>
          <w:rFonts w:ascii="Arial" w:hAnsi="Arial" w:cs="Arial"/>
          <w:color w:val="222222"/>
          <w:shd w:val="clear" w:color="auto" w:fill="FFFFFF"/>
        </w:rPr>
        <w:t>Milí piataci,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 tomto týždni sa zahráme na učiteľov.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Úloha: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Vytvorte test na opakovanie toho, čo sme sa na biológii naučili a čo vás najviac bavilo, najviac sa vám páčilo.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Otázok a odpovedí by malo byť najmenej 10. Môže byť aj viac.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Všetko napíšte na kancelársky papier alebo výkres.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 Použite farebné perá. Jednu farbu na otázku, druhú na odpoveď.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Svoje práce mi pošlite. </w:t>
      </w:r>
      <w:r>
        <w:rPr>
          <w:rFonts w:ascii="Arial" w:hAnsi="Arial" w:cs="Arial"/>
          <w:b/>
          <w:bCs/>
          <w:color w:val="222222"/>
        </w:rPr>
        <w:t>Messenger</w:t>
      </w:r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Ali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Simkova</w:t>
      </w:r>
      <w:proofErr w:type="spellEnd"/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</w:t>
      </w:r>
      <w:r>
        <w:rPr>
          <w:rFonts w:ascii="Arial" w:hAnsi="Arial" w:cs="Arial"/>
          <w:b/>
          <w:bCs/>
          <w:color w:val="222222"/>
        </w:rPr>
        <w:t>Email</w:t>
      </w:r>
      <w:r>
        <w:rPr>
          <w:rFonts w:ascii="Arial" w:hAnsi="Arial" w:cs="Arial"/>
          <w:color w:val="222222"/>
        </w:rPr>
        <w:t>: </w:t>
      </w:r>
      <w:hyperlink r:id="rId13" w:tgtFrame="_blank" w:history="1">
        <w:r>
          <w:rPr>
            <w:rStyle w:val="Hypertextovprepojenie"/>
            <w:rFonts w:ascii="Arial" w:hAnsi="Arial" w:cs="Arial"/>
            <w:color w:val="1155CC"/>
          </w:rPr>
          <w:t>alsimkovaa@gmail.com</w:t>
        </w:r>
      </w:hyperlink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                                </w:t>
      </w:r>
      <w:r>
        <w:rPr>
          <w:rFonts w:ascii="Arial" w:hAnsi="Arial" w:cs="Arial"/>
          <w:b/>
          <w:bCs/>
          <w:color w:val="222222"/>
        </w:rPr>
        <w:t>Osobne</w:t>
      </w:r>
      <w:r>
        <w:rPr>
          <w:rFonts w:ascii="Arial" w:hAnsi="Arial" w:cs="Arial"/>
          <w:color w:val="222222"/>
        </w:rPr>
        <w:t> do školy v pondelok medzi 10.00 - 11.00 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Ozvať na </w:t>
      </w:r>
      <w:proofErr w:type="spellStart"/>
      <w:r>
        <w:rPr>
          <w:rFonts w:ascii="Arial" w:hAnsi="Arial" w:cs="Arial"/>
          <w:color w:val="222222"/>
        </w:rPr>
        <w:t>msg</w:t>
      </w:r>
      <w:proofErr w:type="spellEnd"/>
      <w:r>
        <w:rPr>
          <w:rFonts w:ascii="Arial" w:hAnsi="Arial" w:cs="Arial"/>
          <w:color w:val="222222"/>
        </w:rPr>
        <w:t>. sa mi môžete v stredu 6.5.2020 aj tí, ktorí ste sa mi ešte neozvali.</w:t>
      </w:r>
    </w:p>
    <w:p w:rsidR="00BD5139" w:rsidRDefault="00BD5139" w:rsidP="00BD51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color w:val="0000FF"/>
          <w:shd w:val="clear" w:color="auto" w:fill="00FFFF"/>
        </w:rPr>
        <w:t>Pošlite mi aj ostatné vypracované úlohy z predchádzajúcich týždňov.  </w:t>
      </w:r>
    </w:p>
    <w:p w:rsidR="00E251C6" w:rsidRPr="00784BF7" w:rsidRDefault="00E251C6" w:rsidP="00784B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1C6" w:rsidRPr="00784BF7" w:rsidSect="00BF57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75pt;height:10.75pt" o:bullet="t">
        <v:imagedata r:id="rId1" o:title="BD10264_"/>
      </v:shape>
    </w:pict>
  </w:numPicBullet>
  <w:numPicBullet w:numPicBulletId="1">
    <w:pict>
      <v:shape id="_x0000_i1057" type="#_x0000_t75" style="width:16.65pt;height:8.6pt" o:bullet="t">
        <v:imagedata r:id="rId2" o:title="BD21333_"/>
      </v:shape>
    </w:pict>
  </w:numPicBullet>
  <w:numPicBullet w:numPicBulletId="2">
    <w:pict>
      <v:shape id="_x0000_i1058" type="#_x0000_t75" style="width:10.75pt;height:10.75pt" o:bullet="t">
        <v:imagedata r:id="rId3" o:title="BD10297_"/>
      </v:shape>
    </w:pict>
  </w:numPicBullet>
  <w:abstractNum w:abstractNumId="0" w15:restartNumberingAfterBreak="0">
    <w:nsid w:val="08AF52FE"/>
    <w:multiLevelType w:val="hybridMultilevel"/>
    <w:tmpl w:val="0B982902"/>
    <w:lvl w:ilvl="0" w:tplc="2E5E4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756"/>
    <w:multiLevelType w:val="hybridMultilevel"/>
    <w:tmpl w:val="1376FA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739"/>
    <w:multiLevelType w:val="hybridMultilevel"/>
    <w:tmpl w:val="BBDEE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A58"/>
    <w:multiLevelType w:val="hybridMultilevel"/>
    <w:tmpl w:val="04F80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801"/>
    <w:multiLevelType w:val="hybridMultilevel"/>
    <w:tmpl w:val="7BD04134"/>
    <w:lvl w:ilvl="0" w:tplc="E1EE05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DC3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55F8"/>
    <w:multiLevelType w:val="hybridMultilevel"/>
    <w:tmpl w:val="87B46F6A"/>
    <w:lvl w:ilvl="0" w:tplc="FA32F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7668"/>
    <w:multiLevelType w:val="hybridMultilevel"/>
    <w:tmpl w:val="53CAF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499"/>
    <w:multiLevelType w:val="hybridMultilevel"/>
    <w:tmpl w:val="63427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C76"/>
    <w:multiLevelType w:val="hybridMultilevel"/>
    <w:tmpl w:val="3FF4D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D5E79"/>
    <w:multiLevelType w:val="hybridMultilevel"/>
    <w:tmpl w:val="49A6DBEC"/>
    <w:lvl w:ilvl="0" w:tplc="A86CD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B3931"/>
    <w:multiLevelType w:val="hybridMultilevel"/>
    <w:tmpl w:val="A704D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31B5"/>
    <w:multiLevelType w:val="hybridMultilevel"/>
    <w:tmpl w:val="4B50A516"/>
    <w:lvl w:ilvl="0" w:tplc="40FC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33FB"/>
    <w:multiLevelType w:val="hybridMultilevel"/>
    <w:tmpl w:val="CE94AB9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9E41FF"/>
    <w:multiLevelType w:val="hybridMultilevel"/>
    <w:tmpl w:val="2A00CF24"/>
    <w:lvl w:ilvl="0" w:tplc="BE181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940"/>
    <w:multiLevelType w:val="hybridMultilevel"/>
    <w:tmpl w:val="4D563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C7191"/>
    <w:multiLevelType w:val="hybridMultilevel"/>
    <w:tmpl w:val="52AE5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2506"/>
    <w:multiLevelType w:val="hybridMultilevel"/>
    <w:tmpl w:val="FE6C18F6"/>
    <w:lvl w:ilvl="0" w:tplc="A7C226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F1B06"/>
    <w:multiLevelType w:val="hybridMultilevel"/>
    <w:tmpl w:val="B9CE9B90"/>
    <w:lvl w:ilvl="0" w:tplc="DAFA56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703C"/>
    <w:multiLevelType w:val="hybridMultilevel"/>
    <w:tmpl w:val="578C1F86"/>
    <w:lvl w:ilvl="0" w:tplc="B9BAB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2029"/>
    <w:multiLevelType w:val="hybridMultilevel"/>
    <w:tmpl w:val="F094F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3E82"/>
    <w:multiLevelType w:val="hybridMultilevel"/>
    <w:tmpl w:val="82BCE1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F2B6D"/>
    <w:multiLevelType w:val="hybridMultilevel"/>
    <w:tmpl w:val="7560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15AF2"/>
    <w:multiLevelType w:val="hybridMultilevel"/>
    <w:tmpl w:val="EEAAB2F4"/>
    <w:lvl w:ilvl="0" w:tplc="831070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6255734"/>
    <w:multiLevelType w:val="hybridMultilevel"/>
    <w:tmpl w:val="6DE458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6051C6"/>
    <w:multiLevelType w:val="hybridMultilevel"/>
    <w:tmpl w:val="C5A27D3A"/>
    <w:lvl w:ilvl="0" w:tplc="8C1E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86883"/>
    <w:multiLevelType w:val="hybridMultilevel"/>
    <w:tmpl w:val="9D843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F6005"/>
    <w:multiLevelType w:val="hybridMultilevel"/>
    <w:tmpl w:val="F5403554"/>
    <w:lvl w:ilvl="0" w:tplc="7FAEA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9"/>
  </w:num>
  <w:num w:numId="5">
    <w:abstractNumId w:val="16"/>
  </w:num>
  <w:num w:numId="6">
    <w:abstractNumId w:val="3"/>
  </w:num>
  <w:num w:numId="7">
    <w:abstractNumId w:val="4"/>
  </w:num>
  <w:num w:numId="8">
    <w:abstractNumId w:val="24"/>
  </w:num>
  <w:num w:numId="9">
    <w:abstractNumId w:val="20"/>
  </w:num>
  <w:num w:numId="10">
    <w:abstractNumId w:val="18"/>
  </w:num>
  <w:num w:numId="11">
    <w:abstractNumId w:val="28"/>
  </w:num>
  <w:num w:numId="12">
    <w:abstractNumId w:val="19"/>
  </w:num>
  <w:num w:numId="13">
    <w:abstractNumId w:val="27"/>
  </w:num>
  <w:num w:numId="14">
    <w:abstractNumId w:val="1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E"/>
    <w:rsid w:val="000A7820"/>
    <w:rsid w:val="00154A24"/>
    <w:rsid w:val="001565F7"/>
    <w:rsid w:val="001E7CD1"/>
    <w:rsid w:val="00204AB6"/>
    <w:rsid w:val="00247D6E"/>
    <w:rsid w:val="00364299"/>
    <w:rsid w:val="003E4400"/>
    <w:rsid w:val="003F5BC5"/>
    <w:rsid w:val="00476A5D"/>
    <w:rsid w:val="004C374A"/>
    <w:rsid w:val="004E7217"/>
    <w:rsid w:val="00513EEC"/>
    <w:rsid w:val="005522D8"/>
    <w:rsid w:val="00565468"/>
    <w:rsid w:val="00586394"/>
    <w:rsid w:val="00627CA9"/>
    <w:rsid w:val="006457DE"/>
    <w:rsid w:val="006753E2"/>
    <w:rsid w:val="006B55F3"/>
    <w:rsid w:val="006C117B"/>
    <w:rsid w:val="007238A8"/>
    <w:rsid w:val="00784BF7"/>
    <w:rsid w:val="007E6113"/>
    <w:rsid w:val="0081247F"/>
    <w:rsid w:val="0088124D"/>
    <w:rsid w:val="00947DCE"/>
    <w:rsid w:val="009863F9"/>
    <w:rsid w:val="009E5296"/>
    <w:rsid w:val="00A029ED"/>
    <w:rsid w:val="00A437AF"/>
    <w:rsid w:val="00B31DB9"/>
    <w:rsid w:val="00B40FD3"/>
    <w:rsid w:val="00B47AB4"/>
    <w:rsid w:val="00BC538F"/>
    <w:rsid w:val="00BD443F"/>
    <w:rsid w:val="00BD5139"/>
    <w:rsid w:val="00BF57FE"/>
    <w:rsid w:val="00C65995"/>
    <w:rsid w:val="00CF7635"/>
    <w:rsid w:val="00D4326E"/>
    <w:rsid w:val="00DC0988"/>
    <w:rsid w:val="00E138F8"/>
    <w:rsid w:val="00E251C6"/>
    <w:rsid w:val="00E60247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783"/>
  <w15:docId w15:val="{5DFDE95C-7012-495A-A561-531235B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9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040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7A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82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B55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04A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alsimkova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frp.org/publications-resources/browse-our-publications/after-school-programs-in-the-21st-century-their-potential-and-what-it-takes-to-achieve-it" TargetMode="External"/><Relationship Id="rId11" Type="http://schemas.openxmlformats.org/officeDocument/2006/relationships/image" Target="media/image8.jpeg"/><Relationship Id="rId5" Type="http://schemas.openxmlformats.org/officeDocument/2006/relationships/hyperlink" Target="mailto:ucitelka.svedlar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marek.zubal43@gmail.com</cp:lastModifiedBy>
  <cp:revision>11</cp:revision>
  <cp:lastPrinted>2020-03-14T07:30:00Z</cp:lastPrinted>
  <dcterms:created xsi:type="dcterms:W3CDTF">2020-03-25T08:40:00Z</dcterms:created>
  <dcterms:modified xsi:type="dcterms:W3CDTF">2020-05-04T09:50:00Z</dcterms:modified>
</cp:coreProperties>
</file>