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52" w:rsidRPr="00B23052" w:rsidRDefault="00B23052" w:rsidP="00B23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B23052" w:rsidRPr="00B23052" w:rsidRDefault="00B23052" w:rsidP="00B23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B23052">
          <w:rPr>
            <w:rFonts w:ascii="Times New Roman" w:eastAsia="Times New Roman" w:hAnsi="Times New Roman" w:cs="Times New Roman"/>
            <w:color w:val="0076FF"/>
            <w:sz w:val="24"/>
            <w:szCs w:val="24"/>
            <w:u w:val="single"/>
            <w:lang w:eastAsia="pl-PL"/>
          </w:rPr>
          <w:t>https://nk.com.pl/pobierz-za-darmo-scenariusze-zajec-od-naszej-ksiegarni/1068/wydarzenie.html?fbclid=iwar1lzr_m1xv6s0n6mgt-07c4lojd-aqhdsbvaahtjjesucw2sk1bxvwsppk</w:t>
        </w:r>
      </w:hyperlink>
    </w:p>
    <w:p w:rsidR="00B23052" w:rsidRPr="00B23052" w:rsidRDefault="00B23052" w:rsidP="00B23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3052" w:rsidRPr="00B23052" w:rsidRDefault="00B23052" w:rsidP="00B23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052">
        <w:rPr>
          <w:rFonts w:ascii="Times New Roman" w:eastAsia="Times New Roman" w:hAnsi="Times New Roman" w:cs="Times New Roman"/>
          <w:sz w:val="24"/>
          <w:szCs w:val="24"/>
          <w:lang w:eastAsia="pl-PL"/>
        </w:rPr>
        <w:t>Propozycje na rodzinną majówkę:</w:t>
      </w:r>
    </w:p>
    <w:p w:rsidR="00B23052" w:rsidRPr="00B23052" w:rsidRDefault="00B23052" w:rsidP="00B23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3052" w:rsidRPr="00B23052" w:rsidRDefault="00B23052" w:rsidP="00B23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B23052">
          <w:rPr>
            <w:rFonts w:ascii="Times New Roman" w:eastAsia="Times New Roman" w:hAnsi="Times New Roman" w:cs="Times New Roman"/>
            <w:color w:val="0076FF"/>
            <w:sz w:val="24"/>
            <w:szCs w:val="24"/>
            <w:u w:val="single"/>
            <w:lang w:eastAsia="pl-PL"/>
          </w:rPr>
          <w:t>https://bialystoksubiektywnie.com/blog/category/podlasie</w:t>
        </w:r>
      </w:hyperlink>
    </w:p>
    <w:p w:rsidR="00B23052" w:rsidRPr="00B23052" w:rsidRDefault="00B23052" w:rsidP="00B23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3052" w:rsidRPr="00B23052" w:rsidRDefault="00B23052" w:rsidP="00B23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B23052">
          <w:rPr>
            <w:rFonts w:ascii="Times New Roman" w:eastAsia="Times New Roman" w:hAnsi="Times New Roman" w:cs="Times New Roman"/>
            <w:color w:val="0076FF"/>
            <w:sz w:val="24"/>
            <w:szCs w:val="24"/>
            <w:u w:val="single"/>
            <w:lang w:eastAsia="pl-PL"/>
          </w:rPr>
          <w:t>http://www.zagroda-edukacyjna.pl/index.php</w:t>
        </w:r>
      </w:hyperlink>
    </w:p>
    <w:p w:rsidR="00B23052" w:rsidRPr="00B23052" w:rsidRDefault="00B23052" w:rsidP="00B23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3052" w:rsidRPr="00B23052" w:rsidRDefault="00B23052" w:rsidP="00B23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B23052">
          <w:rPr>
            <w:rFonts w:ascii="Times New Roman" w:eastAsia="Times New Roman" w:hAnsi="Times New Roman" w:cs="Times New Roman"/>
            <w:color w:val="0076FF"/>
            <w:sz w:val="24"/>
            <w:szCs w:val="24"/>
            <w:u w:val="single"/>
            <w:lang w:eastAsia="pl-PL"/>
          </w:rPr>
          <w:t>http://www.ciekawepodlasie.pl/najciekawsze_miejsca/zabytki.htm</w:t>
        </w:r>
      </w:hyperlink>
    </w:p>
    <w:p w:rsidR="003E092D" w:rsidRDefault="003E092D"/>
    <w:sectPr w:rsidR="003E0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52"/>
    <w:rsid w:val="003E092D"/>
    <w:rsid w:val="00B2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34479"/>
  <w15:chartTrackingRefBased/>
  <w15:docId w15:val="{CF82FC8D-194B-4162-8605-4F628BC3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230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3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iekawepodlasie.pl/najciekawsze_miejsca/zabytki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groda-edukacyjna.pl/index.php" TargetMode="External"/><Relationship Id="rId5" Type="http://schemas.openxmlformats.org/officeDocument/2006/relationships/hyperlink" Target="https://bialystoksubiektywnie.com/blog/category/podlasie" TargetMode="External"/><Relationship Id="rId4" Type="http://schemas.openxmlformats.org/officeDocument/2006/relationships/hyperlink" Target="https://nk.com.pl/pobierz-za-darmo-scenariusze-zajec-od-naszej-ksiegarni/1068/wydarzenie.html?fbclid=iwar1lzr_m1xv6s0n6mgt-07c4lojd-aqhdsbvaahtjjesucw2sk1bxvwspp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1</cp:revision>
  <dcterms:created xsi:type="dcterms:W3CDTF">2020-04-29T11:35:00Z</dcterms:created>
  <dcterms:modified xsi:type="dcterms:W3CDTF">2020-04-29T11:36:00Z</dcterms:modified>
</cp:coreProperties>
</file>