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5A" w:rsidRDefault="008A065A" w:rsidP="008A065A">
      <w:pPr>
        <w:pStyle w:val="Akapitzlist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Lekcja</w:t>
      </w:r>
    </w:p>
    <w:p w:rsidR="008A065A" w:rsidRDefault="008A065A" w:rsidP="008A06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8A065A" w:rsidRDefault="008A065A" w:rsidP="008A06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12.05.20r.</w:t>
      </w:r>
    </w:p>
    <w:p w:rsidR="008A065A" w:rsidRDefault="008A065A" w:rsidP="008A065A">
      <w:pPr>
        <w:pStyle w:val="NormalnyWeb"/>
        <w:spacing w:before="0" w:beforeAutospacing="0" w:after="0" w:afterAutospacing="0"/>
      </w:pPr>
      <w:r>
        <w:t xml:space="preserve">Data  przesłania </w:t>
      </w:r>
      <w:r w:rsidR="00980FC9">
        <w:t>zadania:15.05.20r. do godz. 12.0</w:t>
      </w:r>
      <w:r>
        <w:t>0</w:t>
      </w:r>
    </w:p>
    <w:p w:rsidR="00980FC9" w:rsidRDefault="008A065A" w:rsidP="00980FC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  <w:r w:rsidR="00980FC9" w:rsidRPr="00980FC9">
        <w:rPr>
          <w:rFonts w:ascii="Times New Roman" w:hAnsi="Times New Roman" w:cs="Times New Roman"/>
          <w:color w:val="auto"/>
        </w:rPr>
        <w:t xml:space="preserve"> </w:t>
      </w:r>
    </w:p>
    <w:p w:rsidR="00980FC9" w:rsidRPr="00504569" w:rsidRDefault="00980FC9" w:rsidP="00980FC9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980FC9" w:rsidRDefault="00980FC9" w:rsidP="00980FC9">
      <w:pPr>
        <w:widowControl w:val="0"/>
        <w:autoSpaceDE w:val="0"/>
        <w:autoSpaceDN w:val="0"/>
        <w:adjustRightInd w:val="0"/>
        <w:spacing w:before="15"/>
        <w:ind w:right="-44"/>
        <w:rPr>
          <w:b/>
          <w:sz w:val="24"/>
          <w:szCs w:val="24"/>
          <w:u w:val="single"/>
        </w:rPr>
      </w:pPr>
      <w:r w:rsidRPr="007A1B13">
        <w:rPr>
          <w:rFonts w:cstheme="minorHAnsi"/>
          <w:color w:val="FF0000"/>
          <w:u w:val="single"/>
        </w:rPr>
        <w:t xml:space="preserve"> </w:t>
      </w:r>
      <w:r w:rsidRPr="007A1B13"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A1B13">
        <w:rPr>
          <w:sz w:val="24"/>
          <w:szCs w:val="24"/>
          <w:u w:val="single"/>
        </w:rPr>
        <w:t xml:space="preserve"> </w:t>
      </w:r>
      <w:r w:rsidRPr="007A1B13">
        <w:rPr>
          <w:b/>
          <w:sz w:val="24"/>
          <w:szCs w:val="24"/>
          <w:u w:val="single"/>
        </w:rPr>
        <w:t xml:space="preserve">Rozwój człowieka </w:t>
      </w:r>
      <w:bookmarkStart w:id="0" w:name="_GoBack"/>
      <w:bookmarkEnd w:id="0"/>
      <w:r w:rsidRPr="007A1B13">
        <w:rPr>
          <w:b/>
          <w:sz w:val="24"/>
          <w:szCs w:val="24"/>
          <w:u w:val="single"/>
        </w:rPr>
        <w:t>– od narodzin do starości .</w:t>
      </w:r>
    </w:p>
    <w:p w:rsidR="00980FC9" w:rsidRPr="00504569" w:rsidRDefault="00980FC9" w:rsidP="00980FC9">
      <w:pPr>
        <w:spacing w:after="0" w:line="240" w:lineRule="auto"/>
        <w:rPr>
          <w:sz w:val="24"/>
          <w:szCs w:val="24"/>
          <w:u w:val="single"/>
        </w:rPr>
      </w:pPr>
    </w:p>
    <w:p w:rsidR="00980FC9" w:rsidRDefault="00980FC9" w:rsidP="00980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63B3B">
        <w:rPr>
          <w:rFonts w:ascii="Times New Roman" w:hAnsi="Times New Roman" w:cs="Times New Roman"/>
          <w:color w:val="FF0000"/>
          <w:sz w:val="24"/>
          <w:szCs w:val="24"/>
        </w:rPr>
        <w:t xml:space="preserve">Zapisz </w:t>
      </w:r>
      <w:r>
        <w:rPr>
          <w:rFonts w:ascii="Times New Roman" w:hAnsi="Times New Roman" w:cs="Times New Roman"/>
          <w:sz w:val="24"/>
          <w:szCs w:val="24"/>
        </w:rPr>
        <w:t>w zeszycie temat i przepisz notatkę.</w:t>
      </w:r>
    </w:p>
    <w:p w:rsidR="00980FC9" w:rsidRDefault="00980FC9" w:rsidP="00980FC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230 – 234)  </w:t>
      </w:r>
    </w:p>
    <w:p w:rsidR="00980FC9" w:rsidRDefault="00980FC9" w:rsidP="00980FC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3B3B">
        <w:rPr>
          <w:rFonts w:ascii="Times New Roman" w:hAnsi="Times New Roman" w:cs="Times New Roman"/>
          <w:color w:val="FF0000"/>
          <w:sz w:val="24"/>
          <w:szCs w:val="24"/>
        </w:rPr>
        <w:t>oceń prawdziwość informacji</w:t>
      </w:r>
      <w:r>
        <w:rPr>
          <w:rFonts w:ascii="Times New Roman" w:hAnsi="Times New Roman" w:cs="Times New Roman"/>
          <w:sz w:val="24"/>
          <w:szCs w:val="24"/>
        </w:rPr>
        <w:t xml:space="preserve">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980FC9" w:rsidRDefault="00980FC9" w:rsidP="00980FC9">
      <w:pPr>
        <w:spacing w:after="0" w:line="240" w:lineRule="auto"/>
        <w:outlineLvl w:val="0"/>
      </w:pPr>
      <w:r w:rsidRPr="00863B3B">
        <w:rPr>
          <w:color w:val="FF0000"/>
          <w:sz w:val="24"/>
          <w:szCs w:val="24"/>
          <w:u w:val="single"/>
        </w:rPr>
        <w:t>Odpowiedź prześlij</w:t>
      </w:r>
      <w:r>
        <w:rPr>
          <w:sz w:val="24"/>
          <w:szCs w:val="24"/>
        </w:rPr>
        <w:t xml:space="preserve"> w takiej postaci np.1F, 2a) F</w:t>
      </w:r>
      <w:r w:rsidRPr="000E6631">
        <w:rPr>
          <w:sz w:val="24"/>
          <w:szCs w:val="24"/>
        </w:rPr>
        <w:t xml:space="preserve"> </w:t>
      </w:r>
      <w:r>
        <w:rPr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B727F">
        <w:rPr>
          <w:color w:val="FF0000"/>
          <w:sz w:val="24"/>
          <w:szCs w:val="24"/>
        </w:rPr>
        <w:t xml:space="preserve">w nawiasie </w:t>
      </w:r>
      <w:r>
        <w:rPr>
          <w:color w:val="FF0000"/>
          <w:sz w:val="24"/>
          <w:szCs w:val="24"/>
        </w:rPr>
        <w:t xml:space="preserve">przy informacjach, które oceniłeś jako błędne </w:t>
      </w:r>
      <w:r w:rsidRPr="008B727F">
        <w:rPr>
          <w:color w:val="FF0000"/>
          <w:sz w:val="24"/>
          <w:szCs w:val="24"/>
        </w:rPr>
        <w:t xml:space="preserve">wpisz poprawą </w:t>
      </w:r>
      <w:r w:rsidRPr="000E6631">
        <w:rPr>
          <w:color w:val="FF0000"/>
          <w:sz w:val="24"/>
          <w:szCs w:val="24"/>
        </w:rPr>
        <w:t>odpowiedź)</w:t>
      </w:r>
      <w:r>
        <w:rPr>
          <w:sz w:val="24"/>
          <w:szCs w:val="24"/>
        </w:rPr>
        <w:t xml:space="preserve"> </w:t>
      </w:r>
    </w:p>
    <w:p w:rsidR="00980FC9" w:rsidRDefault="00980FC9" w:rsidP="00980FC9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980FC9" w:rsidRPr="004B026E" w:rsidRDefault="00980FC9" w:rsidP="00980FC9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wiadomości padaj imię i nazwisko, klasę, numer z dziennika i </w:t>
      </w:r>
      <w:r w:rsidRPr="000E6631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</w:p>
    <w:p w:rsidR="00980FC9" w:rsidRDefault="00980FC9" w:rsidP="00980FC9">
      <w:pPr>
        <w:spacing w:after="0" w:line="240" w:lineRule="auto"/>
        <w:outlineLvl w:val="0"/>
        <w:rPr>
          <w:b/>
        </w:rPr>
      </w:pPr>
    </w:p>
    <w:p w:rsidR="00980FC9" w:rsidRDefault="00980FC9" w:rsidP="00980FC9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980FC9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 w:rsidRPr="00E248E8">
        <w:rPr>
          <w:rFonts w:ascii="CentSchbookEU-Normal" w:hAnsi="CentSchbookEU-Normal"/>
          <w:color w:val="231F20"/>
          <w:sz w:val="24"/>
          <w:szCs w:val="24"/>
        </w:rPr>
        <w:br/>
      </w:r>
      <w:r>
        <w:rPr>
          <w:rFonts w:ascii="CentSchbookEU-Normal" w:hAnsi="CentSchbookEU-Normal"/>
          <w:color w:val="231F20"/>
          <w:sz w:val="24"/>
          <w:szCs w:val="24"/>
        </w:rPr>
        <w:t>1.</w:t>
      </w:r>
      <w:r w:rsidRPr="007A1B13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 w:rsidRPr="00B27848">
        <w:rPr>
          <w:rFonts w:ascii="CentSchbookEU-Normal" w:hAnsi="CentSchbookEU-Normal"/>
          <w:b/>
          <w:color w:val="231F20"/>
          <w:sz w:val="24"/>
          <w:szCs w:val="24"/>
        </w:rPr>
        <w:t>Okres noworodkowy</w:t>
      </w:r>
    </w:p>
    <w:p w:rsidR="00980FC9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Trwa ok. 4 tygodni. Dziecko śpi do 16 godzin na dobę.</w:t>
      </w:r>
    </w:p>
    <w:p w:rsidR="00980FC9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</w:p>
    <w:p w:rsidR="00980FC9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 xml:space="preserve">2.  </w:t>
      </w:r>
      <w:r w:rsidRPr="00B27848">
        <w:rPr>
          <w:rFonts w:ascii="CentSchbookEU-Normal" w:hAnsi="CentSchbookEU-Normal"/>
          <w:b/>
          <w:color w:val="231F20"/>
          <w:sz w:val="24"/>
          <w:szCs w:val="24"/>
        </w:rPr>
        <w:t>Okres niemowlęcy</w:t>
      </w:r>
    </w:p>
    <w:p w:rsidR="00980FC9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 w:rsidRPr="0012258C">
        <w:rPr>
          <w:rFonts w:ascii="CentSchbookEU-Normal" w:hAnsi="CentSchbookEU-Normal"/>
          <w:color w:val="231F20"/>
          <w:sz w:val="24"/>
          <w:szCs w:val="24"/>
        </w:rPr>
        <w:t>Jest to okres najszybszego wzrostu człowieka. Pod koniec tego okre</w:t>
      </w:r>
      <w:r>
        <w:rPr>
          <w:rFonts w:ascii="CentSchbookEU-Normal" w:hAnsi="CentSchbookEU-Normal"/>
          <w:color w:val="231F20"/>
          <w:sz w:val="24"/>
          <w:szCs w:val="24"/>
        </w:rPr>
        <w:t xml:space="preserve">su dziecko ma charakterystyczną </w:t>
      </w:r>
      <w:r w:rsidRPr="0012258C">
        <w:rPr>
          <w:rFonts w:ascii="CentSchbookEU-Normal" w:hAnsi="CentSchbookEU-Normal"/>
          <w:color w:val="231F20"/>
          <w:sz w:val="24"/>
          <w:szCs w:val="24"/>
        </w:rPr>
        <w:t>sylwetkę: dużą głowę i krępy tułów oraz krótkie ręce i nogi. Zwykle potraf</w:t>
      </w:r>
      <w:r>
        <w:rPr>
          <w:rFonts w:ascii="CentSchbookEU-Normal" w:hAnsi="CentSchbookEU-Normal"/>
          <w:color w:val="231F20"/>
          <w:sz w:val="24"/>
          <w:szCs w:val="24"/>
        </w:rPr>
        <w:t>i</w:t>
      </w:r>
      <w:r w:rsidRPr="0012258C">
        <w:rPr>
          <w:rFonts w:ascii="CentSchbookEU-Normal" w:hAnsi="CentSchbookEU-Normal"/>
          <w:color w:val="231F20"/>
          <w:sz w:val="24"/>
          <w:szCs w:val="24"/>
        </w:rPr>
        <w:t xml:space="preserve"> już chodzić.</w:t>
      </w:r>
      <w:r w:rsidRPr="0012258C">
        <w:rPr>
          <w:rFonts w:ascii="CentSchbookEU-Normal" w:hAnsi="CentSchbookEU-Normal"/>
          <w:color w:val="231F20"/>
          <w:sz w:val="24"/>
          <w:szCs w:val="24"/>
        </w:rPr>
        <w:br/>
      </w:r>
      <w:r>
        <w:rPr>
          <w:rFonts w:ascii="CentSchbookEU-Normal" w:hAnsi="CentSchbookEU-Normal"/>
          <w:color w:val="231F20"/>
          <w:sz w:val="24"/>
          <w:szCs w:val="24"/>
        </w:rPr>
        <w:br/>
        <w:t>3.</w:t>
      </w:r>
      <w:r w:rsidRPr="007A1B13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>
        <w:rPr>
          <w:rFonts w:ascii="CentSchbookEU-Normal" w:hAnsi="CentSchbookEU-Normal"/>
          <w:color w:val="231F20"/>
          <w:sz w:val="24"/>
          <w:szCs w:val="24"/>
        </w:rPr>
        <w:t xml:space="preserve"> Okres</w:t>
      </w:r>
      <w:r w:rsidRPr="0012258C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 w:rsidRPr="0012258C">
        <w:rPr>
          <w:rFonts w:ascii="CentSchbookEU-Normal" w:hAnsi="CentSchbookEU-Normal"/>
          <w:b/>
          <w:color w:val="231F20"/>
          <w:sz w:val="24"/>
          <w:szCs w:val="24"/>
        </w:rPr>
        <w:t>dzieciństw</w:t>
      </w:r>
      <w:r>
        <w:rPr>
          <w:rFonts w:ascii="CentSchbookEU-Normal" w:hAnsi="CentSchbookEU-Normal"/>
          <w:b/>
          <w:color w:val="231F20"/>
          <w:sz w:val="24"/>
          <w:szCs w:val="24"/>
        </w:rPr>
        <w:t>a</w:t>
      </w:r>
      <w:r w:rsidRPr="0012258C">
        <w:rPr>
          <w:rFonts w:ascii="CentSchbookEU-Normal" w:hAnsi="CentSchbookEU-Normal"/>
          <w:color w:val="231F20"/>
          <w:sz w:val="24"/>
          <w:szCs w:val="24"/>
        </w:rPr>
        <w:t xml:space="preserve"> </w:t>
      </w:r>
    </w:p>
    <w:p w:rsidR="00980FC9" w:rsidRPr="0012258C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b/>
          <w:color w:val="000000"/>
          <w:sz w:val="24"/>
          <w:szCs w:val="24"/>
        </w:rPr>
      </w:pPr>
      <w:r w:rsidRPr="0012258C">
        <w:rPr>
          <w:rFonts w:ascii="CentSchbookEU-Normal" w:hAnsi="CentSchbookEU-Normal"/>
          <w:color w:val="231F20"/>
          <w:sz w:val="24"/>
          <w:szCs w:val="24"/>
        </w:rPr>
        <w:t xml:space="preserve">W tym okresie wydłużają się ręce i nogi. Znacznie rozwijają się też mięśnie i kości młodego </w:t>
      </w:r>
      <w:r>
        <w:rPr>
          <w:rFonts w:ascii="CentSchbookEU-Normal" w:hAnsi="CentSchbookEU-Normal"/>
          <w:color w:val="231F20"/>
          <w:sz w:val="24"/>
          <w:szCs w:val="24"/>
        </w:rPr>
        <w:t xml:space="preserve">człowieka. </w:t>
      </w:r>
      <w:r w:rsidRPr="0012258C">
        <w:rPr>
          <w:rFonts w:ascii="CentSchbookEU-Normal" w:hAnsi="CentSchbookEU-Normal"/>
          <w:color w:val="231F20"/>
          <w:sz w:val="24"/>
          <w:szCs w:val="24"/>
        </w:rPr>
        <w:t>Dziecko uczy się koordynacji ruchowej.</w:t>
      </w:r>
      <w:r w:rsidRPr="0012258C">
        <w:rPr>
          <w:rFonts w:ascii="CentSchbookEU-Normal" w:hAnsi="CentSchbookEU-Normal"/>
          <w:color w:val="231F20"/>
          <w:sz w:val="24"/>
          <w:szCs w:val="24"/>
        </w:rPr>
        <w:br/>
      </w:r>
    </w:p>
    <w:p w:rsidR="00980FC9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4.</w:t>
      </w:r>
      <w:r w:rsidRPr="007A1B13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>
        <w:rPr>
          <w:rFonts w:ascii="CentSchbookEU-Normal" w:hAnsi="CentSchbookEU-Normal"/>
          <w:color w:val="231F20"/>
          <w:sz w:val="24"/>
          <w:szCs w:val="24"/>
        </w:rPr>
        <w:t xml:space="preserve">Okres </w:t>
      </w:r>
      <w:r w:rsidRPr="0012258C">
        <w:rPr>
          <w:rFonts w:ascii="CentSchbookEU-Normal" w:hAnsi="CentSchbookEU-Normal"/>
          <w:b/>
          <w:color w:val="231F20"/>
          <w:sz w:val="24"/>
          <w:szCs w:val="24"/>
        </w:rPr>
        <w:t>dojrzewania</w:t>
      </w:r>
      <w:r w:rsidRPr="0012258C">
        <w:rPr>
          <w:rFonts w:ascii="CentSchbookEU-Normal" w:hAnsi="CentSchbookEU-Normal"/>
          <w:color w:val="231F20"/>
          <w:sz w:val="24"/>
          <w:szCs w:val="24"/>
        </w:rPr>
        <w:t xml:space="preserve"> </w:t>
      </w:r>
    </w:p>
    <w:p w:rsidR="00980FC9" w:rsidRPr="0012258C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rFonts w:ascii="CentSchbookEU-Normal" w:hAnsi="CentSchbookEU-Normal"/>
          <w:color w:val="231F20"/>
          <w:sz w:val="24"/>
          <w:szCs w:val="24"/>
        </w:rPr>
        <w:t>W tym okresie zmieniają się rysy twarzy i kształtuje sylwetka. Pojawiają się cechy płciowe, takie jak szerokie ramiona u chłopców.</w:t>
      </w:r>
      <w:r w:rsidRPr="0012258C">
        <w:rPr>
          <w:rFonts w:ascii="CentSchbookEU-Normal" w:hAnsi="CentSchbookEU-Normal"/>
          <w:color w:val="231F20"/>
          <w:sz w:val="24"/>
          <w:szCs w:val="24"/>
        </w:rPr>
        <w:br/>
      </w:r>
    </w:p>
    <w:p w:rsidR="00980FC9" w:rsidRPr="003C6D9A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b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4.</w:t>
      </w:r>
      <w:r w:rsidRPr="007A1B13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>
        <w:rPr>
          <w:rFonts w:ascii="CentSchbookEU-Normal" w:hAnsi="CentSchbookEU-Normal"/>
          <w:color w:val="231F20"/>
          <w:sz w:val="24"/>
          <w:szCs w:val="24"/>
        </w:rPr>
        <w:t xml:space="preserve">Okres </w:t>
      </w:r>
      <w:r w:rsidRPr="003C6D9A">
        <w:rPr>
          <w:rFonts w:ascii="CentSchbookEU-Normal" w:hAnsi="CentSchbookEU-Normal"/>
          <w:b/>
          <w:color w:val="231F20"/>
          <w:sz w:val="24"/>
          <w:szCs w:val="24"/>
        </w:rPr>
        <w:t>dorosłości</w:t>
      </w:r>
    </w:p>
    <w:p w:rsidR="00980FC9" w:rsidRPr="003C6D9A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 xml:space="preserve">a) dojrzałość psychiczna </w:t>
      </w:r>
    </w:p>
    <w:p w:rsidR="00980FC9" w:rsidRPr="003C6D9A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 xml:space="preserve"> – odpowiedzialny za siebie i innych</w:t>
      </w:r>
    </w:p>
    <w:p w:rsidR="00980FC9" w:rsidRPr="003C6D9A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>- potrafi samodzielnie podejmować decyzje i żyć niezależnie od innych ludzi</w:t>
      </w:r>
    </w:p>
    <w:p w:rsidR="00980FC9" w:rsidRPr="003C6D9A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>b) dojrzałość społeczna</w:t>
      </w:r>
    </w:p>
    <w:p w:rsidR="00980FC9" w:rsidRPr="003C6D9A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 xml:space="preserve"> – umiejętność życia w społeczeństwie</w:t>
      </w:r>
    </w:p>
    <w:p w:rsidR="00980FC9" w:rsidRPr="003C6D9A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>- umie żyć zgodnie z zasadami życia społecznego(np. okazywać szacunek, wyrażać opinie tak , by nie urazić nikogo, zachować się adekwatnie do sytuacji</w:t>
      </w:r>
      <w:r>
        <w:rPr>
          <w:color w:val="000000"/>
          <w:sz w:val="24"/>
          <w:szCs w:val="24"/>
        </w:rPr>
        <w:t>)</w:t>
      </w:r>
    </w:p>
    <w:p w:rsidR="00980FC9" w:rsidRPr="0012258C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b/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>c) dojrzałość biologiczna</w:t>
      </w:r>
      <w:r w:rsidRPr="0012258C">
        <w:rPr>
          <w:b/>
          <w:color w:val="000000"/>
          <w:sz w:val="24"/>
          <w:szCs w:val="24"/>
        </w:rPr>
        <w:t>:</w:t>
      </w:r>
    </w:p>
    <w:p w:rsidR="00980FC9" w:rsidRPr="0012258C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narządy rozrodcze są rozwinięte w pełni</w:t>
      </w:r>
    </w:p>
    <w:p w:rsidR="00980FC9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cykle miesiączkowe u kobiet zachodzą regularnie</w:t>
      </w:r>
    </w:p>
    <w:p w:rsidR="00980FC9" w:rsidRPr="0012258C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</w:p>
    <w:p w:rsidR="00980FC9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 xml:space="preserve">5.Okres </w:t>
      </w:r>
      <w:r w:rsidRPr="0012258C">
        <w:rPr>
          <w:rFonts w:ascii="CentSchbookEU-Normal" w:hAnsi="CentSchbookEU-Normal"/>
          <w:b/>
          <w:color w:val="231F20"/>
          <w:sz w:val="24"/>
          <w:szCs w:val="24"/>
        </w:rPr>
        <w:t>przekwitania</w:t>
      </w:r>
      <w:r w:rsidRPr="0012258C">
        <w:rPr>
          <w:rFonts w:ascii="CentSchbookEU-Normal" w:hAnsi="CentSchbookEU-Normal"/>
          <w:color w:val="231F20"/>
          <w:sz w:val="24"/>
          <w:szCs w:val="24"/>
        </w:rPr>
        <w:t xml:space="preserve"> </w:t>
      </w:r>
    </w:p>
    <w:p w:rsidR="00980FC9" w:rsidRPr="00980FC9" w:rsidRDefault="00980FC9" w:rsidP="00980FC9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 w:rsidRPr="0012258C">
        <w:rPr>
          <w:rFonts w:ascii="CentSchbookEU-Normal" w:hAnsi="CentSchbookEU-Normal"/>
          <w:color w:val="231F20"/>
          <w:sz w:val="24"/>
          <w:szCs w:val="24"/>
        </w:rPr>
        <w:lastRenderedPageBreak/>
        <w:t>W tym okresie pojawia się coraz więcej zmarszczek. Ludzie zaczynają siwieć. U mężczyzn może się nasilać łysienie.</w:t>
      </w:r>
      <w:r w:rsidRPr="0012258C">
        <w:rPr>
          <w:rFonts w:ascii="CentSchbookEU-Normal" w:hAnsi="CentSchbookEU-Normal"/>
          <w:color w:val="231F20"/>
          <w:sz w:val="24"/>
          <w:szCs w:val="24"/>
        </w:rPr>
        <w:br/>
      </w:r>
    </w:p>
    <w:p w:rsidR="00980FC9" w:rsidRPr="003C6D9A" w:rsidRDefault="00980FC9" w:rsidP="00980FC9">
      <w:pPr>
        <w:spacing w:after="0" w:line="240" w:lineRule="auto"/>
        <w:rPr>
          <w:color w:val="FF0000"/>
          <w:spacing w:val="5"/>
          <w:sz w:val="24"/>
          <w:szCs w:val="24"/>
        </w:rPr>
      </w:pPr>
      <w:r>
        <w:rPr>
          <w:color w:val="FF0000"/>
          <w:spacing w:val="5"/>
          <w:sz w:val="24"/>
          <w:szCs w:val="24"/>
        </w:rPr>
        <w:t xml:space="preserve">III Przypominam, że zajęcia </w:t>
      </w:r>
      <w:proofErr w:type="spellStart"/>
      <w:r w:rsidRPr="003C6D9A">
        <w:rPr>
          <w:color w:val="FF0000"/>
          <w:spacing w:val="5"/>
          <w:sz w:val="24"/>
          <w:szCs w:val="24"/>
        </w:rPr>
        <w:t>on-line</w:t>
      </w:r>
      <w:proofErr w:type="spellEnd"/>
      <w:r w:rsidRPr="003C6D9A">
        <w:rPr>
          <w:color w:val="FF0000"/>
          <w:spacing w:val="5"/>
          <w:sz w:val="24"/>
          <w:szCs w:val="24"/>
        </w:rPr>
        <w:t xml:space="preserve"> na platformie </w:t>
      </w:r>
      <w:proofErr w:type="spellStart"/>
      <w:r w:rsidRPr="003C6D9A">
        <w:rPr>
          <w:color w:val="FF0000"/>
          <w:spacing w:val="5"/>
          <w:sz w:val="24"/>
          <w:szCs w:val="24"/>
        </w:rPr>
        <w:t>Epodręcznikipl</w:t>
      </w:r>
      <w:proofErr w:type="spellEnd"/>
      <w:r w:rsidRPr="003C6D9A">
        <w:rPr>
          <w:color w:val="FF0000"/>
          <w:spacing w:val="5"/>
          <w:sz w:val="24"/>
          <w:szCs w:val="24"/>
        </w:rPr>
        <w:t xml:space="preserve">. odbywają się w piątki  w godz.12.00-12.30 </w:t>
      </w:r>
    </w:p>
    <w:p w:rsidR="00980FC9" w:rsidRPr="003C6D9A" w:rsidRDefault="00980FC9" w:rsidP="00980F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0FC9" w:rsidRDefault="00980FC9" w:rsidP="00980FC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980FC9" w:rsidRDefault="00980FC9" w:rsidP="00980FC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980FC9" w:rsidRDefault="00980FC9" w:rsidP="00980FC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980FC9" w:rsidRDefault="00980FC9" w:rsidP="00980FC9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980FC9" w:rsidRDefault="00980FC9" w:rsidP="00980FC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980FC9" w:rsidRDefault="00980FC9" w:rsidP="00980FC9">
      <w:pPr>
        <w:spacing w:after="0" w:line="240" w:lineRule="auto"/>
        <w:rPr>
          <w:rFonts w:ascii="Calibri" w:hAnsi="Calibri"/>
          <w:sz w:val="24"/>
          <w:szCs w:val="24"/>
        </w:rPr>
      </w:pPr>
    </w:p>
    <w:p w:rsidR="00980FC9" w:rsidRDefault="00980FC9" w:rsidP="00980FC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980FC9" w:rsidRDefault="00980FC9" w:rsidP="00980FC9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8A065A" w:rsidRDefault="008A065A" w:rsidP="008A065A">
      <w:pPr>
        <w:pStyle w:val="Default"/>
        <w:rPr>
          <w:rFonts w:ascii="Times New Roman" w:hAnsi="Times New Roman" w:cs="Times New Roman"/>
          <w:color w:val="auto"/>
        </w:rPr>
      </w:pPr>
    </w:p>
    <w:p w:rsidR="008A065A" w:rsidRDefault="008A065A" w:rsidP="008A065A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8A065A" w:rsidRDefault="008A065A" w:rsidP="008A065A"/>
    <w:p w:rsidR="008A065A" w:rsidRDefault="008A065A" w:rsidP="008A065A"/>
    <w:p w:rsidR="003561C9" w:rsidRDefault="003561C9"/>
    <w:sectPr w:rsidR="0035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3DE"/>
    <w:multiLevelType w:val="hybridMultilevel"/>
    <w:tmpl w:val="BF1658DE"/>
    <w:lvl w:ilvl="0" w:tplc="5A5E3D02">
      <w:start w:val="1"/>
      <w:numFmt w:val="decimal"/>
      <w:lvlText w:val="%1."/>
      <w:lvlJc w:val="left"/>
      <w:pPr>
        <w:ind w:left="14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5F88"/>
    <w:multiLevelType w:val="hybridMultilevel"/>
    <w:tmpl w:val="07465320"/>
    <w:lvl w:ilvl="0" w:tplc="EA2C4F28">
      <w:start w:val="1"/>
      <w:numFmt w:val="lowerLetter"/>
      <w:lvlText w:val="%1)"/>
      <w:lvlJc w:val="left"/>
      <w:pPr>
        <w:ind w:left="18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A78CD"/>
    <w:multiLevelType w:val="hybridMultilevel"/>
    <w:tmpl w:val="86002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8A065A"/>
    <w:rsid w:val="003561C9"/>
    <w:rsid w:val="008A065A"/>
    <w:rsid w:val="0098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A065A"/>
    <w:pPr>
      <w:ind w:left="720"/>
      <w:contextualSpacing/>
    </w:pPr>
  </w:style>
  <w:style w:type="paragraph" w:customStyle="1" w:styleId="Default">
    <w:name w:val="Default"/>
    <w:uiPriority w:val="99"/>
    <w:semiHidden/>
    <w:rsid w:val="008A065A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.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2020-05-11T15:29:00Z</dcterms:created>
  <dcterms:modified xsi:type="dcterms:W3CDTF">2020-05-11T15:38:00Z</dcterms:modified>
</cp:coreProperties>
</file>