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D9" w:rsidRPr="00BC64D9" w:rsidRDefault="00BC64D9" w:rsidP="00BC64D9">
      <w:pPr>
        <w:jc w:val="right"/>
        <w:rPr>
          <w:i/>
          <w:sz w:val="24"/>
        </w:rPr>
      </w:pPr>
      <w:r w:rsidRPr="00BC64D9">
        <w:rPr>
          <w:i/>
          <w:sz w:val="24"/>
        </w:rPr>
        <w:t xml:space="preserve">„Boh sia </w:t>
      </w:r>
      <w:proofErr w:type="spellStart"/>
      <w:r w:rsidRPr="00BC64D9">
        <w:rPr>
          <w:i/>
          <w:sz w:val="24"/>
        </w:rPr>
        <w:t>rażdaje</w:t>
      </w:r>
      <w:proofErr w:type="spellEnd"/>
      <w:r w:rsidRPr="00BC64D9">
        <w:rPr>
          <w:i/>
          <w:sz w:val="24"/>
        </w:rPr>
        <w:t>”</w:t>
      </w:r>
    </w:p>
    <w:p w:rsidR="00000E7D" w:rsidRDefault="00FD1A51" w:rsidP="00FD1A51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41655" y="733425"/>
            <wp:positionH relativeFrom="margin">
              <wp:align>left</wp:align>
            </wp:positionH>
            <wp:positionV relativeFrom="margin">
              <wp:align>top</wp:align>
            </wp:positionV>
            <wp:extent cx="1573530" cy="1573530"/>
            <wp:effectExtent l="0" t="0" r="7620" b="7620"/>
            <wp:wrapSquare wrapText="bothSides"/>
            <wp:docPr id="2" name="Obraz 2" descr="C:\Users\sp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E7D">
        <w:rPr>
          <w:b/>
          <w:sz w:val="32"/>
        </w:rPr>
        <w:t xml:space="preserve">                        </w:t>
      </w:r>
    </w:p>
    <w:p w:rsidR="002A415C" w:rsidRPr="00BC64D9" w:rsidRDefault="00000E7D" w:rsidP="00FD1A51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2A415C" w:rsidRPr="00BC64D9">
        <w:rPr>
          <w:b/>
          <w:sz w:val="32"/>
        </w:rPr>
        <w:t>Miejski Konkurs Plastyczny</w:t>
      </w:r>
    </w:p>
    <w:p w:rsidR="002A415C" w:rsidRPr="00BC64D9" w:rsidRDefault="002A415C" w:rsidP="00BC64D9">
      <w:pPr>
        <w:jc w:val="center"/>
        <w:rPr>
          <w:b/>
          <w:sz w:val="32"/>
        </w:rPr>
      </w:pPr>
      <w:r w:rsidRPr="00BC64D9">
        <w:rPr>
          <w:b/>
          <w:sz w:val="32"/>
        </w:rPr>
        <w:t>„Boże Narodzenie w oczach dzieci”</w:t>
      </w:r>
    </w:p>
    <w:p w:rsidR="00BC64D9" w:rsidRDefault="00BC64D9"/>
    <w:p w:rsidR="00BC64D9" w:rsidRPr="00BC64D9" w:rsidRDefault="00BC64D9" w:rsidP="00BC64D9">
      <w:pPr>
        <w:jc w:val="center"/>
        <w:rPr>
          <w:b/>
          <w:i/>
          <w:sz w:val="24"/>
        </w:rPr>
      </w:pPr>
      <w:r w:rsidRPr="00BC64D9">
        <w:rPr>
          <w:b/>
          <w:i/>
          <w:sz w:val="24"/>
        </w:rPr>
        <w:t xml:space="preserve">Błogosławieństwa na zorganizowanie konkursu udzielił </w:t>
      </w:r>
      <w:r>
        <w:rPr>
          <w:b/>
          <w:i/>
          <w:sz w:val="24"/>
        </w:rPr>
        <w:br/>
      </w:r>
      <w:r w:rsidRPr="00BC64D9">
        <w:rPr>
          <w:b/>
          <w:i/>
          <w:sz w:val="24"/>
        </w:rPr>
        <w:t>Jego Ekscelencja Jakub Arcybiskup Białostocki i Gdański.</w:t>
      </w:r>
    </w:p>
    <w:p w:rsidR="002A415C" w:rsidRPr="00BC64D9" w:rsidRDefault="002A415C">
      <w:pPr>
        <w:rPr>
          <w:b/>
        </w:rPr>
      </w:pPr>
      <w:r w:rsidRPr="00BC64D9">
        <w:rPr>
          <w:b/>
        </w:rPr>
        <w:t>Cele konkursu:</w:t>
      </w:r>
    </w:p>
    <w:p w:rsidR="002A415C" w:rsidRDefault="002A415C" w:rsidP="00BC64D9">
      <w:pPr>
        <w:pStyle w:val="Akapitzlist"/>
        <w:numPr>
          <w:ilvl w:val="0"/>
          <w:numId w:val="1"/>
        </w:numPr>
      </w:pPr>
      <w:r>
        <w:t>Zachęcanie do postrzegania piękna i atmosfery Świąt Bożego Narodzenia</w:t>
      </w:r>
      <w:r w:rsidR="001C0ED0">
        <w:t>.</w:t>
      </w:r>
    </w:p>
    <w:p w:rsidR="002A415C" w:rsidRDefault="002A415C" w:rsidP="00BC64D9">
      <w:pPr>
        <w:pStyle w:val="Akapitzlist"/>
        <w:numPr>
          <w:ilvl w:val="0"/>
          <w:numId w:val="1"/>
        </w:numPr>
      </w:pPr>
      <w:r>
        <w:t>Pielęgnowanie tradycji i zwyczajów bożonarodzeniowych</w:t>
      </w:r>
      <w:r w:rsidR="001C0ED0">
        <w:t>.</w:t>
      </w:r>
    </w:p>
    <w:p w:rsidR="002A415C" w:rsidRDefault="002A415C" w:rsidP="00BC64D9">
      <w:pPr>
        <w:pStyle w:val="Akapitzlist"/>
        <w:numPr>
          <w:ilvl w:val="0"/>
          <w:numId w:val="1"/>
        </w:numPr>
      </w:pPr>
      <w:r>
        <w:t>Promocja swojej małej ojczyzny</w:t>
      </w:r>
      <w:r w:rsidR="001C0ED0">
        <w:t>.</w:t>
      </w:r>
    </w:p>
    <w:p w:rsidR="003071CC" w:rsidRDefault="002A415C" w:rsidP="00BC64D9">
      <w:pPr>
        <w:pStyle w:val="Akapitzlist"/>
        <w:numPr>
          <w:ilvl w:val="0"/>
          <w:numId w:val="1"/>
        </w:numPr>
      </w:pPr>
      <w:r>
        <w:t>Pobudzanie aktywności twórczej dzieci</w:t>
      </w:r>
      <w:r w:rsidR="001C0ED0">
        <w:t>.</w:t>
      </w:r>
    </w:p>
    <w:p w:rsidR="002A415C" w:rsidRDefault="002A415C" w:rsidP="00000E7D">
      <w:pPr>
        <w:pStyle w:val="Akapitzlist"/>
        <w:numPr>
          <w:ilvl w:val="0"/>
          <w:numId w:val="1"/>
        </w:numPr>
      </w:pPr>
      <w:r>
        <w:t>Rozwijanie wrażliwości na piękno i estetykę</w:t>
      </w:r>
      <w:r w:rsidR="00000E7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6DDECA" wp14:editId="7708C19F">
            <wp:simplePos x="4848225" y="3954780"/>
            <wp:positionH relativeFrom="margin">
              <wp:align>right</wp:align>
            </wp:positionH>
            <wp:positionV relativeFrom="margin">
              <wp:align>center</wp:align>
            </wp:positionV>
            <wp:extent cx="1807210" cy="1807210"/>
            <wp:effectExtent l="0" t="0" r="2540" b="2540"/>
            <wp:wrapSquare wrapText="bothSides"/>
            <wp:docPr id="3" name="Obraz 3" descr="Znalezione obrazy dla zapytania choinka obrazek świąt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oinka obrazek świąt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ED0">
        <w:t>.</w:t>
      </w:r>
    </w:p>
    <w:p w:rsidR="0079142A" w:rsidRDefault="0079142A" w:rsidP="00BC64D9">
      <w:pPr>
        <w:pStyle w:val="Akapitzlist"/>
        <w:numPr>
          <w:ilvl w:val="0"/>
          <w:numId w:val="1"/>
        </w:numPr>
      </w:pPr>
      <w:r>
        <w:t>Integracja rodziny</w:t>
      </w:r>
      <w:r w:rsidR="001C0ED0">
        <w:t>.</w:t>
      </w:r>
    </w:p>
    <w:p w:rsidR="002A415C" w:rsidRPr="00BC64D9" w:rsidRDefault="002A415C">
      <w:pPr>
        <w:rPr>
          <w:b/>
        </w:rPr>
      </w:pPr>
      <w:r w:rsidRPr="00BC64D9">
        <w:rPr>
          <w:b/>
        </w:rPr>
        <w:t>Warunki uczestnictwa:</w:t>
      </w:r>
    </w:p>
    <w:p w:rsidR="00BC64D9" w:rsidRDefault="002A415C" w:rsidP="00FD1A51">
      <w:pPr>
        <w:pStyle w:val="Akapitzlist"/>
        <w:numPr>
          <w:ilvl w:val="0"/>
          <w:numId w:val="4"/>
        </w:numPr>
        <w:jc w:val="both"/>
      </w:pPr>
      <w:r>
        <w:t>W konkursie mogą wziąć udział uczniowie</w:t>
      </w:r>
      <w:r w:rsidR="00BE1FE3">
        <w:t xml:space="preserve"> klas 0-III i IV-VI</w:t>
      </w:r>
      <w:r w:rsidR="003D12F4">
        <w:t>II</w:t>
      </w:r>
      <w:r>
        <w:t xml:space="preserve"> szkół podstawowych</w:t>
      </w:r>
      <w:r w:rsidR="00FD1A51">
        <w:t xml:space="preserve"> </w:t>
      </w:r>
      <w:r>
        <w:t xml:space="preserve">Białegostoku </w:t>
      </w:r>
      <w:r w:rsidR="00BE1FE3" w:rsidRPr="00BE1FE3">
        <w:t>i</w:t>
      </w:r>
      <w:r w:rsidR="00BE1FE3">
        <w:t> </w:t>
      </w:r>
      <w:r w:rsidRPr="00BE1FE3">
        <w:t>okolic</w:t>
      </w:r>
      <w:r>
        <w:t>.</w:t>
      </w:r>
    </w:p>
    <w:p w:rsidR="00BC64D9" w:rsidRDefault="002A415C" w:rsidP="00FD1A51">
      <w:pPr>
        <w:pStyle w:val="Akapitzlist"/>
        <w:numPr>
          <w:ilvl w:val="0"/>
          <w:numId w:val="4"/>
        </w:numPr>
        <w:jc w:val="both"/>
      </w:pPr>
      <w:r>
        <w:t>Każdy uczeń lub grupa</w:t>
      </w:r>
      <w:r w:rsidR="003D12F4">
        <w:t xml:space="preserve"> (rodzina)</w:t>
      </w:r>
      <w:r>
        <w:t xml:space="preserve"> może wykonać pracę plastyczną dowolną techniką na formacie A4 </w:t>
      </w:r>
      <w:r w:rsidR="00BC64D9">
        <w:t xml:space="preserve">lub </w:t>
      </w:r>
      <w:r>
        <w:t>A3 lub pracę przestrzenną (mogą to być: choinka, bombka</w:t>
      </w:r>
      <w:r w:rsidR="00BC64D9">
        <w:t xml:space="preserve">, witraż, aniołek, ikona Bożego </w:t>
      </w:r>
      <w:r>
        <w:t>Narodzenia, pocztówka świąteczna</w:t>
      </w:r>
      <w:r w:rsidR="006721B8">
        <w:t>,</w:t>
      </w:r>
      <w:r w:rsidR="000C7AEA">
        <w:t xml:space="preserve"> grota</w:t>
      </w:r>
      <w:r w:rsidR="00765309">
        <w:t>)</w:t>
      </w:r>
      <w:r w:rsidR="00BE1FE3">
        <w:t>.</w:t>
      </w:r>
    </w:p>
    <w:p w:rsidR="00BC64D9" w:rsidRDefault="00DC76E0" w:rsidP="00FD1A51">
      <w:pPr>
        <w:pStyle w:val="Akapitzlist"/>
        <w:numPr>
          <w:ilvl w:val="0"/>
          <w:numId w:val="4"/>
        </w:numPr>
        <w:jc w:val="both"/>
      </w:pPr>
      <w:r>
        <w:t xml:space="preserve">Prace należy przesłać pocztą w zamkniętych, zbiorczych kopertach, paczkach lub </w:t>
      </w:r>
      <w:r w:rsidR="00BC64D9">
        <w:t xml:space="preserve">dostarczyć </w:t>
      </w:r>
      <w:r w:rsidR="004A7A62">
        <w:t>osobiście do organizatora k</w:t>
      </w:r>
      <w:r w:rsidR="004C0440">
        <w:t>onkursu, na adres: Szkoła Podstawowa</w:t>
      </w:r>
      <w:r w:rsidR="00FD1A51">
        <w:t xml:space="preserve"> nr 2  im. Księdza Jana Twardowskiego</w:t>
      </w:r>
      <w:r>
        <w:t xml:space="preserve">, </w:t>
      </w:r>
      <w:r w:rsidR="00FD1A51">
        <w:t>15-</w:t>
      </w:r>
      <w:r w:rsidR="00BC64D9">
        <w:t xml:space="preserve"> </w:t>
      </w:r>
      <w:r w:rsidR="00FD1A51">
        <w:t>893 Białystok, ul. Boh. Monte Cassino</w:t>
      </w:r>
      <w:r w:rsidR="00BC64D9">
        <w:t xml:space="preserve"> </w:t>
      </w:r>
      <w:r w:rsidR="00FD1A51">
        <w:t xml:space="preserve">25 </w:t>
      </w:r>
      <w:r w:rsidR="00BC64D9">
        <w:t>lub do Centrum Prawosławnego do teczki „Boże Narodzenie”</w:t>
      </w:r>
      <w:r w:rsidR="00BE1FE3">
        <w:t>.</w:t>
      </w:r>
    </w:p>
    <w:p w:rsidR="00BC64D9" w:rsidRDefault="00DC76E0" w:rsidP="00FD1A51">
      <w:pPr>
        <w:pStyle w:val="Akapitzlist"/>
        <w:numPr>
          <w:ilvl w:val="0"/>
          <w:numId w:val="4"/>
        </w:numPr>
        <w:jc w:val="both"/>
      </w:pPr>
      <w:r>
        <w:t>Termin dostar</w:t>
      </w:r>
      <w:r w:rsidR="003D12F4">
        <w:t>czenia prac mija 2</w:t>
      </w:r>
      <w:r w:rsidR="00FD1A51">
        <w:t>2</w:t>
      </w:r>
      <w:r w:rsidR="0079142A">
        <w:t xml:space="preserve"> grudnia 201</w:t>
      </w:r>
      <w:r w:rsidR="00FD1A51">
        <w:t>9</w:t>
      </w:r>
      <w:r w:rsidR="000C7AEA">
        <w:t xml:space="preserve"> </w:t>
      </w:r>
      <w:r>
        <w:t xml:space="preserve">r. </w:t>
      </w:r>
    </w:p>
    <w:p w:rsidR="00C75283" w:rsidRDefault="00C75283" w:rsidP="00FD1A51">
      <w:pPr>
        <w:pStyle w:val="Akapitzlist"/>
        <w:numPr>
          <w:ilvl w:val="0"/>
          <w:numId w:val="4"/>
        </w:numPr>
        <w:jc w:val="both"/>
      </w:pPr>
      <w:r>
        <w:t>Każdą pracę należy zaopatrzyć w informację: imię i nazwisko, klasa,</w:t>
      </w:r>
      <w:r w:rsidRPr="00C75283">
        <w:t xml:space="preserve"> </w:t>
      </w:r>
      <w:r>
        <w:t>szkoła, adres szkoły, telefon, nazwisko nauczyciela prowadzącego, praca plastyczna/przestrzenna.</w:t>
      </w:r>
    </w:p>
    <w:p w:rsidR="00BC64D9" w:rsidRDefault="00DC76E0" w:rsidP="00FD1A51">
      <w:pPr>
        <w:pStyle w:val="Akapitzlist"/>
        <w:numPr>
          <w:ilvl w:val="0"/>
          <w:numId w:val="4"/>
        </w:numPr>
        <w:jc w:val="both"/>
      </w:pPr>
      <w:r>
        <w:t>Do każdej pracy należy dołączyć zgodę opiekuna p</w:t>
      </w:r>
      <w:r w:rsidR="00BE1FE3">
        <w:t>rawnego na udział w konkursie i </w:t>
      </w:r>
      <w:r>
        <w:t xml:space="preserve">przetwarzanie danych osobowych </w:t>
      </w:r>
      <w:r w:rsidR="00663AB0">
        <w:t>w rozumieniu USTAWY z dn. 10 maja 2018 r. o ochronie danych osobowych Dz. U. Poz. 1000.</w:t>
      </w:r>
      <w:r>
        <w:t>, według wzoru określonego w załączniku nr 1 do Regulaminu.</w:t>
      </w:r>
    </w:p>
    <w:p w:rsidR="003D12F4" w:rsidRDefault="00663AB0" w:rsidP="00FD1A51">
      <w:pPr>
        <w:pStyle w:val="Akapitzlist"/>
        <w:numPr>
          <w:ilvl w:val="0"/>
          <w:numId w:val="4"/>
        </w:numPr>
        <w:jc w:val="both"/>
      </w:pPr>
      <w:r>
        <w:t>P</w:t>
      </w:r>
      <w:r w:rsidR="003D12F4">
        <w:t xml:space="preserve">rzesłanie prac na konkurs jest jednoznaczne z przekazaniem na rzecz organizatora prawa do nieodpłatnego wykorzystania pracy wyłącznie </w:t>
      </w:r>
      <w:r>
        <w:t>w celach związanych z konkursem</w:t>
      </w:r>
      <w:r w:rsidR="003D12F4">
        <w:t xml:space="preserve"> ,,</w:t>
      </w:r>
      <w:r>
        <w:t>Boże Narodzenie w oczach dzieci</w:t>
      </w:r>
      <w:r w:rsidR="003D12F4">
        <w:t>”, w tym promującymi konkurs oraz wyrażeniem zgody na przetwarzanie danych osobowych w rozumieniu USTAWY z dn. 10 maja 2018 r. o ochronie danych osobowych Dz. U. Poz. 1000.</w:t>
      </w:r>
    </w:p>
    <w:p w:rsidR="003D12F4" w:rsidRDefault="003D12F4" w:rsidP="00FD1A51">
      <w:pPr>
        <w:pStyle w:val="Akapitzlist"/>
        <w:numPr>
          <w:ilvl w:val="0"/>
          <w:numId w:val="4"/>
        </w:numPr>
        <w:jc w:val="both"/>
      </w:pPr>
      <w:r>
        <w:t>Administratorem Danych Os</w:t>
      </w:r>
      <w:r w:rsidR="00FD1A51">
        <w:t xml:space="preserve">obowych jest Szkoła Podstawowa nr 2 im. Księdza Jana Twardowskiego </w:t>
      </w:r>
      <w:r>
        <w:t>w Białymstoku reprezentowana przez dyrektora szkoły.</w:t>
      </w:r>
    </w:p>
    <w:p w:rsidR="003D12F4" w:rsidRDefault="00663AB0" w:rsidP="00FD1A51">
      <w:pPr>
        <w:pStyle w:val="Akapitzlist"/>
        <w:numPr>
          <w:ilvl w:val="0"/>
          <w:numId w:val="4"/>
        </w:numPr>
        <w:jc w:val="both"/>
      </w:pPr>
      <w:r>
        <w:t>K</w:t>
      </w:r>
      <w:r w:rsidR="003D12F4">
        <w:t xml:space="preserve">ażdej osobie, w zakresie wynikającym z przepisów prawa, przysługuje prawo dostępu do swoich danych osobowych oraz ich sprostowania, usunięcia lub ograniczenia przetwarzania, prawo </w:t>
      </w:r>
      <w:r w:rsidR="003D12F4">
        <w:lastRenderedPageBreak/>
        <w:t>wniesienia sprzeciwu wobec przetwarzania, prawo do przenoszenia danych, a także prawo cofnięcia udzielonej zgody w dowolnym momencie.</w:t>
      </w:r>
    </w:p>
    <w:p w:rsidR="003D12F4" w:rsidRDefault="00663AB0" w:rsidP="00FD1A51">
      <w:pPr>
        <w:pStyle w:val="Akapitzlist"/>
        <w:numPr>
          <w:ilvl w:val="0"/>
          <w:numId w:val="4"/>
        </w:numPr>
        <w:jc w:val="both"/>
      </w:pPr>
      <w:r>
        <w:t>D</w:t>
      </w:r>
      <w:r w:rsidR="003D12F4">
        <w:t>ane osobowe będę przechowywane przez okres niezbędny dla realizacji konkursu, a po tym okresie dla celów i przez czas oraz w zakresie wymaganym przez przepisy prawa.</w:t>
      </w:r>
    </w:p>
    <w:p w:rsidR="003D12F4" w:rsidRDefault="00663AB0" w:rsidP="00FD1A51">
      <w:pPr>
        <w:pStyle w:val="Akapitzlist"/>
        <w:numPr>
          <w:ilvl w:val="0"/>
          <w:numId w:val="4"/>
        </w:numPr>
        <w:jc w:val="both"/>
      </w:pPr>
      <w:r>
        <w:t>N</w:t>
      </w:r>
      <w:r w:rsidR="003D12F4">
        <w:t>adesłanie prac wraz z kartą zgłoszenia jest jednoznaczne z</w:t>
      </w:r>
      <w:r w:rsidR="008440C3">
        <w:t xml:space="preserve"> akceptacją regulaminu konkursu</w:t>
      </w:r>
      <w:bookmarkStart w:id="0" w:name="_GoBack"/>
      <w:bookmarkEnd w:id="0"/>
      <w:r w:rsidR="003D12F4">
        <w:t xml:space="preserve"> oraz uzyskaniem zgody rodziców na udział dziecka w konkursie,</w:t>
      </w:r>
    </w:p>
    <w:p w:rsidR="003D12F4" w:rsidRDefault="00663AB0" w:rsidP="00FD1A51">
      <w:pPr>
        <w:pStyle w:val="Akapitzlist"/>
        <w:numPr>
          <w:ilvl w:val="0"/>
          <w:numId w:val="4"/>
        </w:numPr>
        <w:jc w:val="both"/>
      </w:pPr>
      <w:r>
        <w:t>P</w:t>
      </w:r>
      <w:r w:rsidR="003D12F4">
        <w:t xml:space="preserve">race nieopisane i bez karty zgłoszenia oraz niezgodne z regulaminem nie </w:t>
      </w:r>
      <w:r w:rsidR="00BB6094">
        <w:t xml:space="preserve">wezmą udziału </w:t>
      </w:r>
      <w:r w:rsidR="00BB6094">
        <w:br/>
        <w:t>w konkursie.</w:t>
      </w:r>
    </w:p>
    <w:p w:rsidR="003D12F4" w:rsidRDefault="003D12F4" w:rsidP="00FD1A51">
      <w:pPr>
        <w:jc w:val="both"/>
        <w:rPr>
          <w:b/>
        </w:rPr>
      </w:pPr>
    </w:p>
    <w:p w:rsidR="00BC64D9" w:rsidRPr="00BE1FE3" w:rsidRDefault="00BE1FE3" w:rsidP="00FD1A51">
      <w:pPr>
        <w:ind w:left="360"/>
        <w:jc w:val="both"/>
        <w:rPr>
          <w:b/>
        </w:rPr>
      </w:pPr>
      <w:r w:rsidRPr="00BE1FE3">
        <w:rPr>
          <w:b/>
        </w:rPr>
        <w:t>Ocena prac</w:t>
      </w:r>
    </w:p>
    <w:p w:rsidR="00BC64D9" w:rsidRDefault="00BC64D9" w:rsidP="00FD1A51">
      <w:pPr>
        <w:pStyle w:val="Akapitzlist"/>
        <w:numPr>
          <w:ilvl w:val="0"/>
          <w:numId w:val="5"/>
        </w:numPr>
        <w:ind w:left="709"/>
        <w:jc w:val="both"/>
      </w:pPr>
      <w:r>
        <w:t>Ocena prac odbędzie się w kategoriach klasy 0-3</w:t>
      </w:r>
      <w:r w:rsidR="00FD1A51">
        <w:t xml:space="preserve"> oraz</w:t>
      </w:r>
      <w:r w:rsidR="00E522E1">
        <w:t xml:space="preserve"> 4-8</w:t>
      </w:r>
      <w:r w:rsidR="00FD1A51">
        <w:t>.</w:t>
      </w:r>
    </w:p>
    <w:p w:rsidR="00BC64D9" w:rsidRDefault="00BC64D9" w:rsidP="00FD1A51">
      <w:pPr>
        <w:pStyle w:val="Akapitzlist"/>
        <w:numPr>
          <w:ilvl w:val="0"/>
          <w:numId w:val="5"/>
        </w:numPr>
        <w:ind w:left="709"/>
        <w:jc w:val="both"/>
      </w:pPr>
      <w:r>
        <w:t>Oceny prac dokona komisja powołana przez organizatora.</w:t>
      </w:r>
    </w:p>
    <w:p w:rsidR="00BC64D9" w:rsidRDefault="00E522E1" w:rsidP="00FD1A51">
      <w:pPr>
        <w:pStyle w:val="Akapitzlist"/>
        <w:numPr>
          <w:ilvl w:val="0"/>
          <w:numId w:val="5"/>
        </w:numPr>
        <w:ind w:left="709"/>
        <w:jc w:val="both"/>
      </w:pPr>
      <w:r>
        <w:t xml:space="preserve">O </w:t>
      </w:r>
      <w:r w:rsidR="00BC64D9">
        <w:t xml:space="preserve">wynikach konkursu uczestnicy zostaną poinformowani telefonicznie lub na stronie internetowej </w:t>
      </w:r>
      <w:r w:rsidR="00FD1A51">
        <w:t>Szkoły Podstawowej nr 2</w:t>
      </w:r>
      <w:r w:rsidR="00BC64D9">
        <w:t xml:space="preserve"> </w:t>
      </w:r>
      <w:r w:rsidR="00FD1A51">
        <w:t xml:space="preserve">im. Księdza Jana Twardowskiego </w:t>
      </w:r>
      <w:r w:rsidR="00BC64D9">
        <w:t>w Białymstoku</w:t>
      </w:r>
      <w:r w:rsidR="00FD1A51">
        <w:t xml:space="preserve"> (www.sp2bialystok.edupage.org</w:t>
      </w:r>
      <w:r w:rsidR="004C0440">
        <w:t>)</w:t>
      </w:r>
      <w:r w:rsidR="00BC64D9">
        <w:t>.</w:t>
      </w:r>
    </w:p>
    <w:p w:rsidR="003D12F4" w:rsidRDefault="003D12F4" w:rsidP="00FD1A51">
      <w:pPr>
        <w:pStyle w:val="Akapitzlist"/>
        <w:jc w:val="both"/>
        <w:rPr>
          <w:b/>
        </w:rPr>
      </w:pPr>
    </w:p>
    <w:p w:rsidR="00446434" w:rsidRPr="00264F96" w:rsidRDefault="00446434" w:rsidP="00FD1A51">
      <w:pPr>
        <w:pStyle w:val="Akapitzlist"/>
        <w:jc w:val="right"/>
        <w:rPr>
          <w:b/>
        </w:rPr>
      </w:pPr>
      <w:r w:rsidRPr="00264F96">
        <w:rPr>
          <w:b/>
        </w:rPr>
        <w:t>Organizator</w:t>
      </w:r>
      <w:r w:rsidR="00BE1FE3" w:rsidRPr="00264F96">
        <w:rPr>
          <w:b/>
        </w:rPr>
        <w:t>zy:</w:t>
      </w:r>
    </w:p>
    <w:p w:rsidR="00446434" w:rsidRPr="00264F96" w:rsidRDefault="00446434" w:rsidP="00FD1A51">
      <w:pPr>
        <w:pStyle w:val="Akapitzlist"/>
        <w:jc w:val="right"/>
        <w:rPr>
          <w:i/>
        </w:rPr>
      </w:pPr>
      <w:r w:rsidRPr="00264F96">
        <w:rPr>
          <w:i/>
        </w:rPr>
        <w:t>Helena Dobosz (tel. 791 961 004)</w:t>
      </w:r>
    </w:p>
    <w:p w:rsidR="00446434" w:rsidRDefault="00FD1A51" w:rsidP="00FD1A51">
      <w:pPr>
        <w:pStyle w:val="Akapitzlist"/>
        <w:jc w:val="right"/>
        <w:rPr>
          <w:i/>
        </w:rPr>
      </w:pPr>
      <w:r>
        <w:rPr>
          <w:i/>
        </w:rPr>
        <w:t>Agnieszka Popławska</w:t>
      </w:r>
    </w:p>
    <w:p w:rsidR="00E641A2" w:rsidRDefault="00FD1A51" w:rsidP="00FD1A51">
      <w:pPr>
        <w:pStyle w:val="Akapitzlist"/>
        <w:jc w:val="right"/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Baroody</w:t>
      </w:r>
      <w:proofErr w:type="spellEnd"/>
    </w:p>
    <w:p w:rsidR="00FD1A51" w:rsidRDefault="00FD1A51" w:rsidP="00FD1A51">
      <w:pPr>
        <w:pStyle w:val="Akapitzlist"/>
        <w:jc w:val="right"/>
        <w:rPr>
          <w:i/>
        </w:rPr>
      </w:pPr>
      <w:r>
        <w:rPr>
          <w:i/>
        </w:rPr>
        <w:t>Barbara Klepacka</w:t>
      </w:r>
    </w:p>
    <w:p w:rsidR="00FD1A51" w:rsidRDefault="00FD1A51" w:rsidP="00FD1A51">
      <w:pPr>
        <w:pStyle w:val="Akapitzlist"/>
        <w:jc w:val="right"/>
        <w:rPr>
          <w:i/>
        </w:rPr>
      </w:pPr>
      <w:r>
        <w:rPr>
          <w:i/>
        </w:rPr>
        <w:t>Alicja Juszkiewicz</w:t>
      </w:r>
    </w:p>
    <w:p w:rsidR="000C7AEA" w:rsidRPr="00264F96" w:rsidRDefault="000C7AEA" w:rsidP="00FD1A51">
      <w:pPr>
        <w:pStyle w:val="Akapitzlist"/>
        <w:jc w:val="both"/>
        <w:rPr>
          <w:i/>
        </w:rPr>
      </w:pPr>
    </w:p>
    <w:p w:rsidR="00446434" w:rsidRDefault="00446434" w:rsidP="00FD1A51">
      <w:pPr>
        <w:pStyle w:val="Akapitzlist"/>
        <w:jc w:val="both"/>
      </w:pPr>
    </w:p>
    <w:sectPr w:rsidR="00446434" w:rsidSect="00677CAA">
      <w:pgSz w:w="11906" w:h="16838"/>
      <w:pgMar w:top="62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A92"/>
    <w:multiLevelType w:val="hybridMultilevel"/>
    <w:tmpl w:val="C09A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F52"/>
    <w:multiLevelType w:val="hybridMultilevel"/>
    <w:tmpl w:val="9BE2A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E27FEF"/>
    <w:multiLevelType w:val="hybridMultilevel"/>
    <w:tmpl w:val="793A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0FC7"/>
    <w:multiLevelType w:val="hybridMultilevel"/>
    <w:tmpl w:val="FABA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A0A16"/>
    <w:multiLevelType w:val="hybridMultilevel"/>
    <w:tmpl w:val="365CBD54"/>
    <w:lvl w:ilvl="0" w:tplc="553406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06E75"/>
    <w:multiLevelType w:val="hybridMultilevel"/>
    <w:tmpl w:val="866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C"/>
    <w:rsid w:val="00000E7D"/>
    <w:rsid w:val="00040709"/>
    <w:rsid w:val="000C7AEA"/>
    <w:rsid w:val="000F7AA4"/>
    <w:rsid w:val="00105EA1"/>
    <w:rsid w:val="00186A8D"/>
    <w:rsid w:val="001C0ED0"/>
    <w:rsid w:val="00264F96"/>
    <w:rsid w:val="002A415C"/>
    <w:rsid w:val="003071CC"/>
    <w:rsid w:val="003D12F4"/>
    <w:rsid w:val="003F78A6"/>
    <w:rsid w:val="00446434"/>
    <w:rsid w:val="004647EB"/>
    <w:rsid w:val="004A4950"/>
    <w:rsid w:val="004A7A62"/>
    <w:rsid w:val="004C0440"/>
    <w:rsid w:val="005974D5"/>
    <w:rsid w:val="006305AA"/>
    <w:rsid w:val="00663AB0"/>
    <w:rsid w:val="006721B8"/>
    <w:rsid w:val="00677CAA"/>
    <w:rsid w:val="00685F1D"/>
    <w:rsid w:val="00754695"/>
    <w:rsid w:val="00765309"/>
    <w:rsid w:val="0079142A"/>
    <w:rsid w:val="008440C3"/>
    <w:rsid w:val="00902670"/>
    <w:rsid w:val="009A5F8A"/>
    <w:rsid w:val="00BB6094"/>
    <w:rsid w:val="00BC64D9"/>
    <w:rsid w:val="00BE1FE3"/>
    <w:rsid w:val="00C75283"/>
    <w:rsid w:val="00DC76E0"/>
    <w:rsid w:val="00E522E1"/>
    <w:rsid w:val="00E641A2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sp2</cp:lastModifiedBy>
  <cp:revision>3</cp:revision>
  <cp:lastPrinted>2018-10-29T09:30:00Z</cp:lastPrinted>
  <dcterms:created xsi:type="dcterms:W3CDTF">2019-11-18T12:21:00Z</dcterms:created>
  <dcterms:modified xsi:type="dcterms:W3CDTF">2019-11-19T08:14:00Z</dcterms:modified>
</cp:coreProperties>
</file>