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C" w:rsidRPr="008F236F" w:rsidRDefault="006D27EC" w:rsidP="006D27EC">
      <w:pPr>
        <w:spacing w:after="0"/>
        <w:jc w:val="center"/>
        <w:rPr>
          <w:rFonts w:cstheme="minorHAnsi"/>
          <w:b/>
          <w:sz w:val="36"/>
        </w:rPr>
      </w:pPr>
      <w:r w:rsidRPr="008F236F">
        <w:rPr>
          <w:rFonts w:cstheme="minorHAnsi"/>
          <w:b/>
          <w:sz w:val="36"/>
        </w:rPr>
        <w:t xml:space="preserve">Organizácia vyučovania od </w:t>
      </w:r>
      <w:r>
        <w:rPr>
          <w:rFonts w:cstheme="minorHAnsi"/>
          <w:b/>
          <w:sz w:val="36"/>
        </w:rPr>
        <w:t>3.5</w:t>
      </w:r>
      <w:r w:rsidRPr="008F236F">
        <w:rPr>
          <w:rFonts w:cstheme="minorHAnsi"/>
          <w:b/>
          <w:sz w:val="36"/>
        </w:rPr>
        <w:t>.2021</w:t>
      </w:r>
    </w:p>
    <w:p w:rsidR="006D27EC" w:rsidRPr="00826B7D" w:rsidRDefault="006D27EC" w:rsidP="006D27EC">
      <w:pPr>
        <w:pStyle w:val="Normlnywebov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70729"/>
          <w:sz w:val="28"/>
          <w:szCs w:val="22"/>
        </w:rPr>
      </w:pPr>
      <w:r w:rsidRPr="00826B7D">
        <w:rPr>
          <w:rFonts w:asciiTheme="minorHAnsi" w:hAnsiTheme="minorHAnsi" w:cstheme="minorHAnsi"/>
          <w:b/>
          <w:bCs/>
          <w:color w:val="070729"/>
          <w:sz w:val="28"/>
          <w:szCs w:val="22"/>
          <w:highlight w:val="yellow"/>
        </w:rPr>
        <w:t xml:space="preserve">PREZENČNÉ VYUČOVANIE  </w:t>
      </w:r>
      <w:r w:rsidRPr="00826B7D">
        <w:rPr>
          <w:rStyle w:val="Siln"/>
          <w:rFonts w:asciiTheme="minorHAnsi" w:hAnsiTheme="minorHAnsi" w:cstheme="minorHAnsi"/>
          <w:color w:val="070729"/>
          <w:sz w:val="28"/>
          <w:szCs w:val="22"/>
          <w:highlight w:val="yellow"/>
        </w:rPr>
        <w:t>PRE VŠETKÝCH ŽIAKOV</w:t>
      </w:r>
    </w:p>
    <w:p w:rsidR="006D27EC" w:rsidRDefault="006D27EC" w:rsidP="006D27EC">
      <w:pPr>
        <w:spacing w:after="0"/>
        <w:rPr>
          <w:rFonts w:cstheme="minorHAnsi"/>
          <w:b/>
          <w:color w:val="FF0000"/>
          <w:shd w:val="clear" w:color="auto" w:fill="FFFFFF"/>
        </w:rPr>
      </w:pPr>
      <w:r w:rsidRPr="009B00A5">
        <w:rPr>
          <w:rFonts w:cstheme="minorHAnsi"/>
          <w:b/>
          <w:color w:val="FF0000"/>
          <w:shd w:val="clear" w:color="auto" w:fill="FFFFFF"/>
        </w:rPr>
        <w:t>Podmienky vstupu do školy:</w:t>
      </w:r>
      <w:r>
        <w:rPr>
          <w:rFonts w:cstheme="minorHAnsi"/>
          <w:b/>
          <w:color w:val="FF0000"/>
          <w:shd w:val="clear" w:color="auto" w:fill="FFFFFF"/>
        </w:rPr>
        <w:t xml:space="preserve"> </w:t>
      </w:r>
    </w:p>
    <w:p w:rsidR="006D27EC" w:rsidRPr="00050345" w:rsidRDefault="006D27EC" w:rsidP="006D27EC">
      <w:pPr>
        <w:spacing w:after="0"/>
        <w:rPr>
          <w:rFonts w:cstheme="minorHAnsi"/>
          <w:b/>
          <w:color w:val="FF0000"/>
          <w:shd w:val="clear" w:color="auto" w:fill="FFFFFF"/>
        </w:rPr>
      </w:pPr>
      <w:r w:rsidRPr="006D27EC">
        <w:rPr>
          <w:rFonts w:cstheme="minorHAnsi"/>
          <w:highlight w:val="lightGray"/>
          <w:shd w:val="clear" w:color="auto" w:fill="FFFFFF"/>
        </w:rPr>
        <w:t>Riadime sa</w:t>
      </w:r>
      <w:r>
        <w:rPr>
          <w:rFonts w:cstheme="minorHAnsi"/>
          <w:shd w:val="clear" w:color="auto" w:fill="FFFFFF"/>
        </w:rPr>
        <w:t>:</w:t>
      </w:r>
      <w:r w:rsidRPr="00050345">
        <w:rPr>
          <w:rFonts w:cstheme="minorHAnsi"/>
          <w:b/>
          <w:shd w:val="clear" w:color="auto" w:fill="FFFFFF"/>
        </w:rPr>
        <w:t xml:space="preserve"> </w:t>
      </w:r>
      <w:r>
        <w:t>VYHLÁŠKOU 197 Úradu verejného zdravotníctva Slovenskej republiky, ktorou sa nariaďujú opatrenia pri ohrození verejného zdravia k režimu vstupu osôb do priestorov prevádzok a priestorov zamestnávateľa</w:t>
      </w:r>
    </w:p>
    <w:p w:rsidR="006D27EC" w:rsidRDefault="006D27EC" w:rsidP="006D27EC">
      <w:pPr>
        <w:spacing w:after="0"/>
        <w:rPr>
          <w:rFonts w:cstheme="minorHAnsi"/>
          <w:b/>
          <w:color w:val="FF0000"/>
          <w:shd w:val="clear" w:color="auto" w:fill="FFFFFF"/>
        </w:rPr>
      </w:pPr>
      <w:r w:rsidRPr="009B00A5">
        <w:rPr>
          <w:rFonts w:cstheme="minorHAnsi"/>
          <w:b/>
          <w:color w:val="FF0000"/>
          <w:shd w:val="clear" w:color="auto" w:fill="FFFFFF"/>
        </w:rPr>
        <w:t>Preukazovanie sa škole:</w:t>
      </w:r>
    </w:p>
    <w:p w:rsidR="006D27EC" w:rsidRPr="00E72A66" w:rsidRDefault="006D27EC" w:rsidP="006D27EC">
      <w:pPr>
        <w:spacing w:after="0"/>
        <w:rPr>
          <w:rFonts w:cstheme="minorHAnsi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Pri návšteve školy sa  žiaci </w:t>
      </w:r>
      <w:r w:rsidRPr="002A737E">
        <w:rPr>
          <w:rFonts w:ascii="Segoe UI" w:hAnsi="Segoe UI" w:cs="Segoe UI"/>
          <w:color w:val="212529"/>
          <w:sz w:val="21"/>
          <w:szCs w:val="21"/>
          <w:highlight w:val="lightGray"/>
          <w:shd w:val="clear" w:color="auto" w:fill="FFFFFF"/>
        </w:rPr>
        <w:t xml:space="preserve">nebudú musieť </w:t>
      </w:r>
      <w:r w:rsidRPr="00E72A66">
        <w:rPr>
          <w:rFonts w:ascii="Segoe UI" w:hAnsi="Segoe UI" w:cs="Segoe UI"/>
          <w:color w:val="212529"/>
          <w:sz w:val="21"/>
          <w:szCs w:val="21"/>
          <w:highlight w:val="lightGray"/>
          <w:shd w:val="clear" w:color="auto" w:fill="FFFFFF"/>
        </w:rPr>
        <w:t>preukazovať negatívnym testom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či už svojim alebo svojho zákonného zástupcu.</w:t>
      </w:r>
    </w:p>
    <w:p w:rsidR="006D27EC" w:rsidRPr="001C1531" w:rsidRDefault="006D27EC" w:rsidP="006D27EC">
      <w:pPr>
        <w:shd w:val="clear" w:color="auto" w:fill="FFFFFF"/>
        <w:spacing w:after="0"/>
        <w:jc w:val="both"/>
        <w:rPr>
          <w:rFonts w:cstheme="minorHAnsi"/>
          <w:color w:val="C00000"/>
        </w:rPr>
      </w:pPr>
      <w:r w:rsidRPr="001C1531">
        <w:rPr>
          <w:rFonts w:cstheme="minorHAnsi"/>
          <w:color w:val="C00000"/>
          <w:highlight w:val="darkGray"/>
        </w:rPr>
        <w:t>Stále platí:</w:t>
      </w:r>
    </w:p>
    <w:p w:rsidR="006D27EC" w:rsidRPr="009B00A5" w:rsidRDefault="006D27EC" w:rsidP="006D27EC">
      <w:pPr>
        <w:pStyle w:val="Odsekzoznamu"/>
        <w:numPr>
          <w:ilvl w:val="0"/>
          <w:numId w:val="2"/>
        </w:numPr>
        <w:spacing w:after="0"/>
        <w:ind w:left="426"/>
        <w:rPr>
          <w:rFonts w:cstheme="minorHAnsi"/>
        </w:rPr>
      </w:pPr>
      <w:r w:rsidRPr="009B00A5">
        <w:rPr>
          <w:rFonts w:cstheme="minorHAnsi"/>
        </w:rPr>
        <w:t xml:space="preserve">do školy môžu prísť len žiaci, ktorí neprejavujú príznaky akútneho ochorenia </w:t>
      </w:r>
      <w:r>
        <w:rPr>
          <w:rFonts w:cstheme="minorHAnsi"/>
        </w:rPr>
        <w:t>;</w:t>
      </w:r>
    </w:p>
    <w:p w:rsidR="006D27EC" w:rsidRPr="009B00A5" w:rsidRDefault="006D27EC" w:rsidP="006D27EC">
      <w:pPr>
        <w:pStyle w:val="Odsekzoznamu"/>
        <w:numPr>
          <w:ilvl w:val="0"/>
          <w:numId w:val="2"/>
        </w:numPr>
        <w:spacing w:after="0"/>
        <w:ind w:left="426"/>
        <w:rPr>
          <w:rFonts w:cstheme="minorHAnsi"/>
        </w:rPr>
      </w:pPr>
      <w:r w:rsidRPr="009B00A5">
        <w:rPr>
          <w:rFonts w:cstheme="minorHAnsi"/>
        </w:rPr>
        <w:t>rodine nie je predpísaná karanténa,</w:t>
      </w:r>
    </w:p>
    <w:p w:rsidR="006D27EC" w:rsidRDefault="006D27EC" w:rsidP="006D27EC">
      <w:pPr>
        <w:pStyle w:val="Odsekzoznamu"/>
        <w:numPr>
          <w:ilvl w:val="0"/>
          <w:numId w:val="2"/>
        </w:numPr>
        <w:spacing w:after="0"/>
        <w:ind w:left="426"/>
        <w:rPr>
          <w:rFonts w:cstheme="minorHAnsi"/>
        </w:rPr>
      </w:pPr>
      <w:r w:rsidRPr="009B00A5">
        <w:rPr>
          <w:rFonts w:cstheme="minorHAnsi"/>
        </w:rPr>
        <w:t>nosenie rúška je povinné - aj n</w:t>
      </w:r>
      <w:r>
        <w:rPr>
          <w:rFonts w:cstheme="minorHAnsi"/>
        </w:rPr>
        <w:t>áhradné /nemusí byť respirátor</w:t>
      </w:r>
    </w:p>
    <w:p w:rsidR="006D27EC" w:rsidRPr="00C373E2" w:rsidRDefault="006D27EC" w:rsidP="00C373E2">
      <w:pPr>
        <w:pStyle w:val="Odsekzoznamu"/>
        <w:numPr>
          <w:ilvl w:val="0"/>
          <w:numId w:val="2"/>
        </w:numPr>
        <w:spacing w:after="0"/>
        <w:ind w:left="426"/>
        <w:rPr>
          <w:rFonts w:cstheme="minorHAnsi"/>
        </w:rPr>
      </w:pPr>
      <w:r w:rsidRPr="009B00A5">
        <w:rPr>
          <w:rFonts w:cstheme="minorHAnsi"/>
        </w:rPr>
        <w:t>v deň nástupu odovzdá žiak</w:t>
      </w:r>
      <w:r>
        <w:rPr>
          <w:rFonts w:cstheme="minorHAnsi"/>
        </w:rPr>
        <w:t>:</w:t>
      </w:r>
      <w:r w:rsidR="00C373E2">
        <w:rPr>
          <w:rFonts w:cstheme="minorHAnsi"/>
          <w:b/>
          <w:bCs/>
        </w:rPr>
        <w:t xml:space="preserve"> Čestné vyhlásenie </w:t>
      </w:r>
      <w:r w:rsidRPr="00C373E2">
        <w:rPr>
          <w:rFonts w:cstheme="minorHAnsi"/>
          <w:b/>
          <w:bCs/>
        </w:rPr>
        <w:t>8</w:t>
      </w:r>
      <w:r w:rsidR="00C373E2">
        <w:rPr>
          <w:rFonts w:cstheme="minorHAnsi"/>
          <w:b/>
          <w:bCs/>
        </w:rPr>
        <w:t xml:space="preserve"> /nové od 3.5.2021</w:t>
      </w:r>
      <w:bookmarkStart w:id="0" w:name="_GoBack"/>
      <w:bookmarkEnd w:id="0"/>
      <w:r w:rsidR="00C373E2">
        <w:rPr>
          <w:rFonts w:cstheme="minorHAnsi"/>
          <w:b/>
          <w:bCs/>
        </w:rPr>
        <w:t xml:space="preserve"> </w:t>
      </w:r>
    </w:p>
    <w:p w:rsidR="006D27EC" w:rsidRPr="009B00A5" w:rsidRDefault="006D27EC" w:rsidP="006D27EC">
      <w:pPr>
        <w:spacing w:after="0"/>
        <w:rPr>
          <w:rFonts w:cstheme="minorHAnsi"/>
          <w:b/>
          <w:color w:val="1F3864" w:themeColor="accent5" w:themeShade="80"/>
        </w:rPr>
      </w:pPr>
      <w:r w:rsidRPr="009B00A5">
        <w:rPr>
          <w:rFonts w:cstheme="minorHAnsi"/>
          <w:b/>
          <w:color w:val="FF0000"/>
          <w:shd w:val="clear" w:color="auto" w:fill="FFFFFF"/>
        </w:rPr>
        <w:t>Vstup do školy</w:t>
      </w:r>
    </w:p>
    <w:p w:rsidR="006D27EC" w:rsidRPr="009B00A5" w:rsidRDefault="006D27EC" w:rsidP="006D27EC">
      <w:pPr>
        <w:spacing w:after="0"/>
        <w:rPr>
          <w:rFonts w:cstheme="minorHAnsi"/>
          <w:b/>
        </w:rPr>
      </w:pPr>
      <w:r w:rsidRPr="009B00A5">
        <w:rPr>
          <w:rFonts w:cstheme="minorHAnsi"/>
          <w:b/>
          <w:color w:val="1F3864" w:themeColor="accent5" w:themeShade="80"/>
        </w:rPr>
        <w:t xml:space="preserve">Do školy žiaci ráno </w:t>
      </w:r>
      <w:r>
        <w:rPr>
          <w:rFonts w:cstheme="minorHAnsi"/>
          <w:b/>
          <w:color w:val="1F3864" w:themeColor="accent5" w:themeShade="80"/>
        </w:rPr>
        <w:t>3.5</w:t>
      </w:r>
      <w:r w:rsidRPr="009B00A5">
        <w:rPr>
          <w:rFonts w:cstheme="minorHAnsi"/>
          <w:b/>
          <w:color w:val="1F3864" w:themeColor="accent5" w:themeShade="80"/>
        </w:rPr>
        <w:t>.2021 vstupujú nasledovne:</w:t>
      </w:r>
    </w:p>
    <w:p w:rsidR="006D27EC" w:rsidRPr="009B00A5" w:rsidRDefault="006D27EC" w:rsidP="006D27EC">
      <w:pPr>
        <w:pStyle w:val="Odsekzoznamu"/>
        <w:numPr>
          <w:ilvl w:val="0"/>
          <w:numId w:val="3"/>
        </w:numPr>
        <w:spacing w:after="0"/>
        <w:rPr>
          <w:rFonts w:cstheme="minorHAnsi"/>
        </w:rPr>
      </w:pPr>
      <w:r w:rsidRPr="009B00A5">
        <w:rPr>
          <w:rFonts w:cstheme="minorHAnsi"/>
          <w:b/>
        </w:rPr>
        <w:t xml:space="preserve">stupeň – hlavným vchodom </w:t>
      </w:r>
      <w:r w:rsidRPr="009B00A5">
        <w:rPr>
          <w:rFonts w:cstheme="minorHAnsi"/>
        </w:rPr>
        <w:t>-žiaci svoj príchod zaznamenajú čipom.</w:t>
      </w:r>
    </w:p>
    <w:p w:rsidR="006D27EC" w:rsidRPr="001C1531" w:rsidRDefault="006D27EC" w:rsidP="006D27EC">
      <w:pPr>
        <w:pStyle w:val="Odsekzoznamu"/>
        <w:numPr>
          <w:ilvl w:val="0"/>
          <w:numId w:val="3"/>
        </w:numPr>
        <w:spacing w:after="0"/>
        <w:rPr>
          <w:rFonts w:cstheme="minorHAnsi"/>
        </w:rPr>
      </w:pPr>
      <w:r w:rsidRPr="001C1531">
        <w:rPr>
          <w:rFonts w:cstheme="minorHAnsi"/>
          <w:b/>
        </w:rPr>
        <w:t>stupeň –</w:t>
      </w:r>
      <w:r w:rsidRPr="001C1531">
        <w:rPr>
          <w:rFonts w:cstheme="minorHAnsi"/>
        </w:rPr>
        <w:t xml:space="preserve"> </w:t>
      </w:r>
      <w:r w:rsidRPr="001C1531">
        <w:rPr>
          <w:rFonts w:cstheme="minorHAnsi"/>
          <w:b/>
        </w:rPr>
        <w:t xml:space="preserve">vchod Bazén </w:t>
      </w:r>
      <w:r w:rsidRPr="001C1531">
        <w:rPr>
          <w:rFonts w:cstheme="minorHAnsi"/>
        </w:rPr>
        <w:t>-žiaci svoj príchod zaznamenajú čipom.</w:t>
      </w:r>
    </w:p>
    <w:p w:rsidR="006D27EC" w:rsidRPr="009B00A5" w:rsidRDefault="006D27EC" w:rsidP="006D27EC">
      <w:pPr>
        <w:spacing w:after="0"/>
        <w:rPr>
          <w:rFonts w:cstheme="minorHAnsi"/>
          <w:b/>
          <w:color w:val="002060"/>
        </w:rPr>
      </w:pPr>
      <w:r w:rsidRPr="009B00A5">
        <w:rPr>
          <w:rFonts w:cstheme="minorHAnsi"/>
          <w:b/>
          <w:color w:val="FF0000"/>
          <w:shd w:val="clear" w:color="auto" w:fill="FFFFFF"/>
        </w:rPr>
        <w:t>Vyučovanie</w:t>
      </w:r>
      <w:r w:rsidRPr="009B00A5">
        <w:rPr>
          <w:rFonts w:cstheme="minorHAnsi"/>
          <w:b/>
          <w:color w:val="002060"/>
        </w:rPr>
        <w:t xml:space="preserve"> </w:t>
      </w:r>
    </w:p>
    <w:p w:rsidR="006D27EC" w:rsidRPr="009B00A5" w:rsidRDefault="006D27EC" w:rsidP="006D27EC">
      <w:pPr>
        <w:spacing w:after="0" w:line="256" w:lineRule="auto"/>
        <w:rPr>
          <w:rFonts w:cstheme="minorHAnsi"/>
          <w:b/>
        </w:rPr>
      </w:pPr>
      <w:r w:rsidRPr="009B00A5">
        <w:rPr>
          <w:rFonts w:cstheme="minorHAnsi"/>
          <w:b/>
          <w:highlight w:val="cyan"/>
        </w:rPr>
        <w:t>1.stupeň - Vyučovanie podľa stáleho rozvrhu s triednym učiteľom</w:t>
      </w:r>
      <w:r w:rsidRPr="009B00A5">
        <w:rPr>
          <w:rFonts w:cstheme="minorHAnsi"/>
          <w:b/>
        </w:rPr>
        <w:t xml:space="preserve"> 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</w:rPr>
        <w:t xml:space="preserve">            /1.-2. ročník - 4 hodiny; 3.-4. ročník – 4 – 5 hodín /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  <w:b/>
        </w:rPr>
        <w:t>Hodiny  PPB, TSV</w:t>
      </w:r>
      <w:r w:rsidRPr="009B00A5">
        <w:rPr>
          <w:rFonts w:cstheme="minorHAnsi"/>
        </w:rPr>
        <w:t xml:space="preserve"> – sa vzhľadom na opatrenia nerealizujú v telocvični/na bazéne, do triednej knihy učivo zapisujeme. Tieto predmety sa realizujú prostredníctvom  telovýchovných chvíľok, zaradzovaných do iných predmetov, alebo vychádzkami – minimálne 1 x za deň</w:t>
      </w:r>
    </w:p>
    <w:p w:rsidR="006D27EC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  <w:b/>
        </w:rPr>
        <w:t>Hodiny  NBV/ETV</w:t>
      </w:r>
      <w:r w:rsidRPr="009B00A5">
        <w:rPr>
          <w:rFonts w:cstheme="minorHAnsi"/>
        </w:rPr>
        <w:t xml:space="preserve"> – sa naďalej vyučujú dištančne – zadávanie úloh na </w:t>
      </w:r>
      <w:proofErr w:type="spellStart"/>
      <w:r w:rsidRPr="009B00A5">
        <w:rPr>
          <w:rFonts w:cstheme="minorHAnsi"/>
        </w:rPr>
        <w:t>edupage</w:t>
      </w:r>
      <w:proofErr w:type="spellEnd"/>
    </w:p>
    <w:p w:rsidR="006D27EC" w:rsidRPr="009B00A5" w:rsidRDefault="006D27EC" w:rsidP="006D27EC">
      <w:pPr>
        <w:spacing w:after="0"/>
        <w:rPr>
          <w:rFonts w:cstheme="minorHAnsi"/>
          <w:b/>
          <w:highlight w:val="cyan"/>
        </w:rPr>
      </w:pPr>
      <w:r w:rsidRPr="009B00A5">
        <w:rPr>
          <w:rFonts w:cstheme="minorHAnsi"/>
          <w:b/>
          <w:highlight w:val="cyan"/>
        </w:rPr>
        <w:t xml:space="preserve">2.Stupeň - Vyučovanie podľa stáleho rozvrhu 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</w:rPr>
        <w:t xml:space="preserve">Vyučovanie bude prebiehať podľa stáleho rozvrhu s prihliadnutím na postupnú adaptáciu a za dodržiavania opatrení – triedy sa nepremiešavajú, 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</w:rPr>
        <w:t xml:space="preserve">                 - žiaci sa nepresúvajú do iných tried, 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</w:rPr>
        <w:t xml:space="preserve">                 - častá dezinfekcia povrchov,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</w:rPr>
        <w:t xml:space="preserve">                 - 7. hodiny sa rušia. </w:t>
      </w:r>
    </w:p>
    <w:p w:rsidR="006D27EC" w:rsidRPr="000A4D61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  <w:b/>
        </w:rPr>
        <w:t>Hodiny  TSV</w:t>
      </w:r>
      <w:r w:rsidRPr="009B00A5">
        <w:rPr>
          <w:rFonts w:cstheme="minorHAnsi"/>
        </w:rPr>
        <w:t xml:space="preserve"> – sa vzhľadom na opatrenia nerealizujú v telocvični/na bazéne – o spôsobe realizácie hodín   budú žiakov informovať vyučujúci predmetu.</w:t>
      </w:r>
    </w:p>
    <w:p w:rsidR="006D27EC" w:rsidRPr="009B00A5" w:rsidRDefault="006D27EC" w:rsidP="006D27EC">
      <w:pPr>
        <w:spacing w:after="0"/>
        <w:rPr>
          <w:rFonts w:cstheme="minorHAnsi"/>
          <w:b/>
          <w:color w:val="1F3864" w:themeColor="accent5" w:themeShade="80"/>
        </w:rPr>
      </w:pPr>
      <w:r w:rsidRPr="009B00A5">
        <w:rPr>
          <w:rFonts w:cstheme="minorHAnsi"/>
          <w:b/>
          <w:color w:val="FF0000"/>
          <w:shd w:val="clear" w:color="auto" w:fill="FFFFFF"/>
        </w:rPr>
        <w:t>OBED</w:t>
      </w:r>
    </w:p>
    <w:p w:rsidR="006D27EC" w:rsidRPr="009B00A5" w:rsidRDefault="006D27EC" w:rsidP="006D27EC">
      <w:pPr>
        <w:spacing w:after="0"/>
        <w:rPr>
          <w:rFonts w:cstheme="minorHAnsi"/>
        </w:rPr>
      </w:pPr>
      <w:r w:rsidRPr="009B00A5">
        <w:rPr>
          <w:rFonts w:cstheme="minorHAnsi"/>
        </w:rPr>
        <w:t>Do ŠJ vstupujú žiaci len po skupinách, v ktorých pracujú počas dňa za dodržania všetkých opatrení – dezinfekcia, odstupy vo vyhradenom čase:</w:t>
      </w:r>
    </w:p>
    <w:p w:rsidR="006D27EC" w:rsidRPr="009B00A5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>11:30 – 1. ročníky</w:t>
      </w:r>
    </w:p>
    <w:p w:rsidR="006D27EC" w:rsidRPr="009B00A5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>11:45 – 2. ročníky</w:t>
      </w:r>
    </w:p>
    <w:p w:rsidR="006D27EC" w:rsidRPr="009B00A5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 xml:space="preserve">12:00 – </w:t>
      </w:r>
      <w:r>
        <w:rPr>
          <w:rFonts w:cstheme="minorHAnsi"/>
          <w:i/>
        </w:rPr>
        <w:t>4</w:t>
      </w:r>
      <w:r w:rsidRPr="009B00A5">
        <w:rPr>
          <w:rFonts w:cstheme="minorHAnsi"/>
          <w:i/>
        </w:rPr>
        <w:t>. ročníky</w:t>
      </w:r>
    </w:p>
    <w:p w:rsidR="006D27EC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 xml:space="preserve">12:15 – </w:t>
      </w:r>
      <w:r>
        <w:rPr>
          <w:rFonts w:cstheme="minorHAnsi"/>
          <w:i/>
        </w:rPr>
        <w:t>3</w:t>
      </w:r>
      <w:r w:rsidRPr="009B00A5">
        <w:rPr>
          <w:rFonts w:cstheme="minorHAnsi"/>
          <w:i/>
        </w:rPr>
        <w:t>. ročníky</w:t>
      </w:r>
    </w:p>
    <w:p w:rsidR="006D27EC" w:rsidRPr="009B00A5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 xml:space="preserve">12:30 – </w:t>
      </w:r>
      <w:r w:rsidRPr="00423578">
        <w:rPr>
          <w:rFonts w:cstheme="minorHAnsi"/>
        </w:rPr>
        <w:t>streda až piatok</w:t>
      </w:r>
      <w:r>
        <w:rPr>
          <w:rFonts w:cstheme="minorHAnsi"/>
          <w:i/>
        </w:rPr>
        <w:t xml:space="preserve"> - 5</w:t>
      </w:r>
      <w:r w:rsidRPr="009B00A5">
        <w:rPr>
          <w:rFonts w:cstheme="minorHAnsi"/>
          <w:i/>
        </w:rPr>
        <w:t>. ročníky</w:t>
      </w:r>
      <w:r>
        <w:rPr>
          <w:rFonts w:cstheme="minorHAnsi"/>
          <w:i/>
        </w:rPr>
        <w:t xml:space="preserve"> + 6.D; pondelok – 9.B, 5.A, 6.D; utorok – 9.A, 5. A, 5.B</w:t>
      </w:r>
    </w:p>
    <w:p w:rsidR="006D27EC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 xml:space="preserve">12:45 – </w:t>
      </w:r>
      <w:r>
        <w:rPr>
          <w:rFonts w:cstheme="minorHAnsi"/>
          <w:i/>
        </w:rPr>
        <w:t>6.A, B, C</w:t>
      </w:r>
      <w:r w:rsidRPr="009B00A5">
        <w:rPr>
          <w:rFonts w:cstheme="minorHAnsi"/>
          <w:i/>
        </w:rPr>
        <w:t xml:space="preserve"> ročníky</w:t>
      </w:r>
    </w:p>
    <w:p w:rsidR="006D27EC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 w:rsidRPr="009B00A5">
        <w:rPr>
          <w:rFonts w:cstheme="minorHAnsi"/>
          <w:i/>
        </w:rPr>
        <w:t>1</w:t>
      </w:r>
      <w:r>
        <w:rPr>
          <w:rFonts w:cstheme="minorHAnsi"/>
          <w:i/>
        </w:rPr>
        <w:t>3</w:t>
      </w:r>
      <w:r w:rsidRPr="009B00A5">
        <w:rPr>
          <w:rFonts w:cstheme="minorHAnsi"/>
          <w:i/>
        </w:rPr>
        <w:t>:</w:t>
      </w:r>
      <w:r>
        <w:rPr>
          <w:rFonts w:cstheme="minorHAnsi"/>
          <w:i/>
        </w:rPr>
        <w:t>00</w:t>
      </w:r>
      <w:r w:rsidRPr="009B00A5">
        <w:rPr>
          <w:rFonts w:cstheme="minorHAnsi"/>
          <w:i/>
        </w:rPr>
        <w:t xml:space="preserve"> – </w:t>
      </w:r>
      <w:r>
        <w:rPr>
          <w:rFonts w:cstheme="minorHAnsi"/>
          <w:i/>
        </w:rPr>
        <w:t>7.A,B + 8.A ročník</w:t>
      </w:r>
    </w:p>
    <w:p w:rsidR="006D27EC" w:rsidRPr="00423578" w:rsidRDefault="006D27EC" w:rsidP="006D27EC">
      <w:pPr>
        <w:pStyle w:val="Odsekzoznamu"/>
        <w:numPr>
          <w:ilvl w:val="0"/>
          <w:numId w:val="1"/>
        </w:numPr>
        <w:spacing w:after="0"/>
        <w:ind w:left="993"/>
        <w:rPr>
          <w:rFonts w:cstheme="minorHAnsi"/>
          <w:i/>
        </w:rPr>
      </w:pPr>
      <w:r>
        <w:rPr>
          <w:rFonts w:cstheme="minorHAnsi"/>
          <w:i/>
        </w:rPr>
        <w:t>13:15 –</w:t>
      </w:r>
      <w:r w:rsidRPr="00423578">
        <w:rPr>
          <w:rFonts w:cstheme="minorHAnsi"/>
          <w:i/>
        </w:rPr>
        <w:t xml:space="preserve"> </w:t>
      </w:r>
      <w:r w:rsidRPr="00423578">
        <w:rPr>
          <w:rFonts w:cstheme="minorHAnsi"/>
        </w:rPr>
        <w:t>streda až piatok</w:t>
      </w:r>
      <w:r>
        <w:rPr>
          <w:rFonts w:cstheme="minorHAnsi"/>
          <w:i/>
        </w:rPr>
        <w:t xml:space="preserve"> - 8.B + 9. ročníky;</w:t>
      </w:r>
      <w:r w:rsidRPr="00423578">
        <w:rPr>
          <w:rFonts w:cstheme="minorHAnsi"/>
          <w:i/>
        </w:rPr>
        <w:t xml:space="preserve"> </w:t>
      </w:r>
      <w:r>
        <w:rPr>
          <w:rFonts w:cstheme="minorHAnsi"/>
          <w:i/>
        </w:rPr>
        <w:t>pondelok – 9.A, 8.B, 5.B ; utorok – 9.B, 8.B, 6.D</w:t>
      </w:r>
    </w:p>
    <w:p w:rsidR="006D27EC" w:rsidRPr="009B00A5" w:rsidRDefault="006D27EC" w:rsidP="006D27EC">
      <w:pPr>
        <w:spacing w:after="0"/>
        <w:rPr>
          <w:rFonts w:cstheme="minorHAnsi"/>
          <w:i/>
        </w:rPr>
      </w:pPr>
      <w:r w:rsidRPr="009B00A5">
        <w:rPr>
          <w:rFonts w:cstheme="minorHAnsi"/>
          <w:i/>
        </w:rPr>
        <w:t>Po naobedovaní žiaci pokračujú vo vyučovaní podľa rozvrhu, ak už vyučovanie nemajú, pokračujú v činnosti ŠKD, alebo idú domov.</w:t>
      </w:r>
    </w:p>
    <w:p w:rsidR="006D27EC" w:rsidRDefault="006D27EC" w:rsidP="006D27EC">
      <w:pPr>
        <w:rPr>
          <w:rFonts w:cstheme="minorHAnsi"/>
          <w:b/>
          <w:color w:val="C00000"/>
        </w:rPr>
      </w:pPr>
      <w:r w:rsidRPr="009B00A5">
        <w:rPr>
          <w:rFonts w:cstheme="minorHAnsi"/>
          <w:b/>
          <w:color w:val="C00000"/>
        </w:rPr>
        <w:t xml:space="preserve">Všetci žiaci sú prihlásený na obed – v prípade neúčasti na vyučovaní je potrebné odhlásiť žiaka zo stravovania – vedúcej ŠJ do </w:t>
      </w:r>
      <w:r>
        <w:rPr>
          <w:rFonts w:cstheme="minorHAnsi"/>
          <w:b/>
          <w:color w:val="C00000"/>
        </w:rPr>
        <w:t>3.5</w:t>
      </w:r>
      <w:r w:rsidRPr="009B00A5">
        <w:rPr>
          <w:rFonts w:cstheme="minorHAnsi"/>
          <w:b/>
          <w:color w:val="C00000"/>
        </w:rPr>
        <w:t>.2021 do 7:45</w:t>
      </w:r>
      <w:r>
        <w:rPr>
          <w:rFonts w:cstheme="minorHAnsi"/>
          <w:b/>
          <w:color w:val="C00000"/>
        </w:rPr>
        <w:t xml:space="preserve">. </w:t>
      </w:r>
      <w:r w:rsidRPr="003F660B">
        <w:rPr>
          <w:rFonts w:cstheme="minorHAnsi"/>
          <w:b/>
          <w:color w:val="C00000"/>
          <w:highlight w:val="yellow"/>
        </w:rPr>
        <w:t>Zo stravy odhlasuje žiaka zákonný zástupca</w:t>
      </w:r>
      <w:r>
        <w:rPr>
          <w:rFonts w:cstheme="minorHAnsi"/>
          <w:b/>
          <w:color w:val="C00000"/>
        </w:rPr>
        <w:t>.</w:t>
      </w:r>
    </w:p>
    <w:p w:rsidR="006D27EC" w:rsidRDefault="006D27EC" w:rsidP="006D27EC">
      <w:pPr>
        <w:spacing w:after="0"/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  <w:shd w:val="clear" w:color="auto" w:fill="FFFFFF"/>
        </w:rPr>
        <w:t>ŠKD</w:t>
      </w:r>
    </w:p>
    <w:p w:rsidR="00FE5C09" w:rsidRDefault="006D27EC" w:rsidP="006D27EC">
      <w:r w:rsidRPr="00266FDE">
        <w:rPr>
          <w:rFonts w:cstheme="minorHAnsi"/>
          <w:b/>
          <w:sz w:val="24"/>
          <w:szCs w:val="24"/>
        </w:rPr>
        <w:t xml:space="preserve">ŠKD - </w:t>
      </w:r>
      <w:r w:rsidRPr="00266FDE">
        <w:rPr>
          <w:rFonts w:cstheme="minorHAnsi"/>
          <w:sz w:val="24"/>
          <w:szCs w:val="24"/>
        </w:rPr>
        <w:t>funguje v dohodnutom režime</w:t>
      </w:r>
      <w:r>
        <w:rPr>
          <w:rFonts w:cstheme="minorHAnsi"/>
          <w:sz w:val="24"/>
          <w:szCs w:val="24"/>
        </w:rPr>
        <w:t>.</w:t>
      </w:r>
    </w:p>
    <w:sectPr w:rsidR="00FE5C09" w:rsidSect="006D27E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C62"/>
    <w:multiLevelType w:val="hybridMultilevel"/>
    <w:tmpl w:val="33243240"/>
    <w:lvl w:ilvl="0" w:tplc="80ACB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0A52"/>
    <w:multiLevelType w:val="hybridMultilevel"/>
    <w:tmpl w:val="DCC8977E"/>
    <w:lvl w:ilvl="0" w:tplc="80ACB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72EF"/>
    <w:multiLevelType w:val="hybridMultilevel"/>
    <w:tmpl w:val="52028A80"/>
    <w:lvl w:ilvl="0" w:tplc="83A4A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C"/>
    <w:rsid w:val="002A737E"/>
    <w:rsid w:val="006D27EC"/>
    <w:rsid w:val="00C373E2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CF9"/>
  <w15:chartTrackingRefBased/>
  <w15:docId w15:val="{279A20BE-D5DE-453A-ABA0-120A8638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7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27EC"/>
    <w:rPr>
      <w:b/>
      <w:bCs/>
    </w:rPr>
  </w:style>
  <w:style w:type="paragraph" w:styleId="Odsekzoznamu">
    <w:name w:val="List Paragraph"/>
    <w:basedOn w:val="Normlny"/>
    <w:uiPriority w:val="34"/>
    <w:qFormat/>
    <w:rsid w:val="006D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Ljuba Mišenko</cp:lastModifiedBy>
  <cp:revision>2</cp:revision>
  <dcterms:created xsi:type="dcterms:W3CDTF">2021-04-30T16:38:00Z</dcterms:created>
  <dcterms:modified xsi:type="dcterms:W3CDTF">2021-04-30T16:38:00Z</dcterms:modified>
</cp:coreProperties>
</file>