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444D" w14:textId="0F465FF8" w:rsidR="006B508D" w:rsidRDefault="006B508D">
      <w:r>
        <w:t xml:space="preserve">Zespół Szkolno-Przedszkolny w Lisowie prosi o pomoc w zbiórce rzeczy na rzecz ofiar wojny w Ukrainie. </w:t>
      </w:r>
    </w:p>
    <w:p w14:paraId="0F98AAFD" w14:textId="362E455F" w:rsidR="00F02B12" w:rsidRDefault="006B508D" w:rsidP="00F02B12">
      <w:pPr>
        <w:spacing w:after="0" w:line="240" w:lineRule="auto"/>
      </w:pPr>
      <w:r w:rsidRPr="006B508D">
        <w:t>Lista potrzebnych rzeczy dla obywateli Ukrainy:</w:t>
      </w:r>
      <w:r w:rsidRPr="006B508D">
        <w:br/>
      </w:r>
      <w:r w:rsidR="00F02B12" w:rsidRPr="006B508D">
        <w:t xml:space="preserve">- Zapasy żywności: </w:t>
      </w:r>
      <w:r w:rsidR="00F02B12">
        <w:t>w</w:t>
      </w:r>
      <w:r w:rsidR="00F02B12" w:rsidRPr="006B508D">
        <w:t>oda</w:t>
      </w:r>
      <w:r w:rsidR="00F02B12">
        <w:t xml:space="preserve"> butelkowana</w:t>
      </w:r>
      <w:r w:rsidR="00F02B12" w:rsidRPr="006B508D">
        <w:t>, żywność typu instant (do szybkiego przyrządzenia), batony</w:t>
      </w:r>
      <w:r w:rsidR="00F02B12" w:rsidRPr="006B508D">
        <w:br/>
        <w:t>energetyczne, suszone owoce, orzechy, konserwy, makaron, błyskawiczne płatki śniadaniowe</w:t>
      </w:r>
      <w:r w:rsidR="00F02B12">
        <w:t xml:space="preserve">, mleko UHT, słodycze, </w:t>
      </w:r>
      <w:r w:rsidR="00F02B12" w:rsidRPr="006B508D">
        <w:br/>
      </w:r>
      <w:r w:rsidRPr="006B508D">
        <w:t>- Koce termoizolacyjne</w:t>
      </w:r>
      <w:r w:rsidRPr="006B508D">
        <w:br/>
        <w:t>- Śpiwory</w:t>
      </w:r>
      <w:r w:rsidRPr="006B508D">
        <w:br/>
        <w:t>- Karimaty (foliowane)</w:t>
      </w:r>
      <w:r w:rsidRPr="006B508D">
        <w:br/>
        <w:t>- Materace</w:t>
      </w:r>
      <w:r w:rsidRPr="006B508D">
        <w:br/>
        <w:t>- Środki do mycia ciała</w:t>
      </w:r>
      <w:r w:rsidRPr="006B508D">
        <w:br/>
        <w:t>- Pasta do zębów</w:t>
      </w:r>
      <w:r w:rsidRPr="006B508D">
        <w:br/>
        <w:t>- Szczoteczki do zębów</w:t>
      </w:r>
      <w:r w:rsidRPr="006B508D">
        <w:br/>
        <w:t>- Szczotki do włosów</w:t>
      </w:r>
      <w:r w:rsidRPr="006B508D">
        <w:br/>
        <w:t>- Bielizna damska</w:t>
      </w:r>
      <w:r w:rsidRPr="006B508D">
        <w:br/>
        <w:t>- Bielizna męska</w:t>
      </w:r>
      <w:r w:rsidRPr="006B508D">
        <w:br/>
        <w:t>- Bielizna dziecięca</w:t>
      </w:r>
      <w:r w:rsidRPr="006B508D">
        <w:br/>
        <w:t>- Podpaski higieniczne</w:t>
      </w:r>
      <w:r w:rsidRPr="006B508D">
        <w:br/>
        <w:t>- Pieluchy dziecięce</w:t>
      </w:r>
      <w:r w:rsidRPr="006B508D">
        <w:br/>
        <w:t>- Pieluchy dla dorosłych</w:t>
      </w:r>
      <w:r w:rsidRPr="006B508D">
        <w:br/>
        <w:t>- Ręczniki papierowe</w:t>
      </w:r>
      <w:r w:rsidRPr="006B508D">
        <w:br/>
        <w:t xml:space="preserve">- Ręczniki z </w:t>
      </w:r>
      <w:proofErr w:type="spellStart"/>
      <w:r w:rsidRPr="006B508D">
        <w:t>mikrofibry</w:t>
      </w:r>
      <w:proofErr w:type="spellEnd"/>
      <w:r w:rsidRPr="006B508D">
        <w:br/>
        <w:t>- Naczynia kuchenne wielorazowego użytku: głębokie naczynia, łyżki, widelce, noże, filiżanki</w:t>
      </w:r>
      <w:r w:rsidRPr="006B508D">
        <w:br/>
        <w:t>(materiał – spożywczy silikon lub plastik)</w:t>
      </w:r>
      <w:r w:rsidRPr="006B508D">
        <w:br/>
        <w:t>- Środki antyseptyczne (dezynfekcyjne)</w:t>
      </w:r>
    </w:p>
    <w:p w14:paraId="119BE09D" w14:textId="1631CD2B" w:rsidR="00F02B12" w:rsidRDefault="006B508D" w:rsidP="00F02B12">
      <w:pPr>
        <w:spacing w:after="0" w:line="240" w:lineRule="auto"/>
        <w:rPr>
          <w:rStyle w:val="d2edcug0"/>
        </w:rPr>
      </w:pPr>
      <w:r>
        <w:t>-</w:t>
      </w:r>
      <w:r w:rsidR="00F02B12">
        <w:rPr>
          <w:rStyle w:val="d2edcug0"/>
        </w:rPr>
        <w:t>B</w:t>
      </w:r>
      <w:r>
        <w:rPr>
          <w:rStyle w:val="d2edcug0"/>
        </w:rPr>
        <w:t>andaże,</w:t>
      </w:r>
    </w:p>
    <w:p w14:paraId="5F270B14" w14:textId="26E47796" w:rsidR="00F02B12" w:rsidRDefault="006B508D" w:rsidP="00F02B12">
      <w:pPr>
        <w:spacing w:after="0" w:line="240" w:lineRule="auto"/>
        <w:rPr>
          <w:rStyle w:val="d2edcug0"/>
        </w:rPr>
      </w:pPr>
      <w:r>
        <w:rPr>
          <w:rStyle w:val="d2edcug0"/>
        </w:rPr>
        <w:t xml:space="preserve"> </w:t>
      </w:r>
      <w:r w:rsidR="00F02B12">
        <w:rPr>
          <w:rStyle w:val="d2edcug0"/>
        </w:rPr>
        <w:t>-O</w:t>
      </w:r>
      <w:r>
        <w:rPr>
          <w:rStyle w:val="d2edcug0"/>
        </w:rPr>
        <w:t xml:space="preserve">patrunki, </w:t>
      </w:r>
    </w:p>
    <w:p w14:paraId="0C897F0A" w14:textId="48F409DE" w:rsidR="00F02B12" w:rsidRDefault="00F02B12" w:rsidP="00F02B12">
      <w:pPr>
        <w:spacing w:after="0" w:line="240" w:lineRule="auto"/>
        <w:rPr>
          <w:rStyle w:val="d2edcug0"/>
        </w:rPr>
      </w:pPr>
      <w:r>
        <w:rPr>
          <w:rStyle w:val="d2edcug0"/>
        </w:rPr>
        <w:t>-L</w:t>
      </w:r>
      <w:r w:rsidR="006B508D">
        <w:rPr>
          <w:rStyle w:val="d2edcug0"/>
        </w:rPr>
        <w:t>eki przeciwbólowe</w:t>
      </w:r>
    </w:p>
    <w:p w14:paraId="71905EC0" w14:textId="77777777" w:rsidR="00F02B12" w:rsidRDefault="006B508D" w:rsidP="00F02B12">
      <w:pPr>
        <w:spacing w:after="0" w:line="240" w:lineRule="auto"/>
        <w:rPr>
          <w:rStyle w:val="d2edcug0"/>
        </w:rPr>
      </w:pPr>
      <w:r>
        <w:rPr>
          <w:rStyle w:val="d2edcug0"/>
        </w:rPr>
        <w:t xml:space="preserve"> </w:t>
      </w:r>
      <w:r w:rsidR="00F02B12">
        <w:rPr>
          <w:rStyle w:val="d2edcug0"/>
        </w:rPr>
        <w:t>-M</w:t>
      </w:r>
      <w:r>
        <w:rPr>
          <w:rStyle w:val="d2edcug0"/>
        </w:rPr>
        <w:t>aseczki chirurgiczne oraz rękawiczki</w:t>
      </w:r>
    </w:p>
    <w:p w14:paraId="4A25EB47" w14:textId="552B6F53" w:rsidR="00F02B12" w:rsidRDefault="00F02B12" w:rsidP="00F02B12">
      <w:pPr>
        <w:spacing w:after="0" w:line="240" w:lineRule="auto"/>
        <w:rPr>
          <w:rStyle w:val="d2edcug0"/>
        </w:rPr>
      </w:pPr>
      <w:r>
        <w:rPr>
          <w:rStyle w:val="d2edcug0"/>
        </w:rPr>
        <w:t>-Ś</w:t>
      </w:r>
      <w:r w:rsidR="006B508D">
        <w:rPr>
          <w:rStyle w:val="d2edcug0"/>
        </w:rPr>
        <w:t>rodki do oczyszczenia wody</w:t>
      </w:r>
    </w:p>
    <w:p w14:paraId="3CE5A713" w14:textId="28282D59" w:rsidR="006B508D" w:rsidRDefault="006B508D" w:rsidP="00F02B12">
      <w:pPr>
        <w:spacing w:after="0" w:line="240" w:lineRule="auto"/>
      </w:pPr>
      <w:r>
        <w:rPr>
          <w:rStyle w:val="d2edcug0"/>
        </w:rPr>
        <w:t xml:space="preserve"> </w:t>
      </w:r>
      <w:r w:rsidR="00F02B12">
        <w:rPr>
          <w:rStyle w:val="d2edcug0"/>
        </w:rPr>
        <w:t>-T</w:t>
      </w:r>
      <w:r>
        <w:rPr>
          <w:rStyle w:val="d2edcug0"/>
        </w:rPr>
        <w:t>aktyczne opaski uciskowe</w:t>
      </w:r>
      <w:r w:rsidRPr="006B508D">
        <w:br/>
        <w:t>- Maski wielokrotnego użytku lub opakowanie masek jednorazowych</w:t>
      </w:r>
      <w:r w:rsidRPr="006B508D">
        <w:br/>
        <w:t>- Baterie</w:t>
      </w:r>
      <w:r w:rsidRPr="006B508D">
        <w:br/>
        <w:t>- Apteczki</w:t>
      </w:r>
    </w:p>
    <w:p w14:paraId="3D9E33F2" w14:textId="793BAA98" w:rsidR="00F02B12" w:rsidRDefault="00F02B12" w:rsidP="00F02B12">
      <w:pPr>
        <w:spacing w:after="0" w:line="240" w:lineRule="auto"/>
      </w:pPr>
    </w:p>
    <w:p w14:paraId="010C87B4" w14:textId="28606F06" w:rsidR="00F02B12" w:rsidRDefault="00F02B12" w:rsidP="00F02B12">
      <w:pPr>
        <w:spacing w:after="0" w:line="240" w:lineRule="auto"/>
      </w:pPr>
      <w:r>
        <w:t>Przedmioty można zostawiać w specjalnie przygotowanych kartonach przy dwóch głównych wejściach do szkoły lub przynosić do sali nr 4 od poniedziałku do czwartku (28.02.2022-03.03.2022).</w:t>
      </w:r>
    </w:p>
    <w:p w14:paraId="168FFBCB" w14:textId="77777777" w:rsidR="00F02B12" w:rsidRDefault="00F02B12" w:rsidP="00F02B12">
      <w:pPr>
        <w:spacing w:after="0" w:line="240" w:lineRule="auto"/>
      </w:pPr>
    </w:p>
    <w:p w14:paraId="7182BAAC" w14:textId="3F403B17" w:rsidR="00F02B12" w:rsidRDefault="00F02B12" w:rsidP="00F02B12">
      <w:pPr>
        <w:spacing w:after="0" w:line="240" w:lineRule="auto"/>
      </w:pPr>
    </w:p>
    <w:p w14:paraId="1E27BCB2" w14:textId="25A256E3" w:rsidR="00F02B12" w:rsidRDefault="00F02B12" w:rsidP="00F02B12">
      <w:pPr>
        <w:spacing w:after="0" w:line="240" w:lineRule="auto"/>
      </w:pPr>
      <w:r>
        <w:t>Prosimy o wsparcie całą społeczność szkolną i zachęcamy do przyłączenia się do zbiórki!</w:t>
      </w:r>
    </w:p>
    <w:p w14:paraId="5FEC1C27" w14:textId="0000EE45" w:rsidR="00F02B12" w:rsidRDefault="00F02B12" w:rsidP="00F02B12">
      <w:pPr>
        <w:spacing w:after="0" w:line="240" w:lineRule="auto"/>
      </w:pPr>
    </w:p>
    <w:p w14:paraId="3EC18856" w14:textId="6149FD54" w:rsidR="00F02B12" w:rsidRDefault="00F02B12" w:rsidP="00F02B12">
      <w:pPr>
        <w:spacing w:after="0" w:line="240" w:lineRule="auto"/>
      </w:pPr>
      <w:r>
        <w:t>Organizatorzy</w:t>
      </w:r>
    </w:p>
    <w:p w14:paraId="12EE3ECB" w14:textId="2A9C4AF3" w:rsidR="00F02B12" w:rsidRDefault="00F02B12" w:rsidP="00F02B12">
      <w:pPr>
        <w:spacing w:after="0" w:line="240" w:lineRule="auto"/>
      </w:pPr>
    </w:p>
    <w:p w14:paraId="0D9B1E0E" w14:textId="12DCC78B" w:rsidR="00F02B12" w:rsidRDefault="00F02B12" w:rsidP="00F02B12">
      <w:pPr>
        <w:spacing w:after="0" w:line="240" w:lineRule="auto"/>
      </w:pPr>
    </w:p>
    <w:p w14:paraId="3ADFEBC6" w14:textId="77777777" w:rsidR="00F02B12" w:rsidRDefault="00F02B12" w:rsidP="00F02B12">
      <w:pPr>
        <w:spacing w:after="0" w:line="240" w:lineRule="auto"/>
      </w:pPr>
    </w:p>
    <w:p w14:paraId="7690688C" w14:textId="1D07B727" w:rsidR="00F02B12" w:rsidRDefault="00F02B12" w:rsidP="00F02B12">
      <w:pPr>
        <w:spacing w:after="0" w:line="240" w:lineRule="auto"/>
      </w:pPr>
    </w:p>
    <w:p w14:paraId="4C0A030C" w14:textId="77777777" w:rsidR="00F02B12" w:rsidRDefault="00F02B12" w:rsidP="00F02B12">
      <w:pPr>
        <w:spacing w:after="0" w:line="240" w:lineRule="auto"/>
      </w:pPr>
    </w:p>
    <w:sectPr w:rsidR="00F0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8D"/>
    <w:rsid w:val="005373AC"/>
    <w:rsid w:val="006B508D"/>
    <w:rsid w:val="00F0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24E8"/>
  <w15:chartTrackingRefBased/>
  <w15:docId w15:val="{6A7196E5-38A2-4358-9177-E06C5696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6B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Smol</dc:creator>
  <cp:keywords/>
  <dc:description/>
  <cp:lastModifiedBy>Marzena Smol</cp:lastModifiedBy>
  <cp:revision>1</cp:revision>
  <dcterms:created xsi:type="dcterms:W3CDTF">2022-02-26T10:40:00Z</dcterms:created>
  <dcterms:modified xsi:type="dcterms:W3CDTF">2022-02-26T11:00:00Z</dcterms:modified>
</cp:coreProperties>
</file>