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8A9" w:rsidRDefault="001858A9" w:rsidP="001858A9">
      <w:pPr>
        <w:jc w:val="center"/>
        <w:rPr>
          <w:b/>
          <w:sz w:val="28"/>
          <w:szCs w:val="28"/>
        </w:rPr>
      </w:pPr>
      <w:r>
        <w:rPr>
          <w:b/>
          <w:sz w:val="28"/>
          <w:szCs w:val="28"/>
        </w:rPr>
        <w:t>Kľúč odpovedí pre rodičov V. – Prírodoveda 4.ročník</w:t>
      </w:r>
    </w:p>
    <w:p w:rsidR="001858A9" w:rsidRDefault="001858A9" w:rsidP="001858A9">
      <w:r>
        <w:rPr>
          <w:sz w:val="24"/>
          <w:szCs w:val="24"/>
        </w:rPr>
        <w:t>Milí rodičia, tento kľúč slúži len pre Vás, aby ste mohli skontrolovať, či Vaše dieťa pracovalo správne. Nie je určený deťom, aby z neho opisovali.</w:t>
      </w:r>
    </w:p>
    <w:p w:rsidR="001858A9" w:rsidRPr="00384FD5" w:rsidRDefault="001858A9" w:rsidP="001858A9">
      <w:pPr>
        <w:rPr>
          <w:b/>
          <w:color w:val="7030A0"/>
          <w:sz w:val="24"/>
          <w:szCs w:val="24"/>
        </w:rPr>
      </w:pPr>
      <w:r>
        <w:rPr>
          <w:b/>
          <w:color w:val="7030A0"/>
          <w:sz w:val="24"/>
          <w:szCs w:val="24"/>
        </w:rPr>
        <w:t>22</w:t>
      </w:r>
      <w:r w:rsidRPr="00384FD5">
        <w:rPr>
          <w:b/>
          <w:color w:val="7030A0"/>
          <w:sz w:val="24"/>
          <w:szCs w:val="24"/>
        </w:rPr>
        <w:t>.4.2020</w:t>
      </w:r>
    </w:p>
    <w:p w:rsidR="00A2438D" w:rsidRDefault="001858A9" w:rsidP="001858A9">
      <w:pPr>
        <w:rPr>
          <w:sz w:val="24"/>
          <w:szCs w:val="24"/>
        </w:rPr>
      </w:pPr>
      <w:r w:rsidRPr="00384FD5">
        <w:rPr>
          <w:sz w:val="24"/>
          <w:szCs w:val="24"/>
        </w:rPr>
        <w:t xml:space="preserve">- </w:t>
      </w:r>
      <w:r w:rsidRPr="00384FD5">
        <w:rPr>
          <w:b/>
          <w:color w:val="00B050"/>
          <w:sz w:val="24"/>
          <w:szCs w:val="24"/>
        </w:rPr>
        <w:t>U s.</w:t>
      </w:r>
      <w:r>
        <w:rPr>
          <w:b/>
          <w:color w:val="00B050"/>
          <w:sz w:val="24"/>
          <w:szCs w:val="24"/>
        </w:rPr>
        <w:t>83</w:t>
      </w:r>
      <w:r w:rsidRPr="00384FD5">
        <w:rPr>
          <w:sz w:val="24"/>
          <w:szCs w:val="24"/>
        </w:rPr>
        <w:t xml:space="preserve"> </w:t>
      </w:r>
      <w:r>
        <w:rPr>
          <w:sz w:val="24"/>
          <w:szCs w:val="24"/>
        </w:rPr>
        <w:t>–</w:t>
      </w:r>
      <w:r w:rsidRPr="00384FD5">
        <w:rPr>
          <w:sz w:val="24"/>
          <w:szCs w:val="24"/>
        </w:rPr>
        <w:t xml:space="preserve"> </w:t>
      </w:r>
      <w:r w:rsidRPr="00567370">
        <w:rPr>
          <w:b/>
          <w:color w:val="7030A0"/>
          <w:sz w:val="24"/>
          <w:szCs w:val="24"/>
        </w:rPr>
        <w:t>Zaujímavosti:</w:t>
      </w:r>
      <w:r w:rsidRPr="001858A9">
        <w:rPr>
          <w:sz w:val="24"/>
          <w:szCs w:val="24"/>
        </w:rPr>
        <w:t xml:space="preserve"> </w:t>
      </w:r>
      <w:r>
        <w:rPr>
          <w:sz w:val="24"/>
          <w:szCs w:val="24"/>
        </w:rPr>
        <w:br/>
      </w:r>
      <w:r w:rsidRPr="00567370">
        <w:rPr>
          <w:b/>
          <w:color w:val="7030A0"/>
          <w:sz w:val="24"/>
          <w:szCs w:val="24"/>
        </w:rPr>
        <w:t>Koník lúčny</w:t>
      </w:r>
      <w:r>
        <w:rPr>
          <w:sz w:val="24"/>
          <w:szCs w:val="24"/>
        </w:rPr>
        <w:t xml:space="preserve"> sa živí hmyzom, najmä voškami, ktoré parazitujú na rastlinách, z ktorých cicajú šťavu. Zároveň je potravou pre iné živočíchy (modlivky, </w:t>
      </w:r>
      <w:proofErr w:type="spellStart"/>
      <w:r>
        <w:rPr>
          <w:sz w:val="24"/>
          <w:szCs w:val="24"/>
        </w:rPr>
        <w:t>včeláriky</w:t>
      </w:r>
      <w:proofErr w:type="spellEnd"/>
      <w:r>
        <w:rPr>
          <w:sz w:val="24"/>
          <w:szCs w:val="24"/>
        </w:rPr>
        <w:t>, ...).</w:t>
      </w:r>
      <w:r w:rsidR="00A2438D">
        <w:rPr>
          <w:sz w:val="24"/>
          <w:szCs w:val="24"/>
        </w:rPr>
        <w:br/>
      </w:r>
      <w:r w:rsidR="00A2438D" w:rsidRPr="00567370">
        <w:rPr>
          <w:b/>
          <w:color w:val="7030A0"/>
          <w:sz w:val="24"/>
          <w:szCs w:val="24"/>
        </w:rPr>
        <w:t>Križiak obyčajný</w:t>
      </w:r>
      <w:r w:rsidR="00A2438D">
        <w:rPr>
          <w:sz w:val="24"/>
          <w:szCs w:val="24"/>
        </w:rPr>
        <w:t xml:space="preserve"> korisť chytá do pavučiny. Po chytení korisť omráči a usmrtí jedom, ktorý sa nachádza v jeho jedovej žľaze. Korisť následne obalí do pavučiny a nakoniec do nej vpustí šťavy, ktoré ju rozložia.</w:t>
      </w:r>
      <w:r w:rsidR="00A2438D">
        <w:rPr>
          <w:sz w:val="24"/>
          <w:szCs w:val="24"/>
        </w:rPr>
        <w:br/>
      </w:r>
      <w:r w:rsidR="00A2438D" w:rsidRPr="00567370">
        <w:rPr>
          <w:b/>
          <w:color w:val="7030A0"/>
          <w:sz w:val="24"/>
          <w:szCs w:val="24"/>
        </w:rPr>
        <w:t>Čmeľ zemný</w:t>
      </w:r>
      <w:r w:rsidR="00A2438D">
        <w:rPr>
          <w:sz w:val="24"/>
          <w:szCs w:val="24"/>
        </w:rPr>
        <w:t xml:space="preserve"> sa živí nektárom a nazhromaždeným peľom, ktorý zbiera aj pre svoje larvy (podobne ako aj jeho príbuzné včely medonosné). </w:t>
      </w:r>
      <w:r w:rsidR="00567370">
        <w:rPr>
          <w:sz w:val="24"/>
          <w:szCs w:val="24"/>
        </w:rPr>
        <w:t>Väčšina</w:t>
      </w:r>
      <w:r w:rsidR="00A2438D">
        <w:rPr>
          <w:sz w:val="24"/>
          <w:szCs w:val="24"/>
        </w:rPr>
        <w:t xml:space="preserve"> druhov čmeľov je mierumilovná. Čmeľ zemný žije podobne ako včela medonosná v spoločenstvách. Čmele však nezimujú v </w:t>
      </w:r>
      <w:r w:rsidR="00567370">
        <w:rPr>
          <w:sz w:val="24"/>
          <w:szCs w:val="24"/>
        </w:rPr>
        <w:t>kolóniách</w:t>
      </w:r>
      <w:r w:rsidR="00A2438D">
        <w:rPr>
          <w:sz w:val="24"/>
          <w:szCs w:val="24"/>
        </w:rPr>
        <w:t xml:space="preserve">, čím si nevytvárajú zásoby medu, a preto nie sú </w:t>
      </w:r>
      <w:r w:rsidR="00567370">
        <w:rPr>
          <w:sz w:val="24"/>
          <w:szCs w:val="24"/>
        </w:rPr>
        <w:t>využiteľné</w:t>
      </w:r>
      <w:r w:rsidR="00A2438D">
        <w:rPr>
          <w:sz w:val="24"/>
          <w:szCs w:val="24"/>
        </w:rPr>
        <w:t xml:space="preserve"> na výrobu medu. Na rozdiel od včely čmelia kráľovná a čmelie robotnice dokážu pichnúť žihadlom viackrát, pretože ich ži</w:t>
      </w:r>
      <w:r w:rsidR="00567370">
        <w:rPr>
          <w:sz w:val="24"/>
          <w:szCs w:val="24"/>
        </w:rPr>
        <w:t xml:space="preserve">hadlo nemá spätný tŕň. Čmeľ patrí medzi dôležitých opeľovačov, pretože dokáže kvalitnejšie opeliť aj ťažšie opeliteľné súkvetia. Na svojom bohatom ochlpení tela dokáže preniesť väčšie množstvo peľu. Jeho vplyv je účinnejší napríklad pri pestovaní skleníkových paradajok v rastlinných </w:t>
      </w:r>
      <w:proofErr w:type="spellStart"/>
      <w:r w:rsidR="00567370">
        <w:rPr>
          <w:sz w:val="24"/>
          <w:szCs w:val="24"/>
        </w:rPr>
        <w:t>veľkovýrobách</w:t>
      </w:r>
      <w:proofErr w:type="spellEnd"/>
      <w:r w:rsidR="00567370">
        <w:rPr>
          <w:sz w:val="24"/>
          <w:szCs w:val="24"/>
        </w:rPr>
        <w:t xml:space="preserve">. </w:t>
      </w:r>
    </w:p>
    <w:p w:rsidR="001858A9" w:rsidRPr="00384FD5" w:rsidRDefault="001858A9" w:rsidP="001858A9">
      <w:pPr>
        <w:rPr>
          <w:b/>
          <w:color w:val="7030A0"/>
          <w:sz w:val="24"/>
          <w:szCs w:val="24"/>
        </w:rPr>
      </w:pPr>
      <w:r>
        <w:rPr>
          <w:b/>
          <w:color w:val="7030A0"/>
          <w:sz w:val="24"/>
          <w:szCs w:val="24"/>
        </w:rPr>
        <w:t>24</w:t>
      </w:r>
      <w:r w:rsidRPr="00384FD5">
        <w:rPr>
          <w:b/>
          <w:color w:val="7030A0"/>
          <w:sz w:val="24"/>
          <w:szCs w:val="24"/>
        </w:rPr>
        <w:t>.4.2020</w:t>
      </w:r>
    </w:p>
    <w:p w:rsidR="001858A9" w:rsidRDefault="001858A9" w:rsidP="001858A9">
      <w:pPr>
        <w:rPr>
          <w:b/>
          <w:sz w:val="24"/>
          <w:szCs w:val="24"/>
        </w:rPr>
      </w:pPr>
      <w:r>
        <w:rPr>
          <w:b/>
          <w:sz w:val="24"/>
          <w:szCs w:val="24"/>
        </w:rPr>
        <w:t>Opakovanie – Spoločenstvo lúk</w:t>
      </w:r>
    </w:p>
    <w:p w:rsidR="001858A9" w:rsidRDefault="001858A9" w:rsidP="001858A9">
      <w:pPr>
        <w:rPr>
          <w:sz w:val="24"/>
          <w:szCs w:val="24"/>
        </w:rPr>
      </w:pPr>
      <w:r>
        <w:rPr>
          <w:sz w:val="24"/>
          <w:szCs w:val="24"/>
        </w:rPr>
        <w:t xml:space="preserve">- Milí rodičia, prosím Vás, aby ste Vaše dieťa pri projekte nechali pracovať samostatne. Je to ich možnosť realizovať sa a ukázať, čo v nich je. Ich práca nemusí byť dokonalá. Ide o to, aby si sami vybrali zvieratko či rastlinku, ktorá sa im páči, pohľadali si o ňom základné informácie (či už z učebnice alebo na internete) a spracovali ich do projektu. Ani obrázky nemusia byť ako od umelcov. Ide predsa o prácu detí. </w:t>
      </w:r>
      <w:r w:rsidRPr="00FF4009">
        <w:rPr>
          <w:sz w:val="24"/>
          <w:szCs w:val="24"/>
        </w:rPr>
        <w:sym w:font="Wingdings" w:char="F04A"/>
      </w:r>
      <w:r>
        <w:rPr>
          <w:sz w:val="24"/>
          <w:szCs w:val="24"/>
        </w:rPr>
        <w:t xml:space="preserve"> </w:t>
      </w:r>
      <w:r>
        <w:rPr>
          <w:sz w:val="24"/>
          <w:szCs w:val="24"/>
        </w:rPr>
        <w:br/>
        <w:t xml:space="preserve">Ďakujem </w:t>
      </w:r>
      <w:r w:rsidRPr="00F57AA9">
        <w:rPr>
          <w:sz w:val="24"/>
          <w:szCs w:val="24"/>
        </w:rPr>
        <w:sym w:font="Wingdings" w:char="F04A"/>
      </w:r>
    </w:p>
    <w:p w:rsidR="001858A9" w:rsidRDefault="001858A9" w:rsidP="001858A9">
      <w:pPr>
        <w:rPr>
          <w:sz w:val="24"/>
          <w:szCs w:val="24"/>
        </w:rPr>
      </w:pPr>
      <w:r>
        <w:rPr>
          <w:sz w:val="24"/>
          <w:szCs w:val="24"/>
        </w:rPr>
        <w:t xml:space="preserve">- Projekt o spoločenstve lúk, ktorý budú robiť Vaše deti, mi, prosím Vás, odfoťte a pošlite na mail: </w:t>
      </w:r>
      <w:hyperlink r:id="rId4" w:history="1">
        <w:r w:rsidRPr="006449C5">
          <w:rPr>
            <w:rStyle w:val="Hypertextovprepojenie"/>
            <w:sz w:val="24"/>
            <w:szCs w:val="24"/>
          </w:rPr>
          <w:t>domaniza.ulohy@gmail.com</w:t>
        </w:r>
      </w:hyperlink>
      <w:r>
        <w:rPr>
          <w:sz w:val="24"/>
          <w:szCs w:val="24"/>
        </w:rPr>
        <w:t xml:space="preserve">  alebo na školský mail: </w:t>
      </w:r>
      <w:hyperlink r:id="rId5" w:history="1">
        <w:r w:rsidR="00A2438D" w:rsidRPr="00616B48">
          <w:rPr>
            <w:rStyle w:val="Hypertextovprepojenie"/>
            <w:sz w:val="24"/>
            <w:szCs w:val="24"/>
          </w:rPr>
          <w:t>urbanova@zsdomaniza.sk</w:t>
        </w:r>
      </w:hyperlink>
    </w:p>
    <w:p w:rsidR="001858A9" w:rsidRDefault="001858A9" w:rsidP="001858A9">
      <w:pPr>
        <w:rPr>
          <w:sz w:val="24"/>
          <w:szCs w:val="24"/>
        </w:rPr>
      </w:pPr>
      <w:r>
        <w:rPr>
          <w:sz w:val="24"/>
          <w:szCs w:val="24"/>
        </w:rPr>
        <w:t xml:space="preserve"> Do predmetu napíšte triedu a meno Vášho dieťaťa. Ak by ste mali nejaké otázky či postrehy, tie môžete do mailu napísať tiež. Budem sa snažiť na všetky odpovedať. Ďakujem.</w:t>
      </w:r>
    </w:p>
    <w:p w:rsidR="005E39AD" w:rsidRDefault="005E39AD"/>
    <w:sectPr w:rsidR="005E39AD" w:rsidSect="005E39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858A9"/>
    <w:rsid w:val="001858A9"/>
    <w:rsid w:val="00292C9B"/>
    <w:rsid w:val="002A4672"/>
    <w:rsid w:val="00567370"/>
    <w:rsid w:val="005E39AD"/>
    <w:rsid w:val="00A243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858A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1858A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urbanova@zsdomaniza.sk" TargetMode="External"/><Relationship Id="rId4" Type="http://schemas.openxmlformats.org/officeDocument/2006/relationships/hyperlink" Target="mailto:domaniza.ulohy@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337</Words>
  <Characters>1927</Characters>
  <Application>Microsoft Office Word</Application>
  <DocSecurity>0</DocSecurity>
  <Lines>16</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2</cp:revision>
  <dcterms:created xsi:type="dcterms:W3CDTF">2020-04-14T13:22:00Z</dcterms:created>
  <dcterms:modified xsi:type="dcterms:W3CDTF">2020-04-14T13:35:00Z</dcterms:modified>
</cp:coreProperties>
</file>