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B3" w:rsidRDefault="005624B3" w:rsidP="00562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Kľúč odpovedí pre rodičov I</w:t>
      </w:r>
      <w:r w:rsidR="00C757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I. – ANJ 2.ročník</w:t>
      </w:r>
    </w:p>
    <w:p w:rsidR="005624B3" w:rsidRDefault="005624B3" w:rsidP="005624B3">
      <w:pPr>
        <w:rPr>
          <w:sz w:val="24"/>
          <w:szCs w:val="24"/>
        </w:rPr>
      </w:pPr>
      <w:r>
        <w:rPr>
          <w:sz w:val="24"/>
          <w:szCs w:val="24"/>
        </w:rPr>
        <w:t xml:space="preserve">Milí rodičia, opäť kľúč pre Vás na skontrolovanie Vašich ratolestí. Pripomínam, že nie je určený deťom, aby z neho opisovali. Dúfam, že pre lepšiu výslovnosť Vám pomôžu aj nahrávky, ktoré sú v prílohe. </w:t>
      </w:r>
      <w:r w:rsidR="00286369">
        <w:rPr>
          <w:sz w:val="24"/>
          <w:szCs w:val="24"/>
        </w:rPr>
        <w:t xml:space="preserve">Nakoniec sa mi podarilo stiahnuť všetko, vrátane videa. </w:t>
      </w:r>
      <w:r w:rsidR="00286369" w:rsidRPr="000B5F08">
        <w:rPr>
          <w:sz w:val="24"/>
          <w:szCs w:val="24"/>
        </w:rPr>
        <w:sym w:font="Wingdings" w:char="F04A"/>
      </w:r>
    </w:p>
    <w:p w:rsidR="005624B3" w:rsidRPr="00934A92" w:rsidRDefault="005624B3" w:rsidP="00562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Pr="00934A92">
        <w:rPr>
          <w:b/>
          <w:sz w:val="24"/>
          <w:szCs w:val="24"/>
        </w:rPr>
        <w:t>.3.2020</w:t>
      </w:r>
    </w:p>
    <w:p w:rsidR="005624B3" w:rsidRDefault="005624B3" w:rsidP="005624B3">
      <w:pPr>
        <w:rPr>
          <w:sz w:val="24"/>
          <w:szCs w:val="24"/>
        </w:rPr>
      </w:pPr>
      <w:r>
        <w:rPr>
          <w:sz w:val="24"/>
          <w:szCs w:val="24"/>
        </w:rPr>
        <w:t xml:space="preserve">- Deti si hračky môžu aj nájsť doma a precvičovať si slovíčka s nimi. Deti sa určite potešia, ak sa s nimi aj zahráte a pri tom si precvičenia nové slovíčka. Nové sú vlastne len 3, lebo ostatné sa už učili v predchádzajúcej učebnici. Téma tejto lekcie je vlastne čas na hru. Tak sa zahrajte </w:t>
      </w:r>
      <w:r w:rsidRPr="005624B3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  <w:t xml:space="preserve">- U s.14/3 – Preklad: Toto je tvoja bábika A toto je tvoja lopta. Ale kde je môj medvedík? Kde je Tiny </w:t>
      </w:r>
      <w:proofErr w:type="spellStart"/>
      <w:r>
        <w:rPr>
          <w:sz w:val="24"/>
          <w:szCs w:val="24"/>
        </w:rPr>
        <w:t>Ted</w:t>
      </w:r>
      <w:proofErr w:type="spellEnd"/>
      <w:r>
        <w:rPr>
          <w:sz w:val="24"/>
          <w:szCs w:val="24"/>
        </w:rPr>
        <w:t>? (to je meno toho medvedíka – „</w:t>
      </w:r>
      <w:proofErr w:type="spellStart"/>
      <w:r>
        <w:rPr>
          <w:sz w:val="24"/>
          <w:szCs w:val="24"/>
        </w:rPr>
        <w:t>Tainy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</w:t>
      </w:r>
      <w:proofErr w:type="spellEnd"/>
      <w:r>
        <w:rPr>
          <w:sz w:val="24"/>
          <w:szCs w:val="24"/>
        </w:rPr>
        <w:t xml:space="preserve">“) Je toto tvoj medvedík? Nie, nie je. Toto je môj peračník. Pozri! Je toto tvoj medvedík? Nie, nie je. To je moja taška, ale ... Pozri </w:t>
      </w:r>
      <w:proofErr w:type="spellStart"/>
      <w:r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>! Tu je môj medvedík. „</w:t>
      </w:r>
      <w:proofErr w:type="spellStart"/>
      <w:r>
        <w:rPr>
          <w:sz w:val="24"/>
          <w:szCs w:val="24"/>
        </w:rPr>
        <w:t>Tainy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Ted</w:t>
      </w:r>
      <w:proofErr w:type="spellEnd"/>
      <w:r>
        <w:rPr>
          <w:sz w:val="24"/>
          <w:szCs w:val="24"/>
        </w:rPr>
        <w:t>“ je v mojej taške.</w:t>
      </w:r>
    </w:p>
    <w:p w:rsidR="005624B3" w:rsidRDefault="005624B3" w:rsidP="005624B3">
      <w:pPr>
        <w:rPr>
          <w:sz w:val="24"/>
          <w:szCs w:val="24"/>
        </w:rPr>
      </w:pPr>
      <w:r>
        <w:rPr>
          <w:sz w:val="24"/>
          <w:szCs w:val="24"/>
        </w:rPr>
        <w:t>- PZ s.1</w:t>
      </w:r>
      <w:r w:rsidR="003309B1">
        <w:rPr>
          <w:sz w:val="24"/>
          <w:szCs w:val="24"/>
        </w:rPr>
        <w:t>4</w:t>
      </w:r>
      <w:r>
        <w:rPr>
          <w:sz w:val="24"/>
          <w:szCs w:val="24"/>
        </w:rPr>
        <w:t xml:space="preserve"> – cv.1 čísla podľa poradia: 1, 5, 3, 2, 4,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v 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vymaľujú: Lopta je zelená. Medvedík je oranžový. Auto je červené. Ostatné hračky nechať biele., cv.3 – napíšu predmet </w:t>
      </w:r>
      <w:r w:rsidR="003309B1">
        <w:rPr>
          <w:sz w:val="24"/>
          <w:szCs w:val="24"/>
        </w:rPr>
        <w:t xml:space="preserve">pod lupou – </w:t>
      </w:r>
      <w:proofErr w:type="spellStart"/>
      <w:r w:rsidR="003309B1">
        <w:rPr>
          <w:sz w:val="24"/>
          <w:szCs w:val="24"/>
        </w:rPr>
        <w:t>puzzle</w:t>
      </w:r>
      <w:proofErr w:type="spellEnd"/>
      <w:r w:rsidR="003309B1">
        <w:rPr>
          <w:sz w:val="24"/>
          <w:szCs w:val="24"/>
        </w:rPr>
        <w:t xml:space="preserve">, </w:t>
      </w:r>
      <w:proofErr w:type="spellStart"/>
      <w:r w:rsidR="003309B1">
        <w:rPr>
          <w:sz w:val="24"/>
          <w:szCs w:val="24"/>
        </w:rPr>
        <w:t>doll</w:t>
      </w:r>
      <w:proofErr w:type="spellEnd"/>
      <w:r w:rsidR="003309B1">
        <w:rPr>
          <w:sz w:val="24"/>
          <w:szCs w:val="24"/>
        </w:rPr>
        <w:t xml:space="preserve">, </w:t>
      </w:r>
      <w:proofErr w:type="spellStart"/>
      <w:r w:rsidR="003309B1">
        <w:rPr>
          <w:sz w:val="24"/>
          <w:szCs w:val="24"/>
        </w:rPr>
        <w:t>car</w:t>
      </w:r>
      <w:proofErr w:type="spellEnd"/>
      <w:r w:rsidR="003309B1">
        <w:rPr>
          <w:sz w:val="24"/>
          <w:szCs w:val="24"/>
        </w:rPr>
        <w:t xml:space="preserve">, </w:t>
      </w:r>
      <w:proofErr w:type="spellStart"/>
      <w:r w:rsidR="003309B1">
        <w:rPr>
          <w:sz w:val="24"/>
          <w:szCs w:val="24"/>
        </w:rPr>
        <w:t>teddy</w:t>
      </w:r>
      <w:proofErr w:type="spellEnd"/>
    </w:p>
    <w:p w:rsidR="005624B3" w:rsidRPr="00934A92" w:rsidRDefault="003309B1" w:rsidP="00562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5624B3" w:rsidRPr="00934A92">
        <w:rPr>
          <w:b/>
          <w:sz w:val="24"/>
          <w:szCs w:val="24"/>
        </w:rPr>
        <w:t>.2020</w:t>
      </w:r>
    </w:p>
    <w:p w:rsidR="005624B3" w:rsidRDefault="003309B1" w:rsidP="005624B3">
      <w:pPr>
        <w:rPr>
          <w:sz w:val="24"/>
          <w:szCs w:val="24"/>
        </w:rPr>
      </w:pPr>
      <w:r>
        <w:rPr>
          <w:sz w:val="24"/>
          <w:szCs w:val="24"/>
        </w:rPr>
        <w:t xml:space="preserve">- U s.15/1 – my je v obrázku 1, 2, 3, 4,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– 1, 2, 3,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... 2, 3,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i tis. – nie je, 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 xml:space="preserve"> – 2, 3</w:t>
      </w:r>
      <w:r>
        <w:rPr>
          <w:sz w:val="24"/>
          <w:szCs w:val="24"/>
        </w:rPr>
        <w:br/>
        <w:t>- U s.15/2 – Toto je moja taška. Toto je tvoja bábika. Je toto tvoj medvedík? Nie, nie je. Je toto tvoj medvedík? Áno, je.</w:t>
      </w:r>
      <w:r>
        <w:rPr>
          <w:sz w:val="24"/>
          <w:szCs w:val="24"/>
        </w:rPr>
        <w:br/>
        <w:t xml:space="preserve">- U s.15/3 – my (ukazuje na svoju tašku),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(dáva mu to autíčko, čiže hovorí, že to je tvoje), my (má to v ruke, takže mu to patrí)</w:t>
      </w:r>
      <w:r>
        <w:rPr>
          <w:sz w:val="24"/>
          <w:szCs w:val="24"/>
        </w:rPr>
        <w:br/>
        <w:t>- U s.15/4 – Je toto tvoj medvedík? 1- nie, lebo je to „</w:t>
      </w:r>
      <w:proofErr w:type="spellStart"/>
      <w:r>
        <w:rPr>
          <w:sz w:val="24"/>
          <w:szCs w:val="24"/>
        </w:rPr>
        <w:t>pensl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keis</w:t>
      </w:r>
      <w:proofErr w:type="spellEnd"/>
      <w:r>
        <w:rPr>
          <w:sz w:val="24"/>
          <w:szCs w:val="24"/>
        </w:rPr>
        <w:t>“, 2- áno, 3- nie, lebo je to „</w:t>
      </w:r>
      <w:proofErr w:type="spellStart"/>
      <w:r>
        <w:rPr>
          <w:sz w:val="24"/>
          <w:szCs w:val="24"/>
        </w:rPr>
        <w:t>bäg</w:t>
      </w:r>
      <w:proofErr w:type="spellEnd"/>
      <w:r>
        <w:rPr>
          <w:sz w:val="24"/>
          <w:szCs w:val="24"/>
        </w:rPr>
        <w:t xml:space="preserve">“.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553424" w:rsidRDefault="003309B1" w:rsidP="005624B3">
      <w:pPr>
        <w:rPr>
          <w:sz w:val="24"/>
          <w:szCs w:val="24"/>
        </w:rPr>
      </w:pPr>
      <w:r>
        <w:rPr>
          <w:sz w:val="24"/>
          <w:szCs w:val="24"/>
        </w:rPr>
        <w:t xml:space="preserve">- PZ s.15/1 – my ide k 4,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k 2 a 3, 2-your, 3-is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, 4-This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</w:t>
      </w:r>
      <w:r w:rsidR="00553424">
        <w:rPr>
          <w:sz w:val="24"/>
          <w:szCs w:val="24"/>
        </w:rPr>
        <w:br/>
        <w:t xml:space="preserve">- PZ s.15/2 – No, </w:t>
      </w:r>
      <w:proofErr w:type="spellStart"/>
      <w:r w:rsidR="00553424">
        <w:rPr>
          <w:sz w:val="24"/>
          <w:szCs w:val="24"/>
        </w:rPr>
        <w:t>it</w:t>
      </w:r>
      <w:proofErr w:type="spellEnd"/>
      <w:r w:rsidR="00553424">
        <w:rPr>
          <w:sz w:val="24"/>
          <w:szCs w:val="24"/>
        </w:rPr>
        <w:t xml:space="preserve"> </w:t>
      </w:r>
      <w:proofErr w:type="spellStart"/>
      <w:r w:rsidR="00553424">
        <w:rPr>
          <w:sz w:val="24"/>
          <w:szCs w:val="24"/>
        </w:rPr>
        <w:t>isn´t</w:t>
      </w:r>
      <w:proofErr w:type="spellEnd"/>
      <w:r w:rsidR="00553424">
        <w:rPr>
          <w:sz w:val="24"/>
          <w:szCs w:val="24"/>
        </w:rPr>
        <w:t xml:space="preserve"> („</w:t>
      </w:r>
      <w:proofErr w:type="spellStart"/>
      <w:r w:rsidR="00553424">
        <w:rPr>
          <w:sz w:val="24"/>
          <w:szCs w:val="24"/>
        </w:rPr>
        <w:t>Ic</w:t>
      </w:r>
      <w:proofErr w:type="spellEnd"/>
      <w:r w:rsidR="00553424">
        <w:rPr>
          <w:sz w:val="24"/>
          <w:szCs w:val="24"/>
        </w:rPr>
        <w:t xml:space="preserve"> ä </w:t>
      </w:r>
      <w:proofErr w:type="spellStart"/>
      <w:r w:rsidR="00553424">
        <w:rPr>
          <w:sz w:val="24"/>
          <w:szCs w:val="24"/>
        </w:rPr>
        <w:t>ból</w:t>
      </w:r>
      <w:proofErr w:type="spellEnd"/>
      <w:r w:rsidR="00553424">
        <w:rPr>
          <w:sz w:val="24"/>
          <w:szCs w:val="24"/>
        </w:rPr>
        <w:t xml:space="preserve">“), </w:t>
      </w:r>
      <w:proofErr w:type="spellStart"/>
      <w:r w:rsidR="00553424">
        <w:rPr>
          <w:sz w:val="24"/>
          <w:szCs w:val="24"/>
        </w:rPr>
        <w:t>Yes</w:t>
      </w:r>
      <w:proofErr w:type="spellEnd"/>
      <w:r w:rsidR="00553424">
        <w:rPr>
          <w:sz w:val="24"/>
          <w:szCs w:val="24"/>
        </w:rPr>
        <w:t xml:space="preserve">, i tis., No, </w:t>
      </w:r>
      <w:proofErr w:type="spellStart"/>
      <w:r w:rsidR="00553424">
        <w:rPr>
          <w:sz w:val="24"/>
          <w:szCs w:val="24"/>
        </w:rPr>
        <w:t>it</w:t>
      </w:r>
      <w:proofErr w:type="spellEnd"/>
      <w:r w:rsidR="00553424">
        <w:rPr>
          <w:sz w:val="24"/>
          <w:szCs w:val="24"/>
        </w:rPr>
        <w:t xml:space="preserve"> </w:t>
      </w:r>
      <w:proofErr w:type="spellStart"/>
      <w:r w:rsidR="00553424">
        <w:rPr>
          <w:sz w:val="24"/>
          <w:szCs w:val="24"/>
        </w:rPr>
        <w:t>isn´t</w:t>
      </w:r>
      <w:proofErr w:type="spellEnd"/>
      <w:r w:rsidR="00553424">
        <w:rPr>
          <w:sz w:val="24"/>
          <w:szCs w:val="24"/>
        </w:rPr>
        <w:t>. („</w:t>
      </w:r>
      <w:proofErr w:type="spellStart"/>
      <w:r w:rsidR="00553424">
        <w:rPr>
          <w:sz w:val="24"/>
          <w:szCs w:val="24"/>
        </w:rPr>
        <w:t>Ic</w:t>
      </w:r>
      <w:proofErr w:type="spellEnd"/>
      <w:r w:rsidR="00553424">
        <w:rPr>
          <w:sz w:val="24"/>
          <w:szCs w:val="24"/>
        </w:rPr>
        <w:t xml:space="preserve"> ä kár“ – slabé r)</w:t>
      </w:r>
    </w:p>
    <w:p w:rsidR="003309B1" w:rsidRDefault="00553424" w:rsidP="005624B3">
      <w:pPr>
        <w:rPr>
          <w:sz w:val="24"/>
          <w:szCs w:val="24"/>
        </w:rPr>
      </w:pPr>
      <w:r>
        <w:rPr>
          <w:sz w:val="24"/>
          <w:szCs w:val="24"/>
        </w:rPr>
        <w:t xml:space="preserve">Želám Vám krásnu pohodovú Veľkú noc v kruhu rodiny. Okrem upratovania, pečenia a varenia si aj Vy oddýchnite. </w:t>
      </w:r>
      <w:r w:rsidR="00CC4094">
        <w:rPr>
          <w:sz w:val="24"/>
          <w:szCs w:val="24"/>
        </w:rPr>
        <w:t xml:space="preserve">A hlavne, buďte zdraví. </w:t>
      </w:r>
      <w:r w:rsidRPr="00553424">
        <w:rPr>
          <w:sz w:val="24"/>
          <w:szCs w:val="24"/>
        </w:rPr>
        <w:sym w:font="Wingdings" w:char="F04A"/>
      </w:r>
      <w:r w:rsidR="003309B1">
        <w:rPr>
          <w:sz w:val="24"/>
          <w:szCs w:val="24"/>
        </w:rPr>
        <w:t xml:space="preserve"> </w:t>
      </w:r>
    </w:p>
    <w:p w:rsidR="005E39AD" w:rsidRPr="005624B3" w:rsidRDefault="005E39AD" w:rsidP="005624B3"/>
    <w:sectPr w:rsidR="005E39AD" w:rsidRPr="005624B3" w:rsidSect="005E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4B3"/>
    <w:rsid w:val="00286369"/>
    <w:rsid w:val="002A4672"/>
    <w:rsid w:val="003309B1"/>
    <w:rsid w:val="00553424"/>
    <w:rsid w:val="005624B3"/>
    <w:rsid w:val="005E39AD"/>
    <w:rsid w:val="0060782E"/>
    <w:rsid w:val="00C74D6F"/>
    <w:rsid w:val="00C75747"/>
    <w:rsid w:val="00C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24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2020-03-28T17:15:00Z</dcterms:created>
  <dcterms:modified xsi:type="dcterms:W3CDTF">2020-03-29T18:16:00Z</dcterms:modified>
</cp:coreProperties>
</file>