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005031A4" w:rsidRDefault="00C11F02" w14:paraId="63686C67" wp14:textId="77777777">
      <w:pPr>
        <w:jc w:val="center"/>
        <w:rPr>
          <w:b/>
        </w:rPr>
      </w:pPr>
      <w:r>
        <w:rPr>
          <w:b/>
        </w:rPr>
        <w:t>Klasa 8</w:t>
      </w:r>
      <w:r w:rsidR="00645E9E">
        <w:rPr>
          <w:b/>
        </w:rPr>
        <w:t>b</w:t>
      </w:r>
    </w:p>
    <w:p xmlns:wp14="http://schemas.microsoft.com/office/word/2010/wordml" w:rsidR="007A36BD" w:rsidP="0B14F67A" w:rsidRDefault="007A36BD" w14:paraId="586DA356" wp14:textId="0FD416BE">
      <w:pPr>
        <w:jc w:val="center"/>
        <w:rPr>
          <w:b w:val="1"/>
          <w:bCs w:val="1"/>
        </w:rPr>
      </w:pPr>
      <w:r w:rsidRPr="48A148C3" w:rsidR="007A36BD">
        <w:rPr>
          <w:b w:val="1"/>
          <w:bCs w:val="1"/>
        </w:rPr>
        <w:t>20-24.04.2020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040"/>
        <w:gridCol w:w="2589"/>
        <w:gridCol w:w="2592"/>
        <w:gridCol w:w="2589"/>
        <w:gridCol w:w="2592"/>
        <w:gridCol w:w="2592"/>
      </w:tblGrid>
      <w:tr xmlns:wp14="http://schemas.microsoft.com/office/word/2010/wordml" w:rsidR="005031A4" w:rsidTr="49766211" w14:paraId="60420759" wp14:textId="77777777">
        <w:tc>
          <w:tcPr>
            <w:tcW w:w="372" w:type="pct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925" w:type="pct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926" w:type="pct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49766211" w14:paraId="649841BE" wp14:textId="77777777">
        <w:tc>
          <w:tcPr>
            <w:tcW w:w="372" w:type="pct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5" w:type="pct"/>
            <w:tcMar/>
          </w:tcPr>
          <w:p w:rsidR="005031A4" w:rsidP="49766211" w:rsidRDefault="005031A4" w14:paraId="0A37501D" wp14:textId="6EC03E98">
            <w:pPr>
              <w:jc w:val="center"/>
              <w:rPr>
                <w:b w:val="1"/>
                <w:bCs w:val="1"/>
              </w:rPr>
            </w:pPr>
            <w:r w:rsidRPr="49766211" w:rsidR="2576D106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45C2B260" w:rsidRDefault="005031A4" w14:paraId="1E5D0839" wp14:textId="76096F7E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Fizyka</w:t>
            </w:r>
          </w:p>
          <w:p w:rsidR="005031A4" w:rsidP="45C2B260" w:rsidRDefault="005031A4" w14:paraId="383D1E8A" wp14:textId="762A9FF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Elżbieta Kalinowska</w:t>
            </w:r>
          </w:p>
          <w:p w:rsidR="005031A4" w:rsidP="45C2B260" w:rsidRDefault="005031A4" w14:paraId="73AD90D4" wp14:textId="74505E60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Zwierciadła kuliste</w:t>
            </w:r>
          </w:p>
          <w:p w:rsidR="005031A4" w:rsidP="45C2B260" w:rsidRDefault="005031A4" w14:paraId="401990DB" wp14:textId="4C1AD4EB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 ok. 20min</w:t>
            </w:r>
          </w:p>
          <w:p w:rsidR="005031A4" w:rsidP="45C2B260" w:rsidRDefault="005031A4" w14:paraId="21FF56EF" wp14:textId="785C4EA6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Na podanej stronie</w:t>
            </w:r>
          </w:p>
          <w:p w:rsidR="005031A4" w:rsidP="45C2B260" w:rsidRDefault="005031A4" w14:paraId="4399071B" wp14:textId="476715F9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hyperlink r:id="Rd21d57e98fe84675">
              <w:r w:rsidRPr="45C2B260" w:rsidR="418CE92B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https://epodreczniki.pl/a/ognisko-i-ogniskowa-zwierciadla-wkleslego-konstrukcja-obrazow-wytworzonych-przez-zwierciadla-wklesle/D6XJuCKJs</w:t>
              </w:r>
            </w:hyperlink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</w:p>
          <w:p w:rsidR="005031A4" w:rsidP="45C2B260" w:rsidRDefault="005031A4" w14:paraId="48553904" wp14:textId="57A124C3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(z tego tematu tylko część 1 i 2)</w:t>
            </w:r>
          </w:p>
          <w:p w:rsidR="005031A4" w:rsidP="45C2B260" w:rsidRDefault="005031A4" w14:paraId="35B11B71" wp14:textId="3D7A73DA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i w podręczniku str. 232 - 235 znajduje się omówienie tematu. </w:t>
            </w:r>
          </w:p>
          <w:p w:rsidR="005031A4" w:rsidP="45C2B260" w:rsidRDefault="005031A4" w14:paraId="6199C3D8" wp14:textId="6E65E7B7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W film  </w:t>
            </w:r>
          </w:p>
          <w:p w:rsidR="005031A4" w:rsidP="45C2B260" w:rsidRDefault="005031A4" w14:paraId="22FF4EE6" wp14:textId="732D1764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hyperlink r:id="R65d525ccceaf47e0">
              <w:r w:rsidRPr="45C2B260" w:rsidR="418CE92B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https://www.youtube.com/watch?v=imtdDMTS0cQ</w:t>
              </w:r>
            </w:hyperlink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</w:p>
          <w:p w:rsidR="005031A4" w:rsidP="45C2B260" w:rsidRDefault="005031A4" w14:paraId="5EABF6A8" wp14:textId="4D511810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lektor opowie o zwierciadłach płaskich i sferycznych - wypukłych i wklęsłych. Opowie, jak biegnie wiązka optyczna i jak konstruuje się obrazy w zwierciadłach płaskich - pogram w </w:t>
            </w:r>
            <w:proofErr w:type="spellStart"/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duke</w:t>
            </w:r>
            <w:proofErr w:type="spellEnd"/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3d i w half-</w:t>
            </w:r>
            <w:proofErr w:type="spellStart"/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life'a</w:t>
            </w:r>
            <w:proofErr w:type="spellEnd"/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. Dowiecie się, gdzie wykorzystujemy zwierciadła. Porysuje trochę na kartce, porobi trochę magicznych sztuczek. Opowie coś o ognisku i ogniskowej, a także o osi optycznej. </w:t>
            </w:r>
          </w:p>
          <w:p w:rsidR="005031A4" w:rsidP="45C2B260" w:rsidRDefault="005031A4" w14:paraId="48ED9E9A" wp14:textId="0648AEA0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Zadania do wykonania </w:t>
            </w:r>
          </w:p>
          <w:p w:rsidR="005031A4" w:rsidP="45C2B260" w:rsidRDefault="005031A4" w14:paraId="39AF2839" wp14:textId="395062E5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 Notatka w zeszycie</w:t>
            </w:r>
          </w:p>
          <w:p w:rsidR="005031A4" w:rsidP="45C2B260" w:rsidRDefault="005031A4" w14:paraId="5DAB6C7B" wp14:textId="102A209F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-Na stronie  </w:t>
            </w:r>
            <w:r>
              <w:br/>
            </w:r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hyperlink r:id="Rc8c09150798e4bac">
              <w:r w:rsidRPr="45C2B260" w:rsidR="418CE92B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https://docwiczenia.pl/</w:t>
              </w:r>
            </w:hyperlink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u w:val="single"/>
                <w:lang w:val="pl-PL"/>
              </w:rPr>
              <w:t xml:space="preserve"> </w:t>
            </w:r>
            <w:r w:rsidRPr="45C2B260" w:rsidR="418CE92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po wpisaniu kodu f8fk5m znajduje się karta pracy do rozwiązania</w:t>
            </w:r>
          </w:p>
        </w:tc>
        <w:tc>
          <w:tcPr>
            <w:tcW w:w="925" w:type="pct"/>
            <w:tcMar/>
          </w:tcPr>
          <w:p w:rsidR="005031A4" w:rsidP="2C273B6B" w:rsidRDefault="005031A4" w14:paraId="6419745C" wp14:textId="01157DE7">
            <w:pPr>
              <w:jc w:val="center"/>
              <w:rPr>
                <w:b w:val="1"/>
                <w:bCs w:val="1"/>
                <w:color w:val="auto"/>
              </w:rPr>
            </w:pPr>
            <w:r w:rsidRPr="2C273B6B" w:rsidR="1A977AEA">
              <w:rPr>
                <w:b w:val="1"/>
                <w:bCs w:val="1"/>
                <w:color w:val="auto"/>
              </w:rPr>
              <w:t>Informatyka gr. 2</w:t>
            </w:r>
          </w:p>
          <w:p w:rsidR="005031A4" w:rsidP="2C273B6B" w:rsidRDefault="005031A4" w14:paraId="04D8205E" wp14:textId="01EDFF32">
            <w:pPr>
              <w:pStyle w:val="Normalny"/>
              <w:jc w:val="center"/>
              <w:rPr>
                <w:b w:val="1"/>
                <w:bCs w:val="1"/>
                <w:color w:val="auto"/>
              </w:rPr>
            </w:pPr>
            <w:r w:rsidRPr="2C273B6B" w:rsidR="1A977AEA">
              <w:rPr>
                <w:b w:val="1"/>
                <w:bCs w:val="1"/>
                <w:color w:val="auto"/>
              </w:rPr>
              <w:t>Małgorzata Kozłowska</w:t>
            </w:r>
          </w:p>
          <w:p w:rsidR="005031A4" w:rsidP="2C273B6B" w:rsidRDefault="005031A4" w14:paraId="6B2A84BB" wp14:textId="039AE770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2C273B6B" w:rsidR="1A977AEA">
              <w:rPr>
                <w:b w:val="1"/>
                <w:bCs w:val="1"/>
                <w:color w:val="auto"/>
              </w:rPr>
              <w:t>Temat: Rozszerzona rzeczywistość- tuż obok</w:t>
            </w:r>
            <w:r w:rsidRPr="2C273B6B" w:rsidR="1A977AEA">
              <w:rPr>
                <w:b w:val="1"/>
                <w:bCs w:val="1"/>
                <w:color w:val="70AD47" w:themeColor="accent6" w:themeTint="FF" w:themeShade="FF"/>
              </w:rPr>
              <w:t>.</w:t>
            </w:r>
          </w:p>
          <w:p w:rsidR="005031A4" w:rsidP="2C273B6B" w:rsidRDefault="005031A4" w14:paraId="416148F7" wp14:textId="1FF99394">
            <w:pPr>
              <w:pStyle w:val="Normalny"/>
              <w:jc w:val="center"/>
              <w:rPr>
                <w:b w:val="0"/>
                <w:bCs w:val="0"/>
                <w:color w:val="70AD47" w:themeColor="accent6" w:themeTint="FF" w:themeShade="FF"/>
              </w:rPr>
            </w:pPr>
            <w:r w:rsidRPr="4F3B8061" w:rsidR="1A977AEA">
              <w:rPr>
                <w:b w:val="0"/>
                <w:bCs w:val="0"/>
                <w:color w:val="70AD47" w:themeColor="accent6" w:themeTint="FF" w:themeShade="FF"/>
              </w:rPr>
              <w:t>Lekcja online ok. 20 min</w:t>
            </w:r>
          </w:p>
          <w:p w:rsidR="005031A4" w:rsidP="4F3B8061" w:rsidRDefault="005031A4" w14:paraId="61D03E97" wp14:textId="3FEDA078">
            <w:pPr>
              <w:pStyle w:val="Normalny"/>
              <w:jc w:val="left"/>
              <w:rPr>
                <w:b w:val="0"/>
                <w:bCs w:val="0"/>
                <w:color w:val="70AD47" w:themeColor="accent6" w:themeTint="FF" w:themeShade="FF"/>
              </w:rPr>
            </w:pPr>
            <w:r w:rsidRPr="4F3B8061" w:rsidR="67713EC4">
              <w:rPr>
                <w:b w:val="0"/>
                <w:bCs w:val="0"/>
                <w:color w:val="70AD47" w:themeColor="accent6" w:themeTint="FF" w:themeShade="FF"/>
              </w:rPr>
              <w:t>Uczniowie dowiadują si</w:t>
            </w:r>
            <w:r w:rsidRPr="4F3B8061" w:rsidR="67713EC4">
              <w:rPr>
                <w:b w:val="0"/>
                <w:bCs w:val="0"/>
                <w:color w:val="70AD47" w:themeColor="accent6" w:themeTint="FF" w:themeShade="FF"/>
              </w:rPr>
              <w:t>ę</w:t>
            </w:r>
            <w:r w:rsidRPr="4F3B8061" w:rsidR="5C03E075">
              <w:rPr>
                <w:b w:val="0"/>
                <w:bCs w:val="0"/>
                <w:color w:val="70AD47" w:themeColor="accent6" w:themeTint="FF" w:themeShade="FF"/>
              </w:rPr>
              <w:t>,</w:t>
            </w:r>
            <w:r w:rsidRPr="4F3B8061" w:rsidR="67713EC4">
              <w:rPr>
                <w:b w:val="0"/>
                <w:bCs w:val="0"/>
                <w:color w:val="70AD47" w:themeColor="accent6" w:themeTint="FF" w:themeShade="FF"/>
              </w:rPr>
              <w:t xml:space="preserve"> co oznacza termin rozszerzona rzeczywistość</w:t>
            </w:r>
            <w:r w:rsidRPr="4F3B8061" w:rsidR="560B4794">
              <w:rPr>
                <w:b w:val="0"/>
                <w:bCs w:val="0"/>
                <w:color w:val="70AD47" w:themeColor="accent6" w:themeTint="FF" w:themeShade="FF"/>
              </w:rPr>
              <w:t xml:space="preserve"> </w:t>
            </w:r>
            <w:r w:rsidRPr="4F3B8061" w:rsidR="67713EC4">
              <w:rPr>
                <w:b w:val="0"/>
                <w:bCs w:val="0"/>
                <w:color w:val="70AD47" w:themeColor="accent6" w:themeTint="FF" w:themeShade="FF"/>
              </w:rPr>
              <w:t>(AR)</w:t>
            </w:r>
            <w:r w:rsidRPr="4F3B8061" w:rsidR="75E59E0B">
              <w:rPr>
                <w:b w:val="0"/>
                <w:bCs w:val="0"/>
                <w:color w:val="70AD47" w:themeColor="accent6" w:themeTint="FF" w:themeShade="FF"/>
              </w:rPr>
              <w:t xml:space="preserve"> oraz gdzie wykorzystuje się technologię AR</w:t>
            </w:r>
            <w:r w:rsidRPr="4F3B8061" w:rsidR="24B602E5">
              <w:rPr>
                <w:b w:val="0"/>
                <w:bCs w:val="0"/>
                <w:color w:val="70AD47" w:themeColor="accent6" w:themeTint="FF" w:themeShade="FF"/>
              </w:rPr>
              <w:t>.</w:t>
            </w:r>
          </w:p>
          <w:p w:rsidR="005031A4" w:rsidP="2C273B6B" w:rsidRDefault="005031A4" w14:paraId="28432D2D" wp14:textId="5BEC7D1E">
            <w:pPr>
              <w:pStyle w:val="Normalny"/>
              <w:jc w:val="left"/>
            </w:pPr>
            <w:hyperlink r:id="Rd4303bf65ce94e5a">
              <w:r w:rsidRPr="4AE09550" w:rsidR="24B602E5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https://www.youtube.com/watch?v=pj5rc-pEQ6U</w:t>
              </w:r>
            </w:hyperlink>
          </w:p>
          <w:p w:rsidR="005031A4" w:rsidP="4AE09550" w:rsidRDefault="005031A4" w14:paraId="646F9FF0" wp14:textId="1B2A3E4E">
            <w:pPr>
              <w:jc w:val="center"/>
              <w:rPr>
                <w:b w:val="1"/>
                <w:bCs w:val="1"/>
                <w:color w:val="auto"/>
              </w:rPr>
            </w:pPr>
          </w:p>
          <w:p w:rsidR="005031A4" w:rsidP="4AE09550" w:rsidRDefault="005031A4" w14:paraId="11356A13" wp14:textId="5ECF8B5F">
            <w:pPr>
              <w:jc w:val="center"/>
              <w:rPr>
                <w:b w:val="1"/>
                <w:bCs w:val="1"/>
                <w:color w:val="auto"/>
              </w:rPr>
            </w:pPr>
            <w:r w:rsidRPr="4AE09550" w:rsidR="1D3637A9">
              <w:rPr>
                <w:b w:val="1"/>
                <w:bCs w:val="1"/>
                <w:color w:val="auto"/>
              </w:rPr>
              <w:t>Informatyka gr. 1</w:t>
            </w:r>
          </w:p>
          <w:p w:rsidR="005031A4" w:rsidP="4AE09550" w:rsidRDefault="005031A4" w14:paraId="0FC56508" wp14:textId="36CD5457">
            <w:pPr>
              <w:pStyle w:val="Normalny"/>
              <w:jc w:val="center"/>
              <w:rPr>
                <w:b w:val="1"/>
                <w:bCs w:val="1"/>
                <w:color w:val="auto"/>
              </w:rPr>
            </w:pPr>
            <w:r w:rsidRPr="4AE09550" w:rsidR="1D3637A9">
              <w:rPr>
                <w:b w:val="1"/>
                <w:bCs w:val="1"/>
                <w:color w:val="auto"/>
              </w:rPr>
              <w:t>Robert Jankowski</w:t>
            </w:r>
          </w:p>
          <w:p w:rsidR="005031A4" w:rsidP="4AE09550" w:rsidRDefault="005031A4" w14:paraId="4FB50989" wp14:textId="1D3CF443">
            <w:pPr>
              <w:pStyle w:val="Normalny"/>
              <w:jc w:val="center"/>
              <w:rPr>
                <w:b w:val="1"/>
                <w:bCs w:val="1"/>
                <w:color w:val="6FAC47"/>
              </w:rPr>
            </w:pPr>
            <w:r w:rsidRPr="4AE09550" w:rsidR="1D3637A9">
              <w:rPr>
                <w:b w:val="1"/>
                <w:bCs w:val="1"/>
                <w:color w:val="auto"/>
              </w:rPr>
              <w:t>Temat: Rozszerzona rzeczywistość- tuż obok</w:t>
            </w:r>
            <w:r w:rsidRPr="4AE09550" w:rsidR="1D3637A9">
              <w:rPr>
                <w:b w:val="1"/>
                <w:bCs w:val="1"/>
                <w:color w:val="6FAC47"/>
              </w:rPr>
              <w:t>.</w:t>
            </w:r>
          </w:p>
          <w:p w:rsidR="005031A4" w:rsidP="4AE09550" w:rsidRDefault="005031A4" w14:paraId="05A16B6C" wp14:textId="3FEDA078">
            <w:pPr>
              <w:pStyle w:val="Normalny"/>
              <w:jc w:val="left"/>
              <w:rPr>
                <w:b w:val="0"/>
                <w:bCs w:val="0"/>
                <w:color w:val="auto"/>
              </w:rPr>
            </w:pPr>
            <w:r w:rsidRPr="4AE09550" w:rsidR="1D3637A9">
              <w:rPr>
                <w:b w:val="0"/>
                <w:bCs w:val="0"/>
                <w:color w:val="auto"/>
              </w:rPr>
              <w:t>Uczniowie dowiadują się, co oznacza termin rozszerzona rzeczywistość (AR) oraz gdzie wykorzystuje się technologię AR.</w:t>
            </w:r>
          </w:p>
          <w:p w:rsidR="005031A4" w:rsidP="2C273B6B" w:rsidRDefault="005031A4" w14:paraId="64C38F88" wp14:textId="5BEC7D1E">
            <w:pPr>
              <w:pStyle w:val="Normalny"/>
              <w:jc w:val="left"/>
            </w:pPr>
            <w:hyperlink r:id="Rab938fc78fc249db">
              <w:r w:rsidRPr="4AE09550" w:rsidR="1D3637A9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https://www.youtube.com/watch?v=pj5rc-pEQ6U</w:t>
              </w:r>
            </w:hyperlink>
          </w:p>
          <w:p w:rsidR="005031A4" w:rsidP="2C273B6B" w:rsidRDefault="005031A4" w14:paraId="02EB378F" wp14:textId="4E3DE06A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926" w:type="pct"/>
            <w:tcMar/>
          </w:tcPr>
          <w:p w:rsidR="005031A4" w:rsidP="6DA54313" w:rsidRDefault="005031A4" w14:paraId="2363F93B" wp14:textId="054BC22F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A54313" w:rsidR="643AACE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WOS</w:t>
            </w:r>
          </w:p>
          <w:p w:rsidR="005031A4" w:rsidP="6DA54313" w:rsidRDefault="005031A4" w14:paraId="3D793782" wp14:textId="703476C7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A54313" w:rsidR="643AACE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Krzysztof Iwaniuk</w:t>
            </w:r>
          </w:p>
          <w:p w:rsidR="005031A4" w:rsidP="6DA54313" w:rsidRDefault="005031A4" w14:paraId="0E8B0480" wp14:textId="57374330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A54313" w:rsidR="643AACE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Jak działa demokracja przedstawicielska: sejm i senat.</w:t>
            </w:r>
          </w:p>
          <w:p w:rsidR="005031A4" w:rsidP="6DA54313" w:rsidRDefault="005031A4" w14:paraId="6A05A809" wp14:textId="3AEFF1B3">
            <w:pPr>
              <w:pStyle w:val="Normalny"/>
              <w:jc w:val="left"/>
            </w:pPr>
            <w:r w:rsidRPr="6DA54313" w:rsidR="643AACE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Przeczytaj temat w podręczniku na str. 131 – 135 i wykonaj ćwiczenie 5 ze str. 135. Odpowiedzi proszę napisać w Wordzie i przesłać skrzynkę pocztową.</w:t>
            </w:r>
          </w:p>
        </w:tc>
        <w:tc>
          <w:tcPr>
            <w:tcW w:w="926" w:type="pct"/>
            <w:tcMar/>
          </w:tcPr>
          <w:p w:rsidR="005031A4" w:rsidP="06B0D5DC" w:rsidRDefault="005031A4" w14:paraId="79FE46AA" wp14:textId="73307C6F">
            <w:pPr>
              <w:jc w:val="center"/>
              <w:rPr>
                <w:b w:val="1"/>
                <w:bCs w:val="1"/>
              </w:rPr>
            </w:pPr>
            <w:r w:rsidRPr="06B0D5DC" w:rsidR="10ACEB1E">
              <w:rPr>
                <w:b w:val="1"/>
                <w:bCs w:val="1"/>
              </w:rPr>
              <w:t>Matematyka</w:t>
            </w:r>
          </w:p>
          <w:p w:rsidR="005031A4" w:rsidP="06B0D5DC" w:rsidRDefault="005031A4" w14:paraId="0B8685D7" wp14:textId="1DC76B58">
            <w:pPr>
              <w:pStyle w:val="Normalny"/>
              <w:jc w:val="center"/>
              <w:rPr>
                <w:b w:val="1"/>
                <w:bCs w:val="1"/>
              </w:rPr>
            </w:pPr>
            <w:r w:rsidRPr="06B0D5DC" w:rsidR="10ACEB1E">
              <w:rPr>
                <w:b w:val="1"/>
                <w:bCs w:val="1"/>
              </w:rPr>
              <w:t>Robert Jankowski</w:t>
            </w:r>
          </w:p>
          <w:p w:rsidR="005031A4" w:rsidP="06B0D5DC" w:rsidRDefault="005031A4" w14:paraId="0F28F51B" wp14:textId="225A3869">
            <w:pPr>
              <w:pStyle w:val="Normalny"/>
              <w:jc w:val="center"/>
              <w:rPr>
                <w:b w:val="1"/>
                <w:bCs w:val="1"/>
              </w:rPr>
            </w:pPr>
            <w:r w:rsidRPr="06B0D5DC" w:rsidR="10ACEB1E">
              <w:rPr>
                <w:b w:val="1"/>
                <w:bCs w:val="1"/>
              </w:rPr>
              <w:t>Temat: Symetralna odcinaka</w:t>
            </w:r>
          </w:p>
          <w:p w:rsidR="005031A4" w:rsidP="06B0D5DC" w:rsidRDefault="005031A4" w14:paraId="5A39BBE3" wp14:textId="2D1AFAD0">
            <w:pPr>
              <w:pStyle w:val="Normalny"/>
              <w:jc w:val="left"/>
              <w:rPr>
                <w:b w:val="0"/>
                <w:bCs w:val="0"/>
              </w:rPr>
            </w:pPr>
            <w:r w:rsidR="01A9B10E">
              <w:rPr>
                <w:b w:val="0"/>
                <w:bCs w:val="0"/>
              </w:rPr>
              <w:t xml:space="preserve">Uczniowie zapoznają się z materiałem </w:t>
            </w:r>
            <w:hyperlink r:id="Rf306e2d3b46e43f0">
              <w:r w:rsidRPr="06B0D5DC" w:rsidR="01A9B10E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https://epodreczniki.pl/a/symetralna-odcinka/DWBctl6fV</w:t>
              </w:r>
            </w:hyperlink>
            <w:r w:rsidRPr="06B0D5DC" w:rsidR="01A9B10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i rozwiązują zadania interaktywne, które się tam znajdują. Następnie rozwiązują zad. </w:t>
            </w:r>
            <w:r w:rsidRPr="06B0D5DC" w:rsidR="60D7FD6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2,3,4 s. 86 w zeszycie ćwiczeń.</w:t>
            </w:r>
          </w:p>
        </w:tc>
      </w:tr>
      <w:tr xmlns:wp14="http://schemas.microsoft.com/office/word/2010/wordml" w:rsidR="005031A4" w:rsidTr="49766211" w14:paraId="18F999B5" wp14:textId="77777777">
        <w:tc>
          <w:tcPr>
            <w:tcW w:w="372" w:type="pct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5" w:type="pct"/>
            <w:tcMar/>
          </w:tcPr>
          <w:p w:rsidR="005031A4" w:rsidP="49766211" w:rsidRDefault="005031A4" w14:paraId="41C8F396" wp14:textId="580F2A72">
            <w:pPr>
              <w:jc w:val="center"/>
              <w:rPr>
                <w:b w:val="1"/>
                <w:bCs w:val="1"/>
              </w:rPr>
            </w:pPr>
            <w:r w:rsidRPr="49766211" w:rsidR="31E0ABF2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5EA24B60" w:rsidRDefault="005031A4" w14:paraId="2D4D8668" wp14:textId="1E6037DD">
            <w:pPr>
              <w:jc w:val="center"/>
              <w:rPr>
                <w:b w:val="1"/>
                <w:bCs w:val="1"/>
              </w:rPr>
            </w:pPr>
            <w:r w:rsidRPr="5EA24B60" w:rsidR="4876A7C8">
              <w:rPr>
                <w:b w:val="1"/>
                <w:bCs w:val="1"/>
              </w:rPr>
              <w:t>Język rosyjski</w:t>
            </w:r>
          </w:p>
          <w:p w:rsidR="005031A4" w:rsidP="5EA24B60" w:rsidRDefault="005031A4" w14:paraId="18506EA7" wp14:textId="1E6037DD">
            <w:pPr>
              <w:pStyle w:val="Normalny"/>
              <w:jc w:val="center"/>
              <w:rPr>
                <w:b w:val="1"/>
                <w:bCs w:val="1"/>
              </w:rPr>
            </w:pPr>
            <w:r w:rsidRPr="5EA24B60" w:rsidR="4876A7C8">
              <w:rPr>
                <w:b w:val="1"/>
                <w:bCs w:val="1"/>
              </w:rPr>
              <w:t>Anna Turewska-Plewa</w:t>
            </w:r>
          </w:p>
          <w:p w:rsidR="005031A4" w:rsidP="5EA24B60" w:rsidRDefault="005031A4" w14:paraId="2BF237BB" wp14:textId="17884C4F">
            <w:pPr>
              <w:pStyle w:val="Normalny"/>
              <w:jc w:val="center"/>
              <w:rPr>
                <w:b w:val="1"/>
                <w:bCs w:val="1"/>
              </w:rPr>
            </w:pPr>
            <w:r w:rsidRPr="5EA24B60" w:rsidR="4876A7C8">
              <w:rPr>
                <w:b w:val="1"/>
                <w:bCs w:val="1"/>
              </w:rPr>
              <w:t>Temat:</w:t>
            </w:r>
            <w:r w:rsidRPr="5EA24B60" w:rsidR="4876A7C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Powtórzenie działu 5 ‘Jedzenie’.</w:t>
            </w:r>
            <w:r w:rsidRPr="5EA24B60" w:rsidR="4876A7C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EA24B60" w:rsidRDefault="005031A4" w14:paraId="04E50518" wp14:textId="0E78A52C">
            <w:pPr>
              <w:jc w:val="left"/>
            </w:pPr>
            <w:r w:rsidRPr="5EA24B60" w:rsidR="4876A7C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Podręcznik str. 47/1 odpowiedzi przesłać na mój email, zadanie 2 - przepisać, przetłumaczyć.</w:t>
            </w:r>
          </w:p>
          <w:p w:rsidR="005031A4" w:rsidP="5EA24B60" w:rsidRDefault="005031A4" w14:paraId="0E467EB1" wp14:textId="49A85A97">
            <w:pPr>
              <w:pStyle w:val="Normalny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</w:p>
          <w:p w:rsidR="005031A4" w:rsidP="5EA24B60" w:rsidRDefault="005031A4" w14:paraId="72A3D3EC" wp14:textId="0E78A52C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6D6D2C96" w:rsidRDefault="005031A4" w14:paraId="4179B920" wp14:textId="51A7114B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6D6D2C96" w:rsidR="5E5528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Chemia</w:t>
            </w:r>
          </w:p>
          <w:p w:rsidR="005031A4" w:rsidP="6D6D2C96" w:rsidRDefault="005031A4" w14:paraId="311B7E45" wp14:textId="265A7813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6D6D2C96" w:rsidR="5E55280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Elżbieta Drozdowska</w:t>
            </w:r>
          </w:p>
          <w:p w:rsidR="005031A4" w:rsidP="6D6D2C96" w:rsidRDefault="005031A4" w14:paraId="7F1E030F" wp14:textId="1AEA8360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6D6D2C96" w:rsidR="21A955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Temat: Tłuszcze - budowa </w:t>
            </w:r>
          </w:p>
          <w:p w:rsidR="005031A4" w:rsidP="6D6D2C96" w:rsidRDefault="005031A4" w14:paraId="197234C5" wp14:textId="6D9FFE0B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</w:pPr>
            <w:r w:rsidRPr="5F0ACEA7" w:rsidR="21A955D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i rodzaje.</w:t>
            </w:r>
          </w:p>
          <w:p w:rsidR="005031A4" w:rsidP="045F43F3" w:rsidRDefault="005031A4" w14:paraId="1D61F69E" wp14:textId="4DA07C8B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45F43F3" w:rsidR="0C7D24F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Zapoznaj się z lekcją </w:t>
            </w:r>
          </w:p>
          <w:p w:rsidR="005031A4" w:rsidP="5F0ACEA7" w:rsidRDefault="005031A4" w14:paraId="11FA5707" wp14:textId="11D6A15E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45F43F3" w:rsidR="0C7D24F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na stronie: </w:t>
            </w:r>
            <w:hyperlink r:id="R02d1dc28f3494193">
              <w:r w:rsidRPr="045F43F3" w:rsidR="0C7D24F6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https://epodreczniki.pl/a/tluszcze---budowa-i-wlasciwosci/DdzjRlQiA</w:t>
              </w:r>
            </w:hyperlink>
          </w:p>
          <w:p w:rsidR="005031A4" w:rsidP="5F0ACEA7" w:rsidRDefault="005031A4" w14:paraId="0E71FBF8" wp14:textId="28DDC344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0ACEA7" w:rsidR="0C7D24F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Przeczytaj temat </w:t>
            </w:r>
          </w:p>
          <w:p w:rsidR="005031A4" w:rsidP="5F0ACEA7" w:rsidRDefault="005031A4" w14:paraId="79A15B8F" wp14:textId="4F0CD615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0ACEA7" w:rsidR="0C7D24F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ze str.190-191.</w:t>
            </w:r>
          </w:p>
          <w:p w:rsidR="005031A4" w:rsidP="5F0ACEA7" w:rsidRDefault="005031A4" w14:paraId="0D0B940D" wp14:textId="2E070520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0ACEA7" w:rsidR="0C7D24F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 zeszycie ćwiczeń opracuj ćwiczenia ze str.109.</w:t>
            </w:r>
          </w:p>
        </w:tc>
        <w:tc>
          <w:tcPr>
            <w:tcW w:w="926" w:type="pct"/>
            <w:tcMar/>
          </w:tcPr>
          <w:p w:rsidR="005031A4" w:rsidP="1517A4E1" w:rsidRDefault="005031A4" w14:paraId="01D9440D" wp14:textId="0B39EC8E">
            <w:pPr>
              <w:jc w:val="center"/>
              <w:rPr>
                <w:b w:val="1"/>
                <w:bCs w:val="1"/>
                <w:color w:val="00B050"/>
              </w:rPr>
            </w:pPr>
            <w:r w:rsidRPr="1517A4E1" w:rsidR="33893F95">
              <w:rPr>
                <w:b w:val="1"/>
                <w:bCs w:val="1"/>
                <w:color w:val="00B050"/>
              </w:rPr>
              <w:t>Matematyka</w:t>
            </w:r>
          </w:p>
          <w:p w:rsidR="005031A4" w:rsidP="1517A4E1" w:rsidRDefault="005031A4" w14:paraId="6BC7D49F" wp14:textId="1E48FD1F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1517A4E1" w:rsidR="33893F95">
              <w:rPr>
                <w:b w:val="1"/>
                <w:bCs w:val="1"/>
                <w:color w:val="00B050"/>
              </w:rPr>
              <w:t>Robert Jankowski</w:t>
            </w:r>
          </w:p>
          <w:p w:rsidR="005031A4" w:rsidP="1517A4E1" w:rsidRDefault="005031A4" w14:paraId="5F8DF710" wp14:textId="5071DAAC">
            <w:pPr>
              <w:pStyle w:val="Heading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  <w:sz w:val="22"/>
                <w:szCs w:val="22"/>
              </w:rPr>
            </w:pPr>
            <w:r w:rsidRPr="1517A4E1" w:rsidR="33893F9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</w:rPr>
              <w:t xml:space="preserve">Temat: </w:t>
            </w:r>
            <w:r w:rsidRPr="1517A4E1" w:rsidR="33893F9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  <w:sz w:val="22"/>
                <w:szCs w:val="22"/>
              </w:rPr>
              <w:t>Oś symetrii figury. Utrwalenie wiedzy i powtórzenie</w:t>
            </w:r>
          </w:p>
          <w:p w:rsidR="005031A4" w:rsidP="1517A4E1" w:rsidRDefault="005031A4" w14:paraId="27A2E52B" wp14:textId="13E87EC6">
            <w:pPr>
              <w:pStyle w:val="Normalny"/>
              <w:rPr>
                <w:color w:val="00B050"/>
              </w:rPr>
            </w:pPr>
            <w:r w:rsidRPr="1517A4E1" w:rsidR="33893F95">
              <w:rPr>
                <w:color w:val="00B050"/>
              </w:rPr>
              <w:t xml:space="preserve">Uczniowie rozwiązują test interaktywny na stronie </w:t>
            </w:r>
            <w:hyperlink r:id="Rb869aedefdea4921">
              <w:r w:rsidRPr="1517A4E1" w:rsidR="33893F95">
                <w:rPr>
                  <w:rStyle w:val="Hipercze"/>
                  <w:color w:val="00B050"/>
                </w:rPr>
                <w:t>https://szaloneliczby.pl/symetrie-sprawdzian-klasa-8/%C2%A0</w:t>
              </w:r>
            </w:hyperlink>
            <w:r w:rsidRPr="1517A4E1" w:rsidR="33893F95">
              <w:rPr>
                <w:color w:val="00B050"/>
              </w:rPr>
              <w:t xml:space="preserve"> </w:t>
            </w:r>
            <w:r w:rsidRPr="1517A4E1" w:rsidR="09311343">
              <w:rPr>
                <w:color w:val="00B050"/>
              </w:rPr>
              <w:t>Ponadto rozwiązują zadanie 4 i 5 ze strony 85 w zeszycie ćwiczeń.</w:t>
            </w:r>
          </w:p>
          <w:p w:rsidR="005031A4" w:rsidP="1517A4E1" w:rsidRDefault="005031A4" w14:paraId="0E27B00A" wp14:textId="1E69DA32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sz w:val="22"/>
                <w:szCs w:val="22"/>
                <w:lang w:val="pl-PL"/>
              </w:rPr>
            </w:pPr>
            <w:r w:rsidRPr="1517A4E1" w:rsidR="033D7932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</w:tc>
        <w:tc>
          <w:tcPr>
            <w:tcW w:w="926" w:type="pct"/>
            <w:tcMar/>
          </w:tcPr>
          <w:p w:rsidR="005031A4" w:rsidP="134DB061" w:rsidRDefault="005031A4" w14:paraId="6B295D41" wp14:textId="2FDDABB7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34DB061" w:rsidR="3C709112">
              <w:rPr>
                <w:b w:val="1"/>
                <w:bCs w:val="1"/>
                <w:color w:val="70AD47" w:themeColor="accent6" w:themeTint="FF" w:themeShade="FF"/>
              </w:rPr>
              <w:t>Język angielski</w:t>
            </w:r>
          </w:p>
          <w:p w:rsidR="005031A4" w:rsidP="134DB061" w:rsidRDefault="005031A4" w14:paraId="24B2A9B2" wp14:textId="5B82552E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34DB061" w:rsidR="3C709112">
              <w:rPr>
                <w:b w:val="1"/>
                <w:bCs w:val="1"/>
                <w:color w:val="70AD47" w:themeColor="accent6" w:themeTint="FF" w:themeShade="FF"/>
              </w:rPr>
              <w:t>Agnieszka Mucha</w:t>
            </w:r>
          </w:p>
          <w:p w:rsidR="005031A4" w:rsidP="134DB061" w:rsidRDefault="005031A4" w14:paraId="6DF7E972" wp14:textId="3656415F">
            <w:pPr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34DB061" w:rsidR="3C709112">
              <w:rPr>
                <w:rFonts w:ascii="Calibri" w:hAnsi="Calibri" w:eastAsia="Calibri" w:cs="Calibri"/>
                <w:b w:val="1"/>
                <w:bCs w:val="1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Temat: Wydarzenie kulturalne.</w:t>
            </w:r>
          </w:p>
          <w:p w:rsidR="005031A4" w:rsidP="134DB061" w:rsidRDefault="005031A4" w14:paraId="1285DA22" wp14:textId="50E160A7">
            <w:pPr>
              <w:jc w:val="left"/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</w:pPr>
            <w:r w:rsidRPr="134DB061" w:rsidR="3C709112">
              <w:rPr>
                <w:rFonts w:ascii="Calibri" w:hAnsi="Calibri" w:eastAsia="Calibri" w:cs="Calibri"/>
                <w:noProof w:val="0"/>
                <w:color w:val="70AD47" w:themeColor="accent6" w:themeTint="FF" w:themeShade="FF"/>
                <w:sz w:val="22"/>
                <w:szCs w:val="22"/>
                <w:lang w:val="pl-PL"/>
              </w:rPr>
              <w:t>Uczniowie wypisują i tłumaczą wszystkie nowe słowa ze str. 77, wykonują zadanie 6,7 i 8</w:t>
            </w:r>
          </w:p>
          <w:p w:rsidR="005031A4" w:rsidP="4D8A7CF4" w:rsidRDefault="005031A4" w14:paraId="60061E4C" wp14:textId="2F11CC9A">
            <w:pPr>
              <w:pStyle w:val="Normalny"/>
              <w:jc w:val="left"/>
              <w:rPr>
                <w:b w:val="1"/>
                <w:bCs w:val="1"/>
                <w:color w:val="70AD47" w:themeColor="accent6" w:themeTint="FF" w:themeShade="FF"/>
              </w:rPr>
            </w:pPr>
            <w:r w:rsidRPr="134DB061" w:rsidR="3C709112">
              <w:rPr>
                <w:b w:val="1"/>
                <w:bCs w:val="1"/>
                <w:color w:val="70AD47" w:themeColor="accent6" w:themeTint="FF" w:themeShade="FF"/>
              </w:rPr>
              <w:t>Lekcja online</w:t>
            </w:r>
          </w:p>
        </w:tc>
      </w:tr>
      <w:tr xmlns:wp14="http://schemas.microsoft.com/office/word/2010/wordml" w:rsidR="005031A4" w:rsidTr="49766211" w14:paraId="128C26E1" wp14:textId="77777777">
        <w:tc>
          <w:tcPr>
            <w:tcW w:w="372" w:type="pct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5" w:type="pct"/>
            <w:tcMar/>
          </w:tcPr>
          <w:p w:rsidRPr="005031A4" w:rsidR="005031A4" w:rsidP="49766211" w:rsidRDefault="005031A4" w14:paraId="29D6B04F" wp14:textId="3E0A5372">
            <w:pPr>
              <w:shd w:val="clear" w:color="auto" w:fill="FDFDFD"/>
              <w:rPr>
                <w:b w:val="1"/>
                <w:bCs w:val="1"/>
              </w:rPr>
            </w:pPr>
            <w:r w:rsidRPr="49766211" w:rsidR="005031A4">
              <w:rPr>
                <w:rFonts w:eastAsia="Times New Roman" w:cs="Times New Roman"/>
                <w:b w:val="1"/>
                <w:bCs w:val="1"/>
                <w:color w:val="000000"/>
                <w:spacing w:val="5"/>
                <w:lang w:eastAsia="pl-PL"/>
              </w:rPr>
              <w:t xml:space="preserve"> </w:t>
            </w:r>
            <w:r w:rsidRPr="49766211" w:rsidR="2F4C95D2">
              <w:rPr>
                <w:rFonts w:eastAsia="Times New Roman" w:cs="Times New Roman"/>
                <w:b w:val="1"/>
                <w:bCs w:val="1"/>
                <w:color w:val="000000"/>
                <w:spacing w:val="5"/>
                <w:lang w:eastAsia="pl-PL"/>
              </w:rPr>
              <w:t xml:space="preserve">Dzień wolny od zajęć dydaktycznych.</w:t>
            </w:r>
          </w:p>
        </w:tc>
        <w:tc>
          <w:tcPr>
            <w:tcW w:w="926" w:type="pct"/>
            <w:tcMar/>
          </w:tcPr>
          <w:p w:rsidR="005031A4" w:rsidP="1517A4E1" w:rsidRDefault="005031A4" w14:paraId="7517F69F" wp14:textId="2EBECE40">
            <w:pPr>
              <w:jc w:val="center"/>
              <w:rPr>
                <w:b w:val="1"/>
                <w:bCs w:val="1"/>
                <w:color w:val="00B050"/>
              </w:rPr>
            </w:pPr>
            <w:r w:rsidRPr="1517A4E1" w:rsidR="0E5F0FD5">
              <w:rPr>
                <w:b w:val="1"/>
                <w:bCs w:val="1"/>
                <w:color w:val="00B050"/>
              </w:rPr>
              <w:t>Matematyka</w:t>
            </w:r>
          </w:p>
          <w:p w:rsidR="005031A4" w:rsidP="1517A4E1" w:rsidRDefault="005031A4" w14:paraId="0E0398CC" wp14:textId="1621A433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1517A4E1" w:rsidR="0E5F0FD5">
              <w:rPr>
                <w:b w:val="1"/>
                <w:bCs w:val="1"/>
                <w:color w:val="00B050"/>
              </w:rPr>
              <w:t>Robert Jankowski</w:t>
            </w:r>
          </w:p>
          <w:p w:rsidR="005031A4" w:rsidP="1517A4E1" w:rsidRDefault="005031A4" w14:paraId="7C87FA45" wp14:textId="6E6A078E">
            <w:pPr>
              <w:pStyle w:val="Heading4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  <w:sz w:val="22"/>
                <w:szCs w:val="22"/>
                <w:u w:val="none"/>
              </w:rPr>
            </w:pPr>
            <w:r w:rsidRPr="1517A4E1" w:rsidR="0E5F0F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  <w:u w:val="none"/>
              </w:rPr>
              <w:t xml:space="preserve">Temat: </w:t>
            </w:r>
            <w:r w:rsidRPr="1517A4E1" w:rsidR="0E5F0F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olor w:val="00B050"/>
                <w:sz w:val="22"/>
                <w:szCs w:val="22"/>
                <w:u w:val="none"/>
              </w:rPr>
              <w:t>Oś symetrii figury. Wprowadzenie</w:t>
            </w:r>
          </w:p>
          <w:p w:rsidR="005031A4" w:rsidP="1517A4E1" w:rsidRDefault="005031A4" w14:paraId="25D56C83" wp14:textId="6020C7FD">
            <w:pPr>
              <w:pStyle w:val="Normalny"/>
              <w:rPr>
                <w:color w:val="00B050"/>
              </w:rPr>
            </w:pPr>
            <w:r w:rsidRPr="1517A4E1" w:rsidR="7C2AE300">
              <w:rPr>
                <w:color w:val="00B050"/>
              </w:rPr>
              <w:t xml:space="preserve">Uczniowie zapoznają się z materiałem na stroni </w:t>
            </w:r>
            <w:hyperlink r:id="Rf264b7710de7482b">
              <w:r w:rsidRPr="1517A4E1" w:rsidR="7C2AE300">
                <w:rPr>
                  <w:rStyle w:val="Hipercze"/>
                  <w:color w:val="00B050"/>
                </w:rPr>
                <w:t>https://epodreczniki.pl/a/figury-osiowosymetryczne/DEtkZbj66%C2%A0</w:t>
              </w:r>
            </w:hyperlink>
            <w:r w:rsidRPr="1517A4E1" w:rsidR="7C2AE300">
              <w:rPr>
                <w:color w:val="00B050"/>
              </w:rPr>
              <w:t xml:space="preserve"> i rozwiązują zadania interaktywne, które się tam znajdują. P</w:t>
            </w:r>
            <w:r w:rsidRPr="1517A4E1" w:rsidR="4C538E03">
              <w:rPr>
                <w:color w:val="00B050"/>
              </w:rPr>
              <w:t>onadto rozwiązują zad 1,2,3 s. 84 w zeszycie ćwiczeń.</w:t>
            </w:r>
          </w:p>
          <w:p w:rsidR="0DFB17F0" w:rsidP="1517A4E1" w:rsidRDefault="0DFB17F0" w14:paraId="1E5B3F3F" w14:textId="16A89041">
            <w:pPr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</w:pPr>
            <w:r w:rsidRPr="1517A4E1" w:rsidR="0DFB17F0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06B0D5DC" w:rsidRDefault="005031A4" w14:paraId="44EAFD9C" wp14:textId="1DB63F8C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5" w:type="pct"/>
            <w:tcMar/>
          </w:tcPr>
          <w:p w:rsidR="005031A4" w:rsidP="56F7A8E0" w:rsidRDefault="005031A4" w14:paraId="3CA56839" wp14:textId="1E6037DD">
            <w:pPr>
              <w:jc w:val="center"/>
              <w:rPr>
                <w:b w:val="1"/>
                <w:bCs w:val="1"/>
                <w:color w:val="00B050"/>
              </w:rPr>
            </w:pPr>
            <w:r w:rsidRPr="56F7A8E0" w:rsidR="56CFC4C9">
              <w:rPr>
                <w:b w:val="1"/>
                <w:bCs w:val="1"/>
                <w:color w:val="00B050"/>
              </w:rPr>
              <w:t>Język rosyjski</w:t>
            </w:r>
          </w:p>
          <w:p w:rsidR="005031A4" w:rsidP="56F7A8E0" w:rsidRDefault="005031A4" w14:paraId="3BEF3329" wp14:textId="1E6037DD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56F7A8E0" w:rsidR="56CFC4C9">
              <w:rPr>
                <w:b w:val="1"/>
                <w:bCs w:val="1"/>
                <w:color w:val="00B050"/>
              </w:rPr>
              <w:t xml:space="preserve">Anna </w:t>
            </w:r>
            <w:proofErr w:type="spellStart"/>
            <w:r w:rsidRPr="56F7A8E0" w:rsidR="56CFC4C9">
              <w:rPr>
                <w:b w:val="1"/>
                <w:bCs w:val="1"/>
                <w:color w:val="00B050"/>
              </w:rPr>
              <w:t>Turewska</w:t>
            </w:r>
            <w:proofErr w:type="spellEnd"/>
            <w:r w:rsidRPr="56F7A8E0" w:rsidR="56CFC4C9">
              <w:rPr>
                <w:b w:val="1"/>
                <w:bCs w:val="1"/>
                <w:color w:val="00B050"/>
              </w:rPr>
              <w:t>-Plewa</w:t>
            </w:r>
          </w:p>
          <w:p w:rsidR="005031A4" w:rsidP="56F7A8E0" w:rsidRDefault="005031A4" w14:paraId="5052F9C9" wp14:textId="5C2349FC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56F7A8E0" w:rsidR="56CFC4C9">
              <w:rPr>
                <w:b w:val="1"/>
                <w:bCs w:val="1"/>
                <w:color w:val="00B050"/>
              </w:rPr>
              <w:t>Temat: Sprawdź się.</w:t>
            </w:r>
          </w:p>
          <w:p w:rsidR="005031A4" w:rsidP="56F7A8E0" w:rsidRDefault="005031A4" w14:paraId="0477F17A" wp14:textId="3157FF62">
            <w:pPr>
              <w:pStyle w:val="Normalny"/>
              <w:jc w:val="left"/>
              <w:rPr>
                <w:b w:val="1"/>
                <w:bCs w:val="1"/>
                <w:color w:val="00B050"/>
              </w:rPr>
            </w:pPr>
            <w:r w:rsidRPr="56F7A8E0" w:rsidR="56CFC4C9">
              <w:rPr>
                <w:b w:val="0"/>
                <w:bCs w:val="0"/>
                <w:color w:val="00B050"/>
              </w:rPr>
              <w:t xml:space="preserve">Podręcznik str.48-49 zrobić zadania w </w:t>
            </w:r>
            <w:r w:rsidRPr="56F7A8E0" w:rsidR="60A6DA21">
              <w:rPr>
                <w:b w:val="0"/>
                <w:bCs w:val="0"/>
                <w:color w:val="00B050"/>
              </w:rPr>
              <w:t>podręczniku,</w:t>
            </w:r>
            <w:r w:rsidRPr="56F7A8E0" w:rsidR="56CFC4C9">
              <w:rPr>
                <w:b w:val="0"/>
                <w:bCs w:val="0"/>
                <w:color w:val="00B050"/>
              </w:rPr>
              <w:t xml:space="preserve"> do zeszytu zad.3 ze strony 49, przesłać na mój emai</w:t>
            </w:r>
            <w:r w:rsidRPr="56F7A8E0" w:rsidR="7D8CA6EC">
              <w:rPr>
                <w:b w:val="0"/>
                <w:bCs w:val="0"/>
                <w:color w:val="00B050"/>
              </w:rPr>
              <w:t>l.</w:t>
            </w:r>
          </w:p>
          <w:p w:rsidR="005031A4" w:rsidP="5EA24B60" w:rsidRDefault="005031A4" w14:paraId="4B94D5A5" wp14:textId="53E69BBA">
            <w:pPr>
              <w:pStyle w:val="Normalny"/>
              <w:jc w:val="left"/>
              <w:rPr>
                <w:b w:val="0"/>
                <w:bCs w:val="0"/>
              </w:rPr>
            </w:pPr>
            <w:r w:rsidRPr="5EA24B60" w:rsidR="03F37D85">
              <w:rPr>
                <w:b w:val="0"/>
                <w:bCs w:val="0"/>
                <w:color w:val="00B050"/>
              </w:rPr>
              <w:t>Lekcja on line</w:t>
            </w:r>
          </w:p>
        </w:tc>
        <w:tc>
          <w:tcPr>
            <w:tcW w:w="926" w:type="pct"/>
            <w:tcMar/>
          </w:tcPr>
          <w:p w:rsidR="24392C0E" w:rsidP="6D8F4322" w:rsidRDefault="24392C0E" w14:paraId="1E21C38D" w14:textId="53626F10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24392C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W-F- Dziewczyny Bogumiła Mielech</w:t>
            </w:r>
          </w:p>
          <w:p w:rsidR="24392C0E" w:rsidP="6D8F4322" w:rsidRDefault="24392C0E" w14:paraId="2B8B2CF6" w14:textId="69C01C3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24392C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P.N Doskonalenie podań i przyjęć piłki.</w:t>
            </w:r>
          </w:p>
          <w:p w:rsidR="24392C0E" w:rsidP="6D8F4322" w:rsidRDefault="24392C0E" w14:paraId="53B2070E" w14:textId="17D7611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24392C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24392C0E" w:rsidP="6D8F4322" w:rsidRDefault="24392C0E" w14:paraId="0F222450" w14:textId="14118BC6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24392C0E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24392C0E" w:rsidP="6D8F4322" w:rsidRDefault="24392C0E" w14:paraId="17927EEC" w14:textId="7F0E7BB4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24392C0E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24392C0E" w:rsidP="6D8F4322" w:rsidRDefault="24392C0E" w14:paraId="4163C135" w14:textId="30EA1914">
            <w:pPr>
              <w:pStyle w:val="Normalny"/>
              <w:spacing w:line="259" w:lineRule="auto"/>
              <w:jc w:val="center"/>
              <w:rPr>
                <w:b w:val="0"/>
                <w:bCs w:val="0"/>
                <w:u w:val="none"/>
              </w:rPr>
            </w:pPr>
            <w:hyperlink r:id="R7c5d524d785541e0">
              <w:r w:rsidRPr="09E3C912" w:rsidR="24392C0E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https://www.youtube.com/watch?v=jsGpL3YW1xI</w:t>
              </w:r>
            </w:hyperlink>
          </w:p>
          <w:p w:rsidR="6D8F4322" w:rsidP="6D8F4322" w:rsidRDefault="6D8F4322" w14:paraId="3EDB4C4D" w14:textId="4F9784E6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u w:val="single"/>
                <w:lang w:val="pl-PL"/>
              </w:rPr>
            </w:pPr>
          </w:p>
          <w:p w:rsidR="6D8F4322" w:rsidP="6D8F4322" w:rsidRDefault="6D8F4322" w14:paraId="6C60F8C3" w14:textId="1D29F767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u w:val="single"/>
                <w:lang w:val="pl-PL"/>
              </w:rPr>
            </w:pPr>
          </w:p>
          <w:p w:rsidR="005031A4" w:rsidP="571D0EA4" w:rsidRDefault="005031A4" w14:paraId="39181B10" wp14:textId="1C549B0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1D0EA4" w:rsidR="04C9F62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571D0EA4" w:rsidRDefault="005031A4" w14:paraId="405D0BA8" wp14:textId="37F9CCAA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1D0EA4" w:rsidR="04C9F62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Doskonalenie ćwiczeń na koordynację ruchową.</w:t>
            </w:r>
          </w:p>
          <w:p w:rsidR="005031A4" w:rsidP="571D0EA4" w:rsidRDefault="005031A4" w14:paraId="2B5E22DB" wp14:textId="10937BF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1D0EA4" w:rsidR="04C9F62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71D0EA4" w:rsidRDefault="005031A4" w14:paraId="6854111E" wp14:textId="58D97C6C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1D0EA4" w:rsidR="04C9F62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wf w domu. Koordynacja.</w:t>
            </w:r>
          </w:p>
          <w:p w:rsidR="005031A4" w:rsidP="571D0EA4" w:rsidRDefault="005031A4" w14:paraId="1AB20F37" wp14:textId="289011F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1D0EA4" w:rsidR="04C9F62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71D0EA4" w:rsidRDefault="005031A4" w14:paraId="18501A76" wp14:textId="7A3C35E1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1e31ec506ab74bb1">
              <w:r w:rsidRPr="571D0EA4" w:rsidR="04C9F62C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https://www.youtube.com/watch?v=sOgBQfz1Wmg</w:t>
              </w:r>
            </w:hyperlink>
          </w:p>
          <w:p w:rsidR="005031A4" w:rsidP="571D0EA4" w:rsidRDefault="005031A4" w14:paraId="3DEEC669" wp14:textId="25DDD1B6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58625158" w:rsidRDefault="005031A4" w14:paraId="353D3DC0" wp14:textId="10590AB9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58625158" w:rsidR="2341E87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Chemia</w:t>
            </w:r>
          </w:p>
          <w:p w:rsidR="005031A4" w:rsidP="58625158" w:rsidRDefault="005031A4" w14:paraId="693E401A" wp14:textId="2857C12E">
            <w:pPr>
              <w:spacing w:line="259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58625158" w:rsidR="2341E878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Elżbieta Drozdowska</w:t>
            </w:r>
          </w:p>
          <w:p w:rsidR="005031A4" w:rsidP="58625158" w:rsidRDefault="005031A4" w14:paraId="2A70A2C9" wp14:textId="73BD4345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</w:rPr>
            </w:pPr>
            <w:r w:rsidRPr="58625158" w:rsidR="4DA4073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</w:rPr>
              <w:t xml:space="preserve">Temat: Tłuszcze </w:t>
            </w:r>
          </w:p>
          <w:p w:rsidR="005031A4" w:rsidP="58625158" w:rsidRDefault="005031A4" w14:paraId="2D04A61E" wp14:textId="0E78A52C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</w:rPr>
            </w:pPr>
            <w:r w:rsidRPr="58625158" w:rsidR="4DA4073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B050"/>
                <w:sz w:val="22"/>
                <w:szCs w:val="22"/>
              </w:rPr>
              <w:t>i ich właściwości.</w:t>
            </w:r>
          </w:p>
          <w:p w:rsidR="56956230" w:rsidP="58625158" w:rsidRDefault="56956230" w14:paraId="31613AC0" w14:textId="1E9673BE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58625158" w:rsidR="5695623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Napisz </w:t>
            </w:r>
            <w:r w:rsidRPr="58625158" w:rsidR="1770477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w zeszycie notatkę:</w:t>
            </w:r>
          </w:p>
          <w:p w:rsidR="005031A4" w:rsidP="58625158" w:rsidRDefault="005031A4" w14:paraId="034B65CE" wp14:textId="5F2F858C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58625158" w:rsidR="1770477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1.</w:t>
            </w:r>
            <w:r w:rsidRPr="58625158" w:rsidR="50A1910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58625158" w:rsidR="1770477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W</w:t>
            </w:r>
            <w:r w:rsidRPr="58625158" w:rsidR="34A8472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ybrane właściwości fizyczne tłuszczów</w:t>
            </w:r>
            <w:r w:rsidRPr="58625158" w:rsidR="5B76203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.</w:t>
            </w:r>
            <w:r w:rsidRPr="58625158" w:rsidR="34A8472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</w:p>
          <w:p w:rsidR="005031A4" w:rsidP="58625158" w:rsidRDefault="005031A4" w14:paraId="0488A7A5" wp14:textId="795576B3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58625158" w:rsidR="267AB47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2.</w:t>
            </w:r>
            <w:r w:rsidRPr="58625158" w:rsidR="31AD3B6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58625158" w:rsidR="30BC74D5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D</w:t>
            </w:r>
            <w:r w:rsidRPr="58625158" w:rsidR="34A8472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oświadczenie</w:t>
            </w:r>
            <w:r w:rsidRPr="58625158" w:rsidR="34A8472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pozwalające odróżnić tłuszcz</w:t>
            </w:r>
            <w:r w:rsidRPr="58625158" w:rsidR="1059C2F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58625158" w:rsidR="34A8472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nienasycony </w:t>
            </w:r>
          </w:p>
          <w:p w:rsidR="005031A4" w:rsidP="58625158" w:rsidRDefault="005031A4" w14:paraId="66F135D7" wp14:textId="5C509BD3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58625158" w:rsidR="34A8472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od</w:t>
            </w:r>
            <w:r w:rsidRPr="58625158" w:rsidR="16AFFCFC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58625158" w:rsidR="34A8472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nasyconego</w:t>
            </w:r>
            <w:r w:rsidRPr="58625158" w:rsidR="1B90D666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.</w:t>
            </w:r>
          </w:p>
          <w:p w:rsidR="005031A4" w:rsidP="58625158" w:rsidRDefault="005031A4" w14:paraId="2A328AFC" wp14:textId="0C7A87C2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58625158" w:rsidR="79377F59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Rozwiń te punkty </w:t>
            </w:r>
          </w:p>
          <w:p w:rsidR="005031A4" w:rsidP="58625158" w:rsidRDefault="005031A4" w14:paraId="6B0AFF2D" wp14:textId="7F7A9DDF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58625158" w:rsidR="43F4C93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na podstawie podręcznika str.191-193.</w:t>
            </w:r>
          </w:p>
          <w:p w:rsidR="005031A4" w:rsidP="58625158" w:rsidRDefault="005031A4" w14:paraId="575DABD2" wp14:textId="0A5445BC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58625158" w:rsidR="11F793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Wykonaj ćwiczenia </w:t>
            </w:r>
          </w:p>
          <w:p w:rsidR="005031A4" w:rsidP="58625158" w:rsidRDefault="005031A4" w14:paraId="5C668AA5" wp14:textId="6D5D90C6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</w:pPr>
            <w:r w:rsidRPr="58625158" w:rsidR="11F7938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>ze str.110-111</w:t>
            </w:r>
            <w:r w:rsidRPr="58625158" w:rsidR="2CF7FBD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B050"/>
                <w:sz w:val="22"/>
                <w:szCs w:val="22"/>
                <w:lang w:val="pl-PL"/>
              </w:rPr>
              <w:t xml:space="preserve"> w zeszycie ćwiczeń.</w:t>
            </w:r>
          </w:p>
          <w:p w:rsidR="005031A4" w:rsidP="58625158" w:rsidRDefault="005031A4" w14:paraId="344ADB67" wp14:textId="5FCCB1E2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58625158" w:rsidR="3CD8EE96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5EA24B60" w:rsidRDefault="005031A4" w14:paraId="3656B9AB" wp14:textId="287C0512">
            <w:pPr>
              <w:pStyle w:val="Normalny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</w:p>
        </w:tc>
      </w:tr>
      <w:tr xmlns:wp14="http://schemas.microsoft.com/office/word/2010/wordml" w:rsidR="005031A4" w:rsidTr="49766211" w14:paraId="2598DEE6" wp14:textId="77777777">
        <w:tc>
          <w:tcPr>
            <w:tcW w:w="372" w:type="pct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5" w:type="pct"/>
            <w:tcMar/>
          </w:tcPr>
          <w:p w:rsidR="005031A4" w:rsidP="45C2B260" w:rsidRDefault="005031A4" w14:paraId="7810E6A8" wp14:textId="5E15D31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5C2B260" w:rsidR="0B2ABA6D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Dzień wolny od zajęć dydaktycznych</w:t>
            </w:r>
          </w:p>
          <w:p w:rsidR="005031A4" w:rsidP="45C2B260" w:rsidRDefault="005031A4" w14:paraId="45FB0818" wp14:textId="5E1B84EC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3D008E38" w:rsidP="6D8F4322" w:rsidRDefault="3D008E38" w14:paraId="3C9A6A39" w14:textId="212AD0E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9E3C912" w:rsidR="3D008E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 Dziewczyny</w:t>
            </w:r>
          </w:p>
          <w:p w:rsidR="3D008E38" w:rsidP="6D8F4322" w:rsidRDefault="3D008E38" w14:paraId="159C260A" w14:textId="74C8A70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9E3C912" w:rsidR="3D008E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Bogumiła </w:t>
            </w:r>
            <w:proofErr w:type="spellStart"/>
            <w:r w:rsidRPr="09E3C912" w:rsidR="3D008E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Mielech</w:t>
            </w:r>
            <w:proofErr w:type="spellEnd"/>
          </w:p>
          <w:p w:rsidR="3D008E38" w:rsidP="09E3C912" w:rsidRDefault="3D008E38" w14:paraId="43D6A0DD" w14:textId="42540DE4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9E3C912" w:rsidR="3D008E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09E3C912" w:rsidR="3D008E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09E3C912" w:rsidR="3D008E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Edukacja zdrowotna: Choroby cywilizacyjne- otyłość.   </w:t>
            </w:r>
          </w:p>
          <w:p w:rsidR="3D008E38" w:rsidP="6D8F4322" w:rsidRDefault="3D008E38" w14:paraId="6B6EA998" w14:textId="197EABB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9E3C912" w:rsidR="3D008E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3D008E38" w:rsidP="09E3C912" w:rsidRDefault="3D008E38" w14:paraId="264C2EBE" w14:textId="31CE32E2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9E3C912" w:rsidR="3D008E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</w:t>
            </w:r>
          </w:p>
          <w:p w:rsidR="3D008E38" w:rsidP="6D8F4322" w:rsidRDefault="3D008E38" w14:paraId="2D12DE83" w14:textId="409BC81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9E3C912" w:rsidR="3D008E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3D008E38" w:rsidP="09E3C912" w:rsidRDefault="3D008E38" w14:paraId="63C33A61" w14:textId="5CC9B224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dc5edeb628764691">
              <w:r w:rsidRPr="09E3C912" w:rsidR="3D008E38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</w:t>
              </w:r>
            </w:hyperlink>
            <w:r w:rsidRPr="09E3C912" w:rsidR="3D008E38"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  <w:t>?</w:t>
            </w:r>
          </w:p>
          <w:p w:rsidR="3D008E38" w:rsidP="09E3C912" w:rsidRDefault="3D008E38" w14:paraId="755211C0" w14:textId="5491ED77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r w:rsidRPr="09E3C912" w:rsidR="3D008E38">
              <w:rPr>
                <w:rFonts w:ascii="Calibri" w:hAnsi="Calibri" w:eastAsia="Calibri" w:cs="Calibri"/>
                <w:b w:val="0"/>
                <w:bCs w:val="0"/>
                <w:noProof w:val="0"/>
                <w:color w:val="00B0F0"/>
                <w:sz w:val="22"/>
                <w:szCs w:val="22"/>
                <w:u w:val="none"/>
                <w:lang w:val="pl-PL"/>
              </w:rPr>
              <w:t>v=WD1P70-6s4M</w:t>
            </w:r>
          </w:p>
          <w:p w:rsidR="6D8F4322" w:rsidP="6D8F4322" w:rsidRDefault="6D8F4322" w14:paraId="178AB7EF" w14:textId="37B9C520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63B4A73B" w:rsidRDefault="005031A4" w14:paraId="418F081B" wp14:textId="1593165A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514E6CA" w:rsidR="06C1B25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6D8F4322" w:rsidRDefault="005031A4" w14:paraId="4F160D28" wp14:textId="51FBA110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06C1B25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6D8F4322" w:rsidR="06C1B25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6D8F4322" w:rsidR="06C1B25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Trening techniczny.</w:t>
            </w:r>
          </w:p>
          <w:p w:rsidR="005031A4" w:rsidP="63B4A73B" w:rsidRDefault="005031A4" w14:paraId="69706753" wp14:textId="1B5F87B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3B4A73B" w:rsidR="06C1B25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3B4A73B" w:rsidRDefault="005031A4" w14:paraId="230F4FAE" wp14:textId="2BF243C0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3B4A73B" w:rsidR="06C1B25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przedstawione w filmie pt. Trenuj indywidualnie. Przykładowy trening#1.</w:t>
            </w:r>
          </w:p>
          <w:p w:rsidR="005031A4" w:rsidP="63B4A73B" w:rsidRDefault="005031A4" w14:paraId="11820FDA" wp14:textId="50553B97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3B4A73B" w:rsidR="06C1B25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3B4A73B" w:rsidRDefault="005031A4" w14:paraId="1B14F972" wp14:textId="2DF9F4F7">
            <w:pPr>
              <w:pStyle w:val="Normalny"/>
              <w:jc w:val="center"/>
            </w:pPr>
            <w:hyperlink r:id="R23becb285a7b46a1">
              <w:r w:rsidRPr="6514E6CA" w:rsidR="06C1B25A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https://www.youtube.com/watch?v=sZfi4JlYMqM&amp;t=204s</w:t>
              </w:r>
            </w:hyperlink>
          </w:p>
          <w:p w:rsidR="005031A4" w:rsidP="6514E6CA" w:rsidRDefault="005031A4" w14:paraId="7F93CD8A" wp14:textId="2933E3AB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u w:val="single"/>
                <w:lang w:val="pl-PL"/>
              </w:rPr>
            </w:pPr>
          </w:p>
          <w:p w:rsidR="005031A4" w:rsidP="6514E6CA" w:rsidRDefault="005031A4" w14:paraId="049F31CB" wp14:textId="4D73C04E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2"/>
                <w:szCs w:val="22"/>
                <w:u w:val="single"/>
                <w:lang w:val="pl-PL"/>
              </w:rPr>
            </w:pPr>
          </w:p>
        </w:tc>
        <w:tc>
          <w:tcPr>
            <w:tcW w:w="925" w:type="pct"/>
            <w:tcMar/>
          </w:tcPr>
          <w:p w:rsidR="005031A4" w:rsidP="49766211" w:rsidRDefault="005031A4" w14:paraId="7B853330" wp14:textId="3969621A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6A30406C">
              <w:rPr>
                <w:b w:val="1"/>
                <w:bCs w:val="1"/>
              </w:rPr>
              <w:t>Godzina wychowawcza</w:t>
            </w:r>
          </w:p>
          <w:p w:rsidR="005031A4" w:rsidP="49766211" w:rsidRDefault="005031A4" w14:paraId="5A3E7C31" wp14:textId="4C6A9A03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36C2AF8D">
              <w:rPr>
                <w:b w:val="1"/>
                <w:bCs w:val="1"/>
              </w:rPr>
              <w:t>Bożena Rzepniewska</w:t>
            </w:r>
          </w:p>
          <w:p w:rsidR="005031A4" w:rsidP="49766211" w:rsidRDefault="005031A4" w14:paraId="0E36815E" wp14:textId="05F3B58A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36C2AF8D">
              <w:rPr>
                <w:b w:val="1"/>
                <w:bCs w:val="1"/>
              </w:rPr>
              <w:t>Temat:</w:t>
            </w:r>
            <w:r w:rsidRPr="49766211" w:rsidR="2B4671E7">
              <w:rPr>
                <w:b w:val="1"/>
                <w:bCs w:val="1"/>
              </w:rPr>
              <w:t xml:space="preserve"> Jak radzić sobie ze stresem?</w:t>
            </w:r>
          </w:p>
          <w:p w:rsidR="005031A4" w:rsidP="49766211" w:rsidRDefault="005031A4" w14:paraId="6D94C12A" wp14:textId="47F26730">
            <w:pPr>
              <w:pStyle w:val="Normalny"/>
              <w:jc w:val="both"/>
              <w:rPr>
                <w:b w:val="0"/>
                <w:bCs w:val="0"/>
              </w:rPr>
            </w:pPr>
            <w:r w:rsidR="2B4671E7">
              <w:rPr>
                <w:b w:val="0"/>
                <w:bCs w:val="0"/>
              </w:rPr>
              <w:t>Zastanów się jakie sytuacje cię stresują</w:t>
            </w:r>
            <w:r w:rsidR="620B20A3">
              <w:rPr>
                <w:b w:val="0"/>
                <w:bCs w:val="0"/>
              </w:rPr>
              <w:t>.</w:t>
            </w:r>
            <w:r w:rsidR="20A155D5">
              <w:rPr>
                <w:b w:val="0"/>
                <w:bCs w:val="0"/>
              </w:rPr>
              <w:t xml:space="preserve"> </w:t>
            </w:r>
            <w:r w:rsidR="620B20A3">
              <w:rPr>
                <w:b w:val="0"/>
                <w:bCs w:val="0"/>
              </w:rPr>
              <w:t>Zrób listę takich sytuacji.</w:t>
            </w:r>
            <w:r w:rsidR="46CD40C9">
              <w:rPr>
                <w:b w:val="0"/>
                <w:bCs w:val="0"/>
              </w:rPr>
              <w:t xml:space="preserve"> </w:t>
            </w:r>
            <w:r w:rsidR="4078273B">
              <w:rPr>
                <w:b w:val="0"/>
                <w:bCs w:val="0"/>
              </w:rPr>
              <w:t>Zastanów się czy mogą cię stresować za godzinę,</w:t>
            </w:r>
            <w:r w:rsidR="62BC3F25">
              <w:rPr>
                <w:b w:val="0"/>
                <w:bCs w:val="0"/>
              </w:rPr>
              <w:t xml:space="preserve"> </w:t>
            </w:r>
            <w:r w:rsidR="4078273B">
              <w:rPr>
                <w:b w:val="0"/>
                <w:bCs w:val="0"/>
              </w:rPr>
              <w:t>tydzień,</w:t>
            </w:r>
            <w:r w:rsidR="6E1E324F">
              <w:rPr>
                <w:b w:val="0"/>
                <w:bCs w:val="0"/>
              </w:rPr>
              <w:t xml:space="preserve"> </w:t>
            </w:r>
            <w:r w:rsidR="3CAB3ECB">
              <w:rPr>
                <w:b w:val="0"/>
                <w:bCs w:val="0"/>
              </w:rPr>
              <w:t>miesiąc.</w:t>
            </w:r>
            <w:r w:rsidR="19614936">
              <w:rPr>
                <w:b w:val="0"/>
                <w:bCs w:val="0"/>
              </w:rPr>
              <w:t xml:space="preserve"> Jak możesz rozładować </w:t>
            </w:r>
            <w:r w:rsidR="50C3A525">
              <w:rPr>
                <w:b w:val="0"/>
                <w:bCs w:val="0"/>
              </w:rPr>
              <w:t xml:space="preserve">ten </w:t>
            </w:r>
            <w:r w:rsidR="19614936">
              <w:rPr>
                <w:b w:val="0"/>
                <w:bCs w:val="0"/>
              </w:rPr>
              <w:t>stres? (ćwiczenia fizyczne, słuchanie muzyki</w:t>
            </w:r>
            <w:r w:rsidR="4515D9A5">
              <w:rPr>
                <w:b w:val="0"/>
                <w:bCs w:val="0"/>
              </w:rPr>
              <w:t>, gry planszowe, rozmowy z bliskimi ci osobami...</w:t>
            </w:r>
            <w:r w:rsidR="1C720777">
              <w:rPr>
                <w:b w:val="0"/>
                <w:bCs w:val="0"/>
              </w:rPr>
              <w:t>)</w:t>
            </w:r>
            <w:r w:rsidR="7D70614D">
              <w:rPr>
                <w:b w:val="0"/>
                <w:bCs w:val="0"/>
              </w:rPr>
              <w:t>.</w:t>
            </w:r>
            <w:r w:rsidR="00CF87D7">
              <w:rPr>
                <w:b w:val="0"/>
                <w:bCs w:val="0"/>
              </w:rPr>
              <w:t xml:space="preserve"> </w:t>
            </w:r>
            <w:r w:rsidR="7D70614D">
              <w:rPr>
                <w:b w:val="0"/>
                <w:bCs w:val="0"/>
              </w:rPr>
              <w:t>Wybierz</w:t>
            </w:r>
            <w:r w:rsidR="7D70614D">
              <w:rPr>
                <w:b w:val="0"/>
                <w:bCs w:val="0"/>
              </w:rPr>
              <w:t xml:space="preserve"> coś dla siebie.</w:t>
            </w:r>
          </w:p>
          <w:p w:rsidR="005031A4" w:rsidP="243494D3" w:rsidRDefault="005031A4" w14:paraId="53128261" wp14:textId="2E62A372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134DB061" w:rsidRDefault="005031A4" w14:paraId="28CBB0CB" wp14:textId="1ED11985">
            <w:pPr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34DB061" w:rsidR="64016D44">
              <w:rPr>
                <w:b w:val="1"/>
                <w:bCs w:val="1"/>
                <w:color w:val="70AD47" w:themeColor="accent6" w:themeTint="FF" w:themeShade="FF"/>
              </w:rPr>
              <w:t>Język angielski</w:t>
            </w:r>
          </w:p>
          <w:p w:rsidR="005031A4" w:rsidP="134DB061" w:rsidRDefault="005031A4" w14:paraId="73C7C9DA" wp14:textId="34CC3360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34DB061" w:rsidR="64016D44">
              <w:rPr>
                <w:b w:val="1"/>
                <w:bCs w:val="1"/>
                <w:color w:val="70AD47" w:themeColor="accent6" w:themeTint="FF" w:themeShade="FF"/>
              </w:rPr>
              <w:t>Agnieszka Mucha</w:t>
            </w:r>
          </w:p>
          <w:p w:rsidR="005031A4" w:rsidP="134DB061" w:rsidRDefault="005031A4" w14:paraId="6A851121" wp14:textId="552E05B0">
            <w:pPr>
              <w:pStyle w:val="Normalny"/>
              <w:jc w:val="center"/>
              <w:rPr>
                <w:b w:val="1"/>
                <w:bCs w:val="1"/>
                <w:color w:val="70AD47" w:themeColor="accent6" w:themeTint="FF" w:themeShade="FF"/>
              </w:rPr>
            </w:pPr>
            <w:r w:rsidRPr="134DB061" w:rsidR="64016D44">
              <w:rPr>
                <w:b w:val="1"/>
                <w:bCs w:val="1"/>
                <w:color w:val="70AD47" w:themeColor="accent6" w:themeTint="FF" w:themeShade="FF"/>
              </w:rPr>
              <w:t xml:space="preserve">Temat: Kultura- wprowadzenie słownictwa. </w:t>
            </w:r>
          </w:p>
          <w:p w:rsidR="005031A4" w:rsidP="134DB061" w:rsidRDefault="005031A4" w14:paraId="0A62095D" wp14:textId="1A9197CC">
            <w:pPr>
              <w:pStyle w:val="Normalny"/>
              <w:jc w:val="left"/>
              <w:rPr>
                <w:b w:val="0"/>
                <w:bCs w:val="0"/>
                <w:color w:val="70AD47" w:themeColor="accent6" w:themeTint="FF" w:themeShade="FF"/>
              </w:rPr>
            </w:pPr>
            <w:r w:rsidRPr="134DB061" w:rsidR="64016D44">
              <w:rPr>
                <w:b w:val="0"/>
                <w:bCs w:val="0"/>
                <w:color w:val="70AD47" w:themeColor="accent6" w:themeTint="FF" w:themeShade="FF"/>
              </w:rPr>
              <w:t xml:space="preserve">Uczniowie przepisują i tłumaczą nowe słowa z całej strony 76, wykonują zadanie 2 i 4. </w:t>
            </w:r>
          </w:p>
          <w:p w:rsidR="005031A4" w:rsidP="4D8A7CF4" w:rsidRDefault="005031A4" w14:paraId="62486C05" wp14:textId="12569677">
            <w:pPr>
              <w:pStyle w:val="Normalny"/>
              <w:jc w:val="left"/>
              <w:rPr>
                <w:b w:val="0"/>
                <w:bCs w:val="0"/>
                <w:color w:val="70AD47" w:themeColor="accent6" w:themeTint="FF" w:themeShade="FF"/>
              </w:rPr>
            </w:pPr>
            <w:r w:rsidRPr="134DB061" w:rsidR="36CFABF6">
              <w:rPr>
                <w:b w:val="0"/>
                <w:bCs w:val="0"/>
                <w:color w:val="70AD47" w:themeColor="accent6" w:themeTint="FF" w:themeShade="FF"/>
              </w:rPr>
              <w:t>Lekcja online</w:t>
            </w:r>
          </w:p>
        </w:tc>
        <w:tc>
          <w:tcPr>
            <w:tcW w:w="926" w:type="pct"/>
            <w:tcMar/>
          </w:tcPr>
          <w:p w:rsidR="005031A4" w:rsidP="49766211" w:rsidRDefault="005031A4" w14:paraId="78A6C11F" wp14:textId="51DBE746">
            <w:pPr>
              <w:jc w:val="center"/>
              <w:rPr>
                <w:b w:val="1"/>
                <w:bCs w:val="1"/>
                <w:sz w:val="22"/>
                <w:szCs w:val="22"/>
              </w:rPr>
            </w:pPr>
            <w:r w:rsidRPr="49766211" w:rsidR="2AB1A80A">
              <w:rPr>
                <w:b w:val="1"/>
                <w:bCs w:val="1"/>
                <w:sz w:val="22"/>
                <w:szCs w:val="22"/>
              </w:rPr>
              <w:t>Język polski</w:t>
            </w:r>
          </w:p>
          <w:p w:rsidR="005031A4" w:rsidP="49766211" w:rsidRDefault="005031A4" w14:paraId="59FF4756" wp14:textId="7485A8EA">
            <w:pPr>
              <w:pStyle w:val="Normalny"/>
              <w:jc w:val="center"/>
              <w:rPr>
                <w:b w:val="1"/>
                <w:bCs w:val="1"/>
                <w:sz w:val="22"/>
                <w:szCs w:val="22"/>
              </w:rPr>
            </w:pPr>
            <w:r w:rsidRPr="49766211" w:rsidR="2AB1A80A">
              <w:rPr>
                <w:b w:val="1"/>
                <w:bCs w:val="1"/>
                <w:sz w:val="22"/>
                <w:szCs w:val="22"/>
              </w:rPr>
              <w:t>Bożena Rzepniewska</w:t>
            </w:r>
          </w:p>
          <w:p w:rsidR="005031A4" w:rsidP="49766211" w:rsidRDefault="005031A4" w14:paraId="78F9D87D" wp14:textId="6D3ABBFD">
            <w:pPr>
              <w:pStyle w:val="Normalny"/>
              <w:jc w:val="center"/>
              <w:rPr>
                <w:b w:val="1"/>
                <w:bCs w:val="1"/>
                <w:sz w:val="22"/>
                <w:szCs w:val="22"/>
              </w:rPr>
            </w:pPr>
            <w:r w:rsidRPr="49766211" w:rsidR="2AB1A80A">
              <w:rPr>
                <w:b w:val="1"/>
                <w:bCs w:val="1"/>
                <w:sz w:val="22"/>
                <w:szCs w:val="22"/>
              </w:rPr>
              <w:t>Temat:</w:t>
            </w:r>
            <w:r w:rsidRPr="49766211" w:rsidR="09A9063B">
              <w:rPr>
                <w:b w:val="1"/>
                <w:bCs w:val="1"/>
                <w:sz w:val="22"/>
                <w:szCs w:val="22"/>
              </w:rPr>
              <w:t xml:space="preserve"> </w:t>
            </w:r>
            <w:r w:rsidRPr="49766211" w:rsidR="0235A45E">
              <w:rPr>
                <w:b w:val="1"/>
                <w:bCs w:val="1"/>
                <w:sz w:val="22"/>
                <w:szCs w:val="22"/>
              </w:rPr>
              <w:t>Czym</w:t>
            </w:r>
            <w:r w:rsidRPr="49766211" w:rsidR="0235A45E">
              <w:rPr>
                <w:b w:val="1"/>
                <w:bCs w:val="1"/>
                <w:sz w:val="22"/>
                <w:szCs w:val="22"/>
              </w:rPr>
              <w:t xml:space="preserve"> jest błąd językowy?</w:t>
            </w:r>
          </w:p>
          <w:p w:rsidR="005031A4" w:rsidP="49766211" w:rsidRDefault="005031A4" w14:paraId="7043C5F8" wp14:textId="28B4C6E8">
            <w:pPr>
              <w:pStyle w:val="Normalny"/>
              <w:jc w:val="both"/>
              <w:rPr>
                <w:b w:val="0"/>
                <w:bCs w:val="0"/>
                <w:sz w:val="22"/>
                <w:szCs w:val="22"/>
              </w:rPr>
            </w:pPr>
            <w:r w:rsidRPr="49766211" w:rsidR="0235A45E">
              <w:rPr>
                <w:b w:val="0"/>
                <w:bCs w:val="0"/>
                <w:sz w:val="22"/>
                <w:szCs w:val="22"/>
              </w:rPr>
              <w:t>Podręcznik s.</w:t>
            </w:r>
            <w:r w:rsidRPr="49766211" w:rsidR="30BB4AF4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9766211" w:rsidR="0235A45E">
              <w:rPr>
                <w:b w:val="0"/>
                <w:bCs w:val="0"/>
                <w:sz w:val="22"/>
                <w:szCs w:val="22"/>
              </w:rPr>
              <w:t>284-286</w:t>
            </w:r>
          </w:p>
          <w:p w:rsidR="005031A4" w:rsidP="49766211" w:rsidRDefault="005031A4" w14:paraId="16099C8E" wp14:textId="69BDF954">
            <w:pPr>
              <w:pStyle w:val="Normalny"/>
              <w:jc w:val="both"/>
              <w:rPr>
                <w:b w:val="0"/>
                <w:bCs w:val="0"/>
                <w:sz w:val="22"/>
                <w:szCs w:val="22"/>
              </w:rPr>
            </w:pPr>
            <w:r w:rsidRPr="49766211" w:rsidR="0235A45E">
              <w:rPr>
                <w:b w:val="0"/>
                <w:bCs w:val="0"/>
                <w:sz w:val="22"/>
                <w:szCs w:val="22"/>
              </w:rPr>
              <w:t>Przeczytaj</w:t>
            </w:r>
            <w:r w:rsidRPr="49766211" w:rsidR="54E742F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9766211" w:rsidR="0235A45E">
              <w:rPr>
                <w:b w:val="0"/>
                <w:bCs w:val="0"/>
                <w:sz w:val="22"/>
                <w:szCs w:val="22"/>
              </w:rPr>
              <w:t>tekst</w:t>
            </w:r>
            <w:r w:rsidRPr="49766211" w:rsidR="2270DE90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9766211" w:rsidR="0235A45E">
              <w:rPr>
                <w:b w:val="0"/>
                <w:bCs w:val="0"/>
                <w:sz w:val="22"/>
                <w:szCs w:val="22"/>
              </w:rPr>
              <w:t>z podręcznika.</w:t>
            </w:r>
            <w:r w:rsidRPr="49766211" w:rsidR="52F17318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9766211" w:rsidR="0235A45E">
              <w:rPr>
                <w:b w:val="0"/>
                <w:bCs w:val="0"/>
                <w:sz w:val="22"/>
                <w:szCs w:val="22"/>
              </w:rPr>
              <w:t>Do zeszytu wpisz rodzaje błędów</w:t>
            </w:r>
            <w:r w:rsidRPr="49766211" w:rsidR="2E420A4F">
              <w:rPr>
                <w:b w:val="0"/>
                <w:bCs w:val="0"/>
                <w:sz w:val="22"/>
                <w:szCs w:val="22"/>
              </w:rPr>
              <w:t xml:space="preserve"> językowych</w:t>
            </w:r>
            <w:r w:rsidRPr="49766211" w:rsidR="68025D1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9766211" w:rsidR="0465B267">
              <w:rPr>
                <w:b w:val="0"/>
                <w:bCs w:val="0"/>
                <w:sz w:val="22"/>
                <w:szCs w:val="22"/>
              </w:rPr>
              <w:t>-</w:t>
            </w:r>
            <w:r w:rsidRPr="49766211" w:rsidR="20C00369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9766211" w:rsidR="0465B267">
              <w:rPr>
                <w:b w:val="0"/>
                <w:bCs w:val="0"/>
                <w:sz w:val="22"/>
                <w:szCs w:val="22"/>
              </w:rPr>
              <w:t>notatka. Wykonaj zadanie 4</w:t>
            </w:r>
            <w:r w:rsidRPr="49766211" w:rsidR="59DCAE95">
              <w:rPr>
                <w:b w:val="0"/>
                <w:bCs w:val="0"/>
                <w:sz w:val="22"/>
                <w:szCs w:val="22"/>
              </w:rPr>
              <w:t xml:space="preserve"> z podręcznika.</w:t>
            </w:r>
          </w:p>
          <w:p w:rsidR="005031A4" w:rsidP="49766211" w:rsidRDefault="005031A4" w14:paraId="4101652C" wp14:textId="5468A029">
            <w:pPr>
              <w:pStyle w:val="Normalny"/>
              <w:jc w:val="both"/>
              <w:rPr>
                <w:b w:val="0"/>
                <w:bCs w:val="0"/>
                <w:sz w:val="22"/>
                <w:szCs w:val="22"/>
              </w:rPr>
            </w:pPr>
            <w:r w:rsidRPr="49766211" w:rsidR="17B33CB3">
              <w:rPr>
                <w:b w:val="0"/>
                <w:bCs w:val="0"/>
                <w:sz w:val="22"/>
                <w:szCs w:val="22"/>
              </w:rPr>
              <w:t>Wykonaj ćwiczenia znajduj</w:t>
            </w:r>
            <w:r w:rsidRPr="49766211" w:rsidR="3C57D8F0">
              <w:rPr>
                <w:b w:val="0"/>
                <w:bCs w:val="0"/>
                <w:sz w:val="22"/>
                <w:szCs w:val="22"/>
              </w:rPr>
              <w:t>ą</w:t>
            </w:r>
            <w:r w:rsidRPr="49766211" w:rsidR="17B33CB3">
              <w:rPr>
                <w:b w:val="0"/>
                <w:bCs w:val="0"/>
                <w:sz w:val="22"/>
                <w:szCs w:val="22"/>
              </w:rPr>
              <w:t>ce się w zeszycie ć</w:t>
            </w:r>
            <w:r w:rsidRPr="49766211" w:rsidR="41792FFB">
              <w:rPr>
                <w:b w:val="0"/>
                <w:bCs w:val="0"/>
                <w:sz w:val="22"/>
                <w:szCs w:val="22"/>
              </w:rPr>
              <w:t>wiczeń</w:t>
            </w:r>
            <w:r w:rsidRPr="49766211" w:rsidR="17B33CB3">
              <w:rPr>
                <w:b w:val="0"/>
                <w:bCs w:val="0"/>
                <w:sz w:val="22"/>
                <w:szCs w:val="22"/>
              </w:rPr>
              <w:t xml:space="preserve"> od s.</w:t>
            </w:r>
            <w:r w:rsidRPr="49766211" w:rsidR="0F1C69D2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49766211" w:rsidR="17B33CB3">
              <w:rPr>
                <w:b w:val="0"/>
                <w:bCs w:val="0"/>
                <w:sz w:val="22"/>
                <w:szCs w:val="22"/>
              </w:rPr>
              <w:t>95-98</w:t>
            </w:r>
            <w:r w:rsidRPr="49766211" w:rsidR="142C4726">
              <w:rPr>
                <w:b w:val="0"/>
                <w:bCs w:val="0"/>
                <w:sz w:val="22"/>
                <w:szCs w:val="22"/>
              </w:rPr>
              <w:t>.</w:t>
            </w:r>
            <w:r w:rsidRPr="49766211" w:rsidR="2486378C">
              <w:rPr>
                <w:b w:val="0"/>
                <w:bCs w:val="0"/>
                <w:sz w:val="22"/>
                <w:szCs w:val="22"/>
              </w:rPr>
              <w:t>(wybierasz</w:t>
            </w:r>
            <w:r w:rsidRPr="49766211" w:rsidR="2486378C">
              <w:rPr>
                <w:b w:val="0"/>
                <w:bCs w:val="0"/>
                <w:sz w:val="22"/>
                <w:szCs w:val="22"/>
              </w:rPr>
              <w:t xml:space="preserve"> 5 ćwiczeń)</w:t>
            </w:r>
          </w:p>
        </w:tc>
      </w:tr>
      <w:tr xmlns:wp14="http://schemas.microsoft.com/office/word/2010/wordml" w:rsidR="005031A4" w:rsidTr="49766211" w14:paraId="78941E47" wp14:textId="77777777">
        <w:tc>
          <w:tcPr>
            <w:tcW w:w="372" w:type="pct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5" w:type="pct"/>
            <w:tcMar/>
          </w:tcPr>
          <w:p w:rsidR="005031A4" w:rsidP="49766211" w:rsidRDefault="005031A4" w14:paraId="4B99056E" wp14:textId="752E8EBB">
            <w:pPr>
              <w:jc w:val="center"/>
              <w:rPr>
                <w:b w:val="1"/>
                <w:bCs w:val="1"/>
              </w:rPr>
            </w:pPr>
            <w:r w:rsidRPr="49766211" w:rsidR="565F8961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388BF7E9" w:rsidRDefault="005031A4" w14:paraId="4BD1035F" wp14:textId="7E39F960">
            <w:pPr>
              <w:jc w:val="center"/>
              <w:rPr>
                <w:b w:val="1"/>
                <w:bCs w:val="1"/>
              </w:rPr>
            </w:pPr>
            <w:r w:rsidRPr="388BF7E9" w:rsidR="0B003960">
              <w:rPr>
                <w:b w:val="1"/>
                <w:bCs w:val="1"/>
              </w:rPr>
              <w:t xml:space="preserve">Edukacja dla bezpieczeństwa </w:t>
            </w:r>
          </w:p>
          <w:p w:rsidR="005031A4" w:rsidP="388BF7E9" w:rsidRDefault="005031A4" w14:paraId="3AA416BF" wp14:textId="2DAEA9BA">
            <w:pPr>
              <w:pStyle w:val="Normalny"/>
              <w:jc w:val="center"/>
              <w:rPr>
                <w:b w:val="1"/>
                <w:bCs w:val="1"/>
              </w:rPr>
            </w:pPr>
            <w:r w:rsidRPr="388BF7E9" w:rsidR="0B003960">
              <w:rPr>
                <w:b w:val="1"/>
                <w:bCs w:val="1"/>
              </w:rPr>
              <w:t>Renata Marciniuk</w:t>
            </w:r>
          </w:p>
          <w:p w:rsidR="005031A4" w:rsidP="5A9A0DE0" w:rsidRDefault="005031A4" w14:paraId="6AE398E6" wp14:textId="7BC75176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5A9A0DE0" w:rsidR="0B003960">
              <w:rPr>
                <w:b w:val="1"/>
                <w:bCs w:val="1"/>
              </w:rPr>
              <w:t>Temat:</w:t>
            </w:r>
            <w:r w:rsidRPr="5A9A0DE0" w:rsidR="4625C307">
              <w:rPr>
                <w:rFonts w:ascii="Calibri" w:hAnsi="Calibri" w:eastAsia="Calibri" w:cs="Calibri"/>
                <w:noProof w:val="0"/>
                <w:sz w:val="27"/>
                <w:szCs w:val="27"/>
                <w:lang w:val="pl-PL"/>
              </w:rPr>
              <w:t xml:space="preserve"> </w:t>
            </w:r>
            <w:r w:rsidRPr="5A9A0DE0" w:rsidR="4625C30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Inne groźne przypadki. </w:t>
            </w:r>
          </w:p>
          <w:p w:rsidR="005031A4" w:rsidP="5A9A0DE0" w:rsidRDefault="005031A4" w14:paraId="37B350F7" wp14:textId="6B8C2D2E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A9A0DE0" w:rsidR="4625C307">
              <w:rPr>
                <w:noProof w:val="0"/>
                <w:lang w:val="pl-PL"/>
              </w:rPr>
              <w:t xml:space="preserve">Pierwsza pomoc w przypadku: </w:t>
            </w:r>
          </w:p>
          <w:p w:rsidR="005031A4" w:rsidP="5A9A0DE0" w:rsidRDefault="005031A4" w14:paraId="28ED2E4F" wp14:textId="463E95C7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A9A0DE0" w:rsidR="4625C307">
              <w:rPr>
                <w:noProof w:val="0"/>
                <w:lang w:val="pl-PL"/>
              </w:rPr>
              <w:t>-zadławienia (dorosły, niemowlę),</w:t>
            </w:r>
          </w:p>
          <w:p w:rsidR="005031A4" w:rsidP="5A9A0DE0" w:rsidRDefault="005031A4" w14:paraId="5CABC214" wp14:textId="7105BFF7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A9A0DE0" w:rsidR="4625C307">
              <w:rPr>
                <w:noProof w:val="0"/>
                <w:lang w:val="pl-PL"/>
              </w:rPr>
              <w:t xml:space="preserve"> -zawału serca,</w:t>
            </w:r>
          </w:p>
          <w:p w:rsidR="005031A4" w:rsidP="5A9A0DE0" w:rsidRDefault="005031A4" w14:paraId="527552C1" wp14:textId="31F05C0E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A9A0DE0" w:rsidR="4625C307">
              <w:rPr>
                <w:noProof w:val="0"/>
                <w:lang w:val="pl-PL"/>
              </w:rPr>
              <w:t xml:space="preserve"> -udaru mózgu, </w:t>
            </w:r>
          </w:p>
          <w:p w:rsidR="005031A4" w:rsidP="5A9A0DE0" w:rsidRDefault="005031A4" w14:paraId="7D2CA100" wp14:textId="5F23E4F8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A9A0DE0" w:rsidR="4625C307">
              <w:rPr>
                <w:noProof w:val="0"/>
                <w:lang w:val="pl-PL"/>
              </w:rPr>
              <w:t>-napadu padaczkowego</w:t>
            </w:r>
            <w:r w:rsidRPr="5A9A0DE0" w:rsidR="56BBB245">
              <w:rPr>
                <w:noProof w:val="0"/>
                <w:lang w:val="pl-PL"/>
              </w:rPr>
              <w:t>,</w:t>
            </w:r>
          </w:p>
          <w:p w:rsidR="005031A4" w:rsidP="5A9A0DE0" w:rsidRDefault="005031A4" w14:paraId="3FEB9AC1" wp14:textId="2B443B6E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A9A0DE0" w:rsidR="4625C307">
              <w:rPr>
                <w:noProof w:val="0"/>
                <w:lang w:val="pl-PL"/>
              </w:rPr>
              <w:t xml:space="preserve"> -ciała obcego w oku</w:t>
            </w:r>
            <w:r w:rsidRPr="5A9A0DE0" w:rsidR="753A44B0">
              <w:rPr>
                <w:noProof w:val="0"/>
                <w:lang w:val="pl-PL"/>
              </w:rPr>
              <w:t>,</w:t>
            </w:r>
            <w:r w:rsidRPr="5A9A0DE0" w:rsidR="4625C307">
              <w:rPr>
                <w:noProof w:val="0"/>
                <w:lang w:val="pl-PL"/>
              </w:rPr>
              <w:t xml:space="preserve"> </w:t>
            </w:r>
          </w:p>
          <w:p w:rsidR="005031A4" w:rsidP="5A9A0DE0" w:rsidRDefault="005031A4" w14:paraId="1C4C162A" wp14:textId="72A68E84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A9A0DE0" w:rsidR="4625C307">
              <w:rPr>
                <w:noProof w:val="0"/>
                <w:lang w:val="pl-PL"/>
              </w:rPr>
              <w:t>–zatrucia</w:t>
            </w:r>
            <w:r w:rsidRPr="5A9A0DE0" w:rsidR="09FA8D3E">
              <w:rPr>
                <w:noProof w:val="0"/>
                <w:lang w:val="pl-PL"/>
              </w:rPr>
              <w:t>,</w:t>
            </w:r>
          </w:p>
          <w:p w:rsidR="005031A4" w:rsidP="5A9A0DE0" w:rsidRDefault="005031A4" w14:paraId="38B658D1" wp14:textId="2AF34ADA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A9A0DE0" w:rsidR="4625C307">
              <w:rPr>
                <w:noProof w:val="0"/>
                <w:lang w:val="pl-PL"/>
              </w:rPr>
              <w:t>-tonięcia</w:t>
            </w:r>
            <w:r w:rsidRPr="5A9A0DE0" w:rsidR="0B994096">
              <w:rPr>
                <w:noProof w:val="0"/>
                <w:lang w:val="pl-PL"/>
              </w:rPr>
              <w:t>,</w:t>
            </w:r>
            <w:r w:rsidRPr="5A9A0DE0" w:rsidR="4625C307">
              <w:rPr>
                <w:noProof w:val="0"/>
                <w:lang w:val="pl-PL"/>
              </w:rPr>
              <w:t xml:space="preserve"> </w:t>
            </w:r>
          </w:p>
          <w:p w:rsidR="005031A4" w:rsidP="5A9A0DE0" w:rsidRDefault="005031A4" w14:paraId="03B973DE" wp14:textId="19BA3FA6">
            <w:pPr>
              <w:pStyle w:val="NoSpacing"/>
              <w:rPr>
                <w:noProof w:val="0"/>
                <w:lang w:val="pl-PL"/>
              </w:rPr>
            </w:pPr>
            <w:r w:rsidRPr="5A9A0DE0" w:rsidR="4625C307">
              <w:rPr>
                <w:noProof w:val="0"/>
                <w:lang w:val="pl-PL"/>
              </w:rPr>
              <w:t xml:space="preserve">-porażenia </w:t>
            </w:r>
            <w:r w:rsidRPr="5A9A0DE0" w:rsidR="4625C307">
              <w:rPr>
                <w:noProof w:val="0"/>
                <w:lang w:val="pl-PL"/>
              </w:rPr>
              <w:t>prądem</w:t>
            </w:r>
            <w:r w:rsidRPr="5A9A0DE0" w:rsidR="2F1B0E4D">
              <w:rPr>
                <w:noProof w:val="0"/>
                <w:lang w:val="pl-PL"/>
              </w:rPr>
              <w:t>,</w:t>
            </w:r>
          </w:p>
          <w:p w:rsidR="005031A4" w:rsidP="5A9A0DE0" w:rsidRDefault="005031A4" w14:paraId="6C096DE6" wp14:textId="4721076C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A9A0DE0" w:rsidR="4625C307">
              <w:rPr>
                <w:noProof w:val="0"/>
                <w:lang w:val="pl-PL"/>
              </w:rPr>
              <w:t>-ukąszenia</w:t>
            </w:r>
            <w:r w:rsidRPr="5A9A0DE0" w:rsidR="461FEF06">
              <w:rPr>
                <w:noProof w:val="0"/>
                <w:lang w:val="pl-PL"/>
              </w:rPr>
              <w:t>,</w:t>
            </w:r>
            <w:r w:rsidRPr="5A9A0DE0" w:rsidR="4625C307">
              <w:rPr>
                <w:noProof w:val="0"/>
                <w:lang w:val="pl-PL"/>
              </w:rPr>
              <w:t xml:space="preserve"> </w:t>
            </w:r>
          </w:p>
          <w:p w:rsidR="005031A4" w:rsidP="5A9A0DE0" w:rsidRDefault="005031A4" w14:paraId="5939571F" wp14:textId="55719E58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A9A0DE0" w:rsidR="4625C307">
              <w:rPr>
                <w:noProof w:val="0"/>
                <w:lang w:val="pl-PL"/>
              </w:rPr>
              <w:t>-użądlenia</w:t>
            </w:r>
            <w:r w:rsidRPr="5A9A0DE0" w:rsidR="7E2E5E6A">
              <w:rPr>
                <w:noProof w:val="0"/>
                <w:lang w:val="pl-PL"/>
              </w:rPr>
              <w:t>,</w:t>
            </w:r>
          </w:p>
          <w:p w:rsidR="005031A4" w:rsidP="5A9A0DE0" w:rsidRDefault="005031A4" w14:paraId="1299C43A" wp14:textId="424D4969">
            <w:pPr>
              <w:pStyle w:val="NoSpacing"/>
              <w:rPr>
                <w:noProof w:val="0"/>
                <w:lang w:val="pl-PL"/>
              </w:rPr>
            </w:pPr>
            <w:r w:rsidRPr="5A9A0DE0" w:rsidR="7E2E5E6A">
              <w:rPr>
                <w:noProof w:val="0"/>
                <w:lang w:val="pl-PL"/>
              </w:rPr>
              <w:t xml:space="preserve">Wszyscy, którzy jeszcze nie przesłali prezentacji </w:t>
            </w:r>
            <w:r w:rsidRPr="5A9A0DE0" w:rsidR="4625C307">
              <w:rPr>
                <w:noProof w:val="0"/>
                <w:lang w:val="pl-PL"/>
              </w:rPr>
              <w:t xml:space="preserve">  na ocenę</w:t>
            </w:r>
            <w:r w:rsidRPr="5A9A0DE0" w:rsidR="46D42261">
              <w:rPr>
                <w:noProof w:val="0"/>
                <w:lang w:val="pl-PL"/>
              </w:rPr>
              <w:t>,</w:t>
            </w:r>
            <w:r w:rsidRPr="5A9A0DE0" w:rsidR="2E02EC73">
              <w:rPr>
                <w:noProof w:val="0"/>
                <w:lang w:val="pl-PL"/>
              </w:rPr>
              <w:t xml:space="preserve"> </w:t>
            </w:r>
            <w:r w:rsidRPr="5A9A0DE0" w:rsidR="4625C307">
              <w:rPr>
                <w:noProof w:val="0"/>
                <w:lang w:val="pl-PL"/>
              </w:rPr>
              <w:t>tw</w:t>
            </w:r>
            <w:r w:rsidRPr="5A9A0DE0" w:rsidR="5BC4D307">
              <w:rPr>
                <w:noProof w:val="0"/>
                <w:lang w:val="pl-PL"/>
              </w:rPr>
              <w:t>o</w:t>
            </w:r>
            <w:r w:rsidRPr="5A9A0DE0" w:rsidR="4625C307">
              <w:rPr>
                <w:noProof w:val="0"/>
                <w:lang w:val="pl-PL"/>
              </w:rPr>
              <w:t>rz</w:t>
            </w:r>
            <w:r w:rsidRPr="5A9A0DE0" w:rsidR="183BEA0C">
              <w:rPr>
                <w:noProof w:val="0"/>
                <w:lang w:val="pl-PL"/>
              </w:rPr>
              <w:t>ą</w:t>
            </w:r>
            <w:r w:rsidRPr="5A9A0DE0" w:rsidR="445C3543">
              <w:rPr>
                <w:noProof w:val="0"/>
                <w:lang w:val="pl-PL"/>
              </w:rPr>
              <w:t xml:space="preserve"> </w:t>
            </w:r>
            <w:r w:rsidRPr="5A9A0DE0" w:rsidR="4625C307">
              <w:rPr>
                <w:noProof w:val="0"/>
                <w:lang w:val="pl-PL"/>
              </w:rPr>
              <w:t>prezentację multimedialną do podanych przypadków</w:t>
            </w:r>
            <w:r w:rsidRPr="5A9A0DE0" w:rsidR="4AB56CF5">
              <w:rPr>
                <w:noProof w:val="0"/>
                <w:lang w:val="pl-PL"/>
              </w:rPr>
              <w:t xml:space="preserve"> i</w:t>
            </w:r>
            <w:r w:rsidRPr="5A9A0DE0" w:rsidR="4625C307">
              <w:rPr>
                <w:noProof w:val="0"/>
                <w:lang w:val="pl-PL"/>
              </w:rPr>
              <w:t xml:space="preserve"> </w:t>
            </w:r>
            <w:r w:rsidRPr="5A9A0DE0" w:rsidR="0EB25B70">
              <w:rPr>
                <w:noProof w:val="0"/>
                <w:lang w:val="pl-PL"/>
              </w:rPr>
              <w:t>p</w:t>
            </w:r>
            <w:r w:rsidRPr="5A9A0DE0" w:rsidR="4625C307">
              <w:rPr>
                <w:noProof w:val="0"/>
                <w:lang w:val="pl-PL"/>
              </w:rPr>
              <w:t>rze</w:t>
            </w:r>
            <w:r w:rsidRPr="5A9A0DE0" w:rsidR="4ADFCB4B">
              <w:rPr>
                <w:noProof w:val="0"/>
                <w:lang w:val="pl-PL"/>
              </w:rPr>
              <w:t xml:space="preserve">syłają </w:t>
            </w:r>
            <w:r w:rsidRPr="5A9A0DE0" w:rsidR="4625C307">
              <w:rPr>
                <w:noProof w:val="0"/>
                <w:lang w:val="pl-PL"/>
              </w:rPr>
              <w:t>na mój email.</w:t>
            </w:r>
          </w:p>
        </w:tc>
        <w:tc>
          <w:tcPr>
            <w:tcW w:w="925" w:type="pct"/>
            <w:tcMar/>
          </w:tcPr>
          <w:p w:rsidR="7E4FC06A" w:rsidP="6D8F4322" w:rsidRDefault="7E4FC06A" w14:paraId="1A0AA415" w14:textId="3D216A4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7E4FC06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 - Dziewczyny</w:t>
            </w:r>
          </w:p>
          <w:p w:rsidR="7E4FC06A" w:rsidP="6D8F4322" w:rsidRDefault="7E4FC06A" w14:paraId="2EEFD67F" w14:textId="02B08B5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7E4FC06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Bogumiła Mielech</w:t>
            </w:r>
          </w:p>
          <w:p w:rsidR="7E4FC06A" w:rsidP="6D8F4322" w:rsidRDefault="7E4FC06A" w14:paraId="1E266BEA" w14:textId="52DBD9A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7E4FC06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Trening koordynacyjny.</w:t>
            </w:r>
          </w:p>
          <w:p w:rsidR="7E4FC06A" w:rsidP="6D8F4322" w:rsidRDefault="7E4FC06A" w14:paraId="53943DE6" w14:textId="71C08379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7E4FC06A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7E4FC06A" w:rsidP="6D8F4322" w:rsidRDefault="7E4FC06A" w14:paraId="0BFC3885" w14:textId="20782D19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7E4FC06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wf w domu. Koordynacja.</w:t>
            </w:r>
          </w:p>
          <w:p w:rsidR="7E4FC06A" w:rsidP="6D8F4322" w:rsidRDefault="7E4FC06A" w14:paraId="6BF3AC92" w14:textId="14DFE3D0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D8F4322" w:rsidR="7E4FC06A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7E4FC06A" w:rsidP="6D8F4322" w:rsidRDefault="7E4FC06A" w14:paraId="4B09EB17" w14:textId="20B97280">
            <w:pPr>
              <w:spacing w:line="257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f734c671deff4f05">
              <w:r w:rsidRPr="09E3C912" w:rsidR="7E4FC06A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https://www.youtube.com/watch?v=sOgBQfz1Wmg</w:t>
              </w:r>
            </w:hyperlink>
          </w:p>
          <w:p w:rsidR="6D8F4322" w:rsidP="6D8F4322" w:rsidRDefault="6D8F4322" w14:paraId="27FA9EEE" w14:textId="37D468E8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63B4A73B" w:rsidRDefault="005031A4" w14:paraId="3E2F3EBF" wp14:textId="659329D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3B4A73B" w:rsidR="0431C75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63B4A73B" w:rsidRDefault="005031A4" w14:paraId="02FBA1F0" wp14:textId="2A01A6AE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3B4A73B" w:rsidR="0431C75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LA. Rozgrzewka-ćwiczenia ogólnorozwojowe.</w:t>
            </w:r>
          </w:p>
          <w:p w:rsidR="005031A4" w:rsidP="63B4A73B" w:rsidRDefault="005031A4" w14:paraId="0BF77C38" wp14:textId="54AB2A32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3B4A73B" w:rsidR="0431C75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3B4A73B" w:rsidRDefault="005031A4" w14:paraId="51CDB7BF" wp14:textId="4230A21F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3B4A73B" w:rsidR="0431C75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Lekcja w-f 1</w:t>
            </w:r>
          </w:p>
          <w:p w:rsidR="005031A4" w:rsidP="63B4A73B" w:rsidRDefault="005031A4" w14:paraId="41D9C9A2" wp14:textId="30BF8EDF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63B4A73B" w:rsidRDefault="005031A4" w14:paraId="4DDBEF00" wp14:textId="4A199CA4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295693982b7940f1">
              <w:r w:rsidRPr="63B4A73B" w:rsidR="0431C756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https://www.youtube.com/watch?v=-fQdryCEoQU&amp;t=292s</w:t>
              </w:r>
            </w:hyperlink>
          </w:p>
        </w:tc>
        <w:tc>
          <w:tcPr>
            <w:tcW w:w="926" w:type="pct"/>
            <w:tcMar/>
          </w:tcPr>
          <w:p w:rsidR="005031A4" w:rsidP="49766211" w:rsidRDefault="005031A4" w14:paraId="0B8B6B2D" wp14:textId="6E3202DE">
            <w:pPr>
              <w:jc w:val="center"/>
              <w:rPr>
                <w:b w:val="1"/>
                <w:bCs w:val="1"/>
              </w:rPr>
            </w:pPr>
            <w:r w:rsidRPr="49766211" w:rsidR="34856357">
              <w:rPr>
                <w:b w:val="1"/>
                <w:bCs w:val="1"/>
              </w:rPr>
              <w:t>Język polski</w:t>
            </w:r>
          </w:p>
          <w:p w:rsidR="005031A4" w:rsidP="49766211" w:rsidRDefault="005031A4" w14:paraId="11C9BFA2" wp14:textId="2512CEF9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34856357">
              <w:rPr>
                <w:b w:val="1"/>
                <w:bCs w:val="1"/>
              </w:rPr>
              <w:t xml:space="preserve">Bożena </w:t>
            </w:r>
            <w:proofErr w:type="spellStart"/>
            <w:r w:rsidRPr="49766211" w:rsidR="34856357">
              <w:rPr>
                <w:b w:val="1"/>
                <w:bCs w:val="1"/>
              </w:rPr>
              <w:t>Rzepniewska</w:t>
            </w:r>
            <w:proofErr w:type="spellEnd"/>
          </w:p>
          <w:p w:rsidR="005031A4" w:rsidP="49766211" w:rsidRDefault="005031A4" w14:paraId="6150A796" wp14:textId="2278624A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34856357">
              <w:rPr>
                <w:b w:val="1"/>
                <w:bCs w:val="1"/>
              </w:rPr>
              <w:t>Temat:</w:t>
            </w:r>
            <w:r w:rsidRPr="49766211" w:rsidR="7B6D7645">
              <w:rPr>
                <w:b w:val="1"/>
                <w:bCs w:val="1"/>
              </w:rPr>
              <w:t xml:space="preserve"> O dzieciństwie w pasiakach na podstawie fragmentu</w:t>
            </w:r>
            <w:r w:rsidRPr="49766211" w:rsidR="73B92D2B">
              <w:rPr>
                <w:b w:val="1"/>
                <w:bCs w:val="1"/>
              </w:rPr>
              <w:t xml:space="preserve"> opowiadania Bogdana Bartnikowskiego.</w:t>
            </w:r>
          </w:p>
          <w:p w:rsidR="005031A4" w:rsidP="49766211" w:rsidRDefault="005031A4" w14:paraId="6FF3593E" wp14:textId="1C65FDBF">
            <w:pPr>
              <w:pStyle w:val="Normalny"/>
              <w:jc w:val="both"/>
              <w:rPr>
                <w:b w:val="0"/>
                <w:bCs w:val="0"/>
              </w:rPr>
            </w:pPr>
            <w:r w:rsidR="73B92D2B">
              <w:rPr>
                <w:b w:val="0"/>
                <w:bCs w:val="0"/>
              </w:rPr>
              <w:t>Przeczytaj notatkę biograficzną o autorze opowiadań</w:t>
            </w:r>
            <w:r w:rsidR="3CC903D7">
              <w:rPr>
                <w:b w:val="0"/>
                <w:bCs w:val="0"/>
              </w:rPr>
              <w:t xml:space="preserve"> i informację o lekturze </w:t>
            </w:r>
            <w:r w:rsidR="73B92D2B">
              <w:rPr>
                <w:b w:val="0"/>
                <w:bCs w:val="0"/>
              </w:rPr>
              <w:t>-s</w:t>
            </w:r>
            <w:r w:rsidR="64BBD359">
              <w:rPr>
                <w:b w:val="0"/>
                <w:bCs w:val="0"/>
              </w:rPr>
              <w:t>.</w:t>
            </w:r>
            <w:r w:rsidR="73B92D2B">
              <w:rPr>
                <w:b w:val="0"/>
                <w:bCs w:val="0"/>
              </w:rPr>
              <w:t>131</w:t>
            </w:r>
            <w:r w:rsidR="7413F135">
              <w:rPr>
                <w:b w:val="0"/>
                <w:bCs w:val="0"/>
              </w:rPr>
              <w:t>.</w:t>
            </w:r>
          </w:p>
          <w:p w:rsidR="005031A4" w:rsidP="49766211" w:rsidRDefault="005031A4" w14:paraId="34DD7055" wp14:textId="6C46A055">
            <w:pPr>
              <w:pStyle w:val="Normalny"/>
              <w:jc w:val="both"/>
              <w:rPr>
                <w:b w:val="0"/>
                <w:bCs w:val="0"/>
              </w:rPr>
            </w:pPr>
            <w:r w:rsidR="42819755">
              <w:rPr>
                <w:b w:val="0"/>
                <w:bCs w:val="0"/>
              </w:rPr>
              <w:t>Zwróć uwagę na realia życia w obozie przedstawione w utworze.</w:t>
            </w:r>
          </w:p>
          <w:p w:rsidR="005031A4" w:rsidP="49766211" w:rsidRDefault="005031A4" w14:paraId="3BE243FF" wp14:textId="32900B53">
            <w:pPr>
              <w:pStyle w:val="Normalny"/>
              <w:jc w:val="both"/>
              <w:rPr>
                <w:b w:val="0"/>
                <w:bCs w:val="0"/>
              </w:rPr>
            </w:pPr>
            <w:r w:rsidR="26339B94">
              <w:rPr>
                <w:b w:val="0"/>
                <w:bCs w:val="0"/>
              </w:rPr>
              <w:t>Jak wyglądało życie dziecka w obozie koncentracyjnym</w:t>
            </w:r>
          </w:p>
          <w:p w:rsidR="005031A4" w:rsidP="49766211" w:rsidRDefault="005031A4" w14:paraId="1E011804" wp14:textId="15914DD4">
            <w:pPr>
              <w:pStyle w:val="Normalny"/>
              <w:jc w:val="both"/>
              <w:rPr>
                <w:b w:val="0"/>
                <w:bCs w:val="0"/>
              </w:rPr>
            </w:pPr>
            <w:r w:rsidR="26339B94">
              <w:rPr>
                <w:b w:val="0"/>
                <w:bCs w:val="0"/>
              </w:rPr>
              <w:t>Wykonaj mapę mentalną.</w:t>
            </w:r>
          </w:p>
          <w:p w:rsidR="005031A4" w:rsidP="49766211" w:rsidRDefault="005031A4" w14:paraId="5FD2A632" wp14:textId="4C3CB795">
            <w:pPr>
              <w:pStyle w:val="Normalny"/>
              <w:jc w:val="both"/>
              <w:rPr>
                <w:b w:val="0"/>
                <w:bCs w:val="0"/>
              </w:rPr>
            </w:pPr>
            <w:r w:rsidR="26339B94">
              <w:rPr>
                <w:b w:val="0"/>
                <w:bCs w:val="0"/>
              </w:rPr>
              <w:t>Kim jest narrator tekstu?</w:t>
            </w:r>
          </w:p>
          <w:p w:rsidR="005031A4" w:rsidP="49766211" w:rsidRDefault="005031A4" w14:paraId="3461D779" wp14:textId="66162812">
            <w:pPr>
              <w:pStyle w:val="Normalny"/>
              <w:jc w:val="both"/>
              <w:rPr>
                <w:b w:val="0"/>
                <w:bCs w:val="0"/>
              </w:rPr>
            </w:pPr>
            <w:r w:rsidR="26339B94">
              <w:rPr>
                <w:b w:val="0"/>
                <w:bCs w:val="0"/>
              </w:rPr>
              <w:t xml:space="preserve">Wyjaśnij znaczenie słowa </w:t>
            </w:r>
            <w:proofErr w:type="spellStart"/>
            <w:r w:rsidR="26339B94">
              <w:rPr>
                <w:b w:val="0"/>
                <w:bCs w:val="0"/>
              </w:rPr>
              <w:t>lapidarny.Czego</w:t>
            </w:r>
            <w:proofErr w:type="spellEnd"/>
            <w:r w:rsidR="26339B94">
              <w:rPr>
                <w:b w:val="0"/>
                <w:bCs w:val="0"/>
              </w:rPr>
              <w:t xml:space="preserve"> symbolem jest bochene</w:t>
            </w:r>
            <w:r w:rsidR="2C8F92A9">
              <w:rPr>
                <w:b w:val="0"/>
                <w:bCs w:val="0"/>
              </w:rPr>
              <w:t>k chleba? Przeczytaj ramkę</w:t>
            </w:r>
            <w:r w:rsidR="4E99E6F9">
              <w:rPr>
                <w:b w:val="0"/>
                <w:bCs w:val="0"/>
              </w:rPr>
              <w:t xml:space="preserve"> </w:t>
            </w:r>
            <w:r w:rsidR="2C8F92A9">
              <w:rPr>
                <w:b w:val="0"/>
                <w:bCs w:val="0"/>
              </w:rPr>
              <w:t>Ma</w:t>
            </w:r>
            <w:r w:rsidR="31377582">
              <w:rPr>
                <w:b w:val="0"/>
                <w:bCs w:val="0"/>
              </w:rPr>
              <w:t>m pojęcie</w:t>
            </w:r>
            <w:r w:rsidR="27F388B0">
              <w:rPr>
                <w:b w:val="0"/>
                <w:bCs w:val="0"/>
              </w:rPr>
              <w:t>. Dla chętnych</w:t>
            </w:r>
            <w:r w:rsidR="0565888F">
              <w:rPr>
                <w:b w:val="0"/>
                <w:bCs w:val="0"/>
              </w:rPr>
              <w:t xml:space="preserve"> </w:t>
            </w:r>
            <w:r w:rsidR="27F388B0">
              <w:rPr>
                <w:b w:val="0"/>
                <w:bCs w:val="0"/>
              </w:rPr>
              <w:t>-</w:t>
            </w:r>
            <w:r w:rsidR="0E11C143">
              <w:rPr>
                <w:b w:val="0"/>
                <w:bCs w:val="0"/>
              </w:rPr>
              <w:t xml:space="preserve">  </w:t>
            </w:r>
            <w:r>
              <w:br/>
            </w:r>
            <w:r w:rsidR="27F388B0">
              <w:rPr>
                <w:b w:val="0"/>
                <w:bCs w:val="0"/>
              </w:rPr>
              <w:t>J</w:t>
            </w:r>
            <w:r w:rsidR="27F388B0">
              <w:rPr>
                <w:b w:val="0"/>
                <w:bCs w:val="0"/>
              </w:rPr>
              <w:t xml:space="preserve">ak rozumiesz słowa </w:t>
            </w:r>
            <w:r w:rsidR="6B8960B2">
              <w:rPr>
                <w:b w:val="0"/>
                <w:bCs w:val="0"/>
              </w:rPr>
              <w:t xml:space="preserve">Zofii </w:t>
            </w:r>
            <w:r w:rsidR="27F388B0">
              <w:rPr>
                <w:b w:val="0"/>
                <w:bCs w:val="0"/>
              </w:rPr>
              <w:t>Nałkowskiej:</w:t>
            </w:r>
            <w:r w:rsidRPr="49766211" w:rsidR="13CD4BAB">
              <w:rPr>
                <w:b w:val="0"/>
                <w:bCs w:val="0"/>
                <w:i w:val="1"/>
                <w:iCs w:val="1"/>
              </w:rPr>
              <w:t xml:space="preserve"> </w:t>
            </w:r>
            <w:r w:rsidRPr="49766211" w:rsidR="0A4C03C9">
              <w:rPr>
                <w:b w:val="0"/>
                <w:bCs w:val="0"/>
                <w:i w:val="1"/>
                <w:iCs w:val="1"/>
              </w:rPr>
              <w:t>“</w:t>
            </w:r>
            <w:r w:rsidRPr="49766211" w:rsidR="27F388B0">
              <w:rPr>
                <w:b w:val="0"/>
                <w:bCs w:val="0"/>
                <w:i w:val="1"/>
                <w:iCs w:val="1"/>
              </w:rPr>
              <w:t xml:space="preserve">Ludzie </w:t>
            </w:r>
            <w:r w:rsidRPr="49766211" w:rsidR="7AF05A18">
              <w:rPr>
                <w:b w:val="0"/>
                <w:bCs w:val="0"/>
                <w:i w:val="1"/>
                <w:iCs w:val="1"/>
              </w:rPr>
              <w:t>ludziom zgotowali ten los”</w:t>
            </w:r>
            <w:r w:rsidRPr="49766211" w:rsidR="3CF1FE91">
              <w:rPr>
                <w:b w:val="0"/>
                <w:bCs w:val="0"/>
                <w:i w:val="1"/>
                <w:iCs w:val="1"/>
              </w:rPr>
              <w:t>.</w:t>
            </w:r>
          </w:p>
        </w:tc>
        <w:tc>
          <w:tcPr>
            <w:tcW w:w="926" w:type="pct"/>
            <w:tcMar/>
          </w:tcPr>
          <w:p w:rsidR="005031A4" w:rsidP="49766211" w:rsidRDefault="005031A4" w14:paraId="60E808F4" wp14:textId="4849DA5E">
            <w:pPr>
              <w:jc w:val="center"/>
              <w:rPr>
                <w:b w:val="1"/>
                <w:bCs w:val="1"/>
              </w:rPr>
            </w:pPr>
            <w:r w:rsidRPr="49766211" w:rsidR="34856357">
              <w:rPr>
                <w:b w:val="1"/>
                <w:bCs w:val="1"/>
              </w:rPr>
              <w:t>Język polski</w:t>
            </w:r>
          </w:p>
          <w:p w:rsidR="005031A4" w:rsidP="49766211" w:rsidRDefault="005031A4" w14:paraId="0A84B299" wp14:textId="1D0618AB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34856357">
              <w:rPr>
                <w:b w:val="1"/>
                <w:bCs w:val="1"/>
              </w:rPr>
              <w:t>Bożena Rzepniewska</w:t>
            </w:r>
          </w:p>
          <w:p w:rsidR="005031A4" w:rsidP="49766211" w:rsidRDefault="005031A4" w14:paraId="247B8033" wp14:textId="63E5C9AD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34856357">
              <w:rPr>
                <w:b w:val="1"/>
                <w:bCs w:val="1"/>
              </w:rPr>
              <w:t>Temat:</w:t>
            </w:r>
            <w:r w:rsidRPr="49766211" w:rsidR="4BCE1E01">
              <w:rPr>
                <w:b w:val="1"/>
                <w:bCs w:val="1"/>
              </w:rPr>
              <w:t xml:space="preserve"> Czym jest instalacja plastycz</w:t>
            </w:r>
            <w:r w:rsidRPr="49766211" w:rsidR="4BCE1E01">
              <w:rPr>
                <w:b w:val="1"/>
                <w:bCs w:val="1"/>
              </w:rPr>
              <w:t>na?</w:t>
            </w:r>
          </w:p>
          <w:p w:rsidR="005031A4" w:rsidP="49766211" w:rsidRDefault="005031A4" w14:paraId="1568BC60" wp14:textId="6EF5E0F2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4BCE1E01">
              <w:rPr>
                <w:b w:val="1"/>
                <w:bCs w:val="1"/>
              </w:rPr>
              <w:t>-obóz koncentracyjny z klocków Lego.</w:t>
            </w:r>
          </w:p>
          <w:p w:rsidR="005031A4" w:rsidP="49766211" w:rsidRDefault="005031A4" w14:paraId="74E55054" wp14:textId="28EF53B1">
            <w:pPr>
              <w:pStyle w:val="Normalny"/>
              <w:jc w:val="both"/>
              <w:rPr>
                <w:b w:val="0"/>
                <w:bCs w:val="0"/>
              </w:rPr>
            </w:pPr>
            <w:r w:rsidR="4BCE1E01">
              <w:rPr>
                <w:b w:val="0"/>
                <w:bCs w:val="0"/>
              </w:rPr>
              <w:t>Przeczytaj informacje o Zbigniewie Libera i obejrzyj jego instalację plastyczną</w:t>
            </w:r>
            <w:r w:rsidR="10EE3FAD">
              <w:rPr>
                <w:b w:val="0"/>
                <w:bCs w:val="0"/>
              </w:rPr>
              <w:t>- podręcznik s.135-138</w:t>
            </w:r>
            <w:r w:rsidR="5F82B8D4">
              <w:rPr>
                <w:b w:val="0"/>
                <w:bCs w:val="0"/>
              </w:rPr>
              <w:t>. Czym jest prowokacja artystyczna? Co</w:t>
            </w:r>
            <w:r w:rsidR="4B849FEB">
              <w:rPr>
                <w:b w:val="0"/>
                <w:bCs w:val="0"/>
              </w:rPr>
              <w:t xml:space="preserve"> sądzisz o tej instalacji?</w:t>
            </w:r>
          </w:p>
          <w:p w:rsidR="005031A4" w:rsidP="49766211" w:rsidRDefault="005031A4" w14:paraId="380FF3F4" wp14:textId="5EDC816A">
            <w:pPr>
              <w:pStyle w:val="Normalny"/>
              <w:jc w:val="both"/>
              <w:rPr>
                <w:b w:val="0"/>
                <w:bCs w:val="0"/>
              </w:rPr>
            </w:pPr>
            <w:r w:rsidR="6CBF73F2">
              <w:rPr>
                <w:b w:val="0"/>
                <w:bCs w:val="0"/>
              </w:rPr>
              <w:t xml:space="preserve">Czym jest kultura </w:t>
            </w:r>
            <w:proofErr w:type="gramStart"/>
            <w:r w:rsidR="6CBF73F2">
              <w:rPr>
                <w:b w:val="0"/>
                <w:bCs w:val="0"/>
              </w:rPr>
              <w:t>masowa?-</w:t>
            </w:r>
            <w:proofErr w:type="gramEnd"/>
            <w:r w:rsidR="6CBF73F2">
              <w:rPr>
                <w:b w:val="0"/>
                <w:bCs w:val="0"/>
              </w:rPr>
              <w:t xml:space="preserve"> przepisz ramkę ze s.138.</w:t>
            </w:r>
          </w:p>
          <w:p w:rsidR="005031A4" w:rsidP="49766211" w:rsidRDefault="005031A4" w14:paraId="5420C08C" wp14:textId="642CC56E">
            <w:pPr>
              <w:pStyle w:val="Normalny"/>
              <w:jc w:val="both"/>
              <w:rPr>
                <w:b w:val="0"/>
                <w:bCs w:val="0"/>
              </w:rPr>
            </w:pPr>
            <w:r w:rsidR="263BA8D9">
              <w:rPr>
                <w:b w:val="0"/>
                <w:bCs w:val="0"/>
              </w:rPr>
              <w:t>Zwróć uwagę na cechy kultury masowej.</w:t>
            </w:r>
            <w:r w:rsidR="4666E8AA">
              <w:rPr>
                <w:b w:val="0"/>
                <w:bCs w:val="0"/>
              </w:rPr>
              <w:t xml:space="preserve"> Wybierz się na wirtualny spacer. Furtka na s.138.</w:t>
            </w:r>
          </w:p>
          <w:p w:rsidR="005031A4" w:rsidP="49766211" w:rsidRDefault="005031A4" w14:paraId="24C10F54" wp14:textId="13AE001B">
            <w:pPr>
              <w:pStyle w:val="Normalny"/>
              <w:jc w:val="both"/>
              <w:rPr>
                <w:b w:val="0"/>
                <w:bCs w:val="0"/>
              </w:rPr>
            </w:pPr>
            <w:r w:rsidR="23A5A161">
              <w:rPr>
                <w:b w:val="0"/>
                <w:bCs w:val="0"/>
              </w:rPr>
              <w:t>Zastanów się nad odpowiedzią na pytanie 10.</w:t>
            </w:r>
          </w:p>
          <w:p w:rsidR="005031A4" w:rsidP="49766211" w:rsidRDefault="005031A4" w14:paraId="3CF2D8B6" wp14:textId="7631418C">
            <w:pPr>
              <w:pStyle w:val="Normalny"/>
              <w:jc w:val="both"/>
              <w:rPr>
                <w:b w:val="0"/>
                <w:bCs w:val="0"/>
                <w:color w:val="00B050"/>
              </w:rPr>
            </w:pPr>
            <w:r w:rsidRPr="49766211" w:rsidR="42413F1B">
              <w:rPr>
                <w:b w:val="0"/>
                <w:bCs w:val="0"/>
                <w:color w:val="00B050"/>
              </w:rPr>
              <w:t>Lekcja online</w:t>
            </w:r>
          </w:p>
        </w:tc>
      </w:tr>
      <w:tr xmlns:wp14="http://schemas.microsoft.com/office/word/2010/wordml" w:rsidR="005031A4" w:rsidTr="49766211" w14:paraId="29B4EA11" wp14:textId="77777777">
        <w:tc>
          <w:tcPr>
            <w:tcW w:w="372" w:type="pct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5" w:type="pct"/>
            <w:tcMar/>
          </w:tcPr>
          <w:p w:rsidR="005031A4" w:rsidP="49766211" w:rsidRDefault="005031A4" w14:paraId="0FB78278" wp14:textId="73257D28">
            <w:pPr>
              <w:jc w:val="center"/>
              <w:rPr>
                <w:b w:val="1"/>
                <w:bCs w:val="1"/>
              </w:rPr>
            </w:pPr>
            <w:r w:rsidRPr="49766211" w:rsidR="6C1F01DF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3907E5A8" w:rsidRDefault="005031A4" w14:paraId="5365CA0F" wp14:textId="7493785A">
            <w:pPr>
              <w:jc w:val="center"/>
              <w:rPr>
                <w:b w:val="1"/>
                <w:bCs w:val="1"/>
                <w:color w:val="00B050"/>
              </w:rPr>
            </w:pPr>
            <w:r w:rsidRPr="3907E5A8" w:rsidR="0CB04AC2">
              <w:rPr>
                <w:b w:val="1"/>
                <w:bCs w:val="1"/>
                <w:color w:val="00B050"/>
              </w:rPr>
              <w:t xml:space="preserve">Geografia </w:t>
            </w:r>
          </w:p>
          <w:p w:rsidR="005031A4" w:rsidP="3907E5A8" w:rsidRDefault="005031A4" w14:paraId="5FEFA21D" wp14:textId="507D0994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3907E5A8" w:rsidR="0CB04AC2">
              <w:rPr>
                <w:b w:val="1"/>
                <w:bCs w:val="1"/>
                <w:color w:val="00B050"/>
              </w:rPr>
              <w:t>Renata Marciniuk</w:t>
            </w:r>
          </w:p>
          <w:p w:rsidR="005031A4" w:rsidP="3907E5A8" w:rsidRDefault="005031A4" w14:paraId="1A330A98" wp14:textId="73A623EA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3907E5A8" w:rsidR="0CB04AC2">
              <w:rPr>
                <w:b w:val="1"/>
                <w:bCs w:val="1"/>
                <w:color w:val="00B050"/>
              </w:rPr>
              <w:t>Temat:</w:t>
            </w:r>
            <w:r w:rsidRPr="3907E5A8" w:rsidR="38B370AF">
              <w:rPr>
                <w:b w:val="1"/>
                <w:bCs w:val="1"/>
                <w:color w:val="00B050"/>
              </w:rPr>
              <w:t xml:space="preserve"> Środowisko przyrodnicze Australii i Oceanii.</w:t>
            </w:r>
          </w:p>
          <w:p w:rsidR="005031A4" w:rsidP="3907E5A8" w:rsidRDefault="005031A4" w14:paraId="62907037" wp14:textId="0047F831">
            <w:pPr>
              <w:pStyle w:val="NoSpacing"/>
              <w:rPr>
                <w:color w:val="00B050"/>
              </w:rPr>
            </w:pPr>
            <w:r w:rsidRPr="3907E5A8" w:rsidR="38B370AF">
              <w:rPr>
                <w:color w:val="00B050"/>
              </w:rPr>
              <w:t>-położenie geograficzne Australii i Oceanii,</w:t>
            </w:r>
            <w:r w:rsidRPr="3907E5A8" w:rsidR="5F2A8D20">
              <w:rPr>
                <w:color w:val="00B050"/>
              </w:rPr>
              <w:t xml:space="preserve"> mapa str. 152</w:t>
            </w:r>
            <w:r w:rsidRPr="3907E5A8" w:rsidR="62AC8F48">
              <w:rPr>
                <w:color w:val="00B050"/>
              </w:rPr>
              <w:t>, mapa str. 160</w:t>
            </w:r>
          </w:p>
          <w:p w:rsidR="005031A4" w:rsidP="3907E5A8" w:rsidRDefault="005031A4" w14:paraId="4A4D9BB8" wp14:textId="26D52CB6">
            <w:pPr>
              <w:pStyle w:val="NoSpacing"/>
              <w:rPr>
                <w:color w:val="00B050"/>
              </w:rPr>
            </w:pPr>
            <w:r w:rsidRPr="3907E5A8" w:rsidR="38B370AF">
              <w:rPr>
                <w:color w:val="00B050"/>
              </w:rPr>
              <w:t>-środowisko przyrodnicze Australii i Oceanii,</w:t>
            </w:r>
          </w:p>
          <w:p w:rsidR="005031A4" w:rsidP="3907E5A8" w:rsidRDefault="005031A4" w14:paraId="208F498F" wp14:textId="301860DA">
            <w:pPr>
              <w:pStyle w:val="NoSpacing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color w:val="00B050"/>
              </w:rPr>
            </w:pPr>
            <w:r w:rsidRPr="3907E5A8" w:rsidR="38B370AF">
              <w:rPr>
                <w:color w:val="00B050"/>
              </w:rPr>
              <w:t xml:space="preserve">-ukształtowanie </w:t>
            </w:r>
            <w:r w:rsidRPr="3907E5A8" w:rsidR="38B370AF">
              <w:rPr>
                <w:color w:val="00B050"/>
              </w:rPr>
              <w:t>powierzchni,</w:t>
            </w:r>
            <w:r w:rsidRPr="3907E5A8" w:rsidR="70F1E9D7">
              <w:rPr>
                <w:color w:val="00B050"/>
              </w:rPr>
              <w:t xml:space="preserve"> mapa</w:t>
            </w:r>
            <w:r w:rsidRPr="3907E5A8" w:rsidR="70F1E9D7">
              <w:rPr>
                <w:color w:val="00B050"/>
              </w:rPr>
              <w:t xml:space="preserve"> str. 152</w:t>
            </w:r>
          </w:p>
          <w:p w:rsidR="005031A4" w:rsidP="3907E5A8" w:rsidRDefault="005031A4" w14:paraId="3E10171A" wp14:textId="375A583A">
            <w:pPr>
              <w:pStyle w:val="NoSpacing"/>
              <w:rPr>
                <w:color w:val="00B050"/>
              </w:rPr>
            </w:pPr>
            <w:r w:rsidRPr="3907E5A8" w:rsidR="38B370AF">
              <w:rPr>
                <w:color w:val="00B050"/>
              </w:rPr>
              <w:t>-strefy klimatyczno- roślinne,</w:t>
            </w:r>
            <w:r w:rsidRPr="3907E5A8" w:rsidR="623D6CE2">
              <w:rPr>
                <w:color w:val="00B050"/>
              </w:rPr>
              <w:t xml:space="preserve"> mapa str.156</w:t>
            </w:r>
            <w:r w:rsidRPr="3907E5A8" w:rsidR="1B974364">
              <w:rPr>
                <w:color w:val="00B050"/>
              </w:rPr>
              <w:t>, charakterystyka klimatogramów,</w:t>
            </w:r>
          </w:p>
          <w:p w:rsidR="005031A4" w:rsidP="3907E5A8" w:rsidRDefault="005031A4" w14:paraId="216E6DE4" wp14:textId="21A910A9">
            <w:pPr>
              <w:pStyle w:val="NoSpacing"/>
              <w:rPr>
                <w:color w:val="00B050"/>
              </w:rPr>
            </w:pPr>
            <w:r w:rsidRPr="3907E5A8" w:rsidR="38B370AF">
              <w:rPr>
                <w:color w:val="00B050"/>
              </w:rPr>
              <w:t>-znaczenie terminu basen artezyjski,</w:t>
            </w:r>
            <w:r w:rsidRPr="3907E5A8" w:rsidR="175D48E0">
              <w:rPr>
                <w:color w:val="00B050"/>
              </w:rPr>
              <w:t xml:space="preserve"> mapa str.158</w:t>
            </w:r>
          </w:p>
          <w:p w:rsidR="005031A4" w:rsidP="3907E5A8" w:rsidRDefault="005031A4" w14:paraId="21E2D0E6" wp14:textId="5EF82194">
            <w:pPr>
              <w:pStyle w:val="NoSpacing"/>
              <w:rPr>
                <w:color w:val="00B050"/>
              </w:rPr>
            </w:pPr>
            <w:r w:rsidRPr="3907E5A8" w:rsidR="175D48E0">
              <w:rPr>
                <w:color w:val="00B050"/>
              </w:rPr>
              <w:t>-wody powierzchniowe i zbiorniki wód podziemnych,</w:t>
            </w:r>
          </w:p>
          <w:p w:rsidR="005031A4" w:rsidP="3907E5A8" w:rsidRDefault="005031A4" w14:paraId="0F73339A" wp14:textId="479B3CE7">
            <w:pPr>
              <w:pStyle w:val="NoSpacing"/>
              <w:rPr>
                <w:color w:val="00B050"/>
              </w:rPr>
            </w:pPr>
            <w:r w:rsidRPr="3907E5A8" w:rsidR="38B370AF">
              <w:rPr>
                <w:color w:val="00B050"/>
              </w:rPr>
              <w:t xml:space="preserve">-endemity w </w:t>
            </w:r>
            <w:r w:rsidRPr="3907E5A8" w:rsidR="38B370AF">
              <w:rPr>
                <w:color w:val="00B050"/>
              </w:rPr>
              <w:t>Australii</w:t>
            </w:r>
            <w:r w:rsidRPr="3907E5A8" w:rsidR="38B370AF">
              <w:rPr>
                <w:color w:val="00B050"/>
              </w:rPr>
              <w:t xml:space="preserve"> i na wyspach Oceanii</w:t>
            </w:r>
          </w:p>
          <w:p w:rsidR="005031A4" w:rsidP="3907E5A8" w:rsidRDefault="005031A4" w14:paraId="6FB9A000" wp14:textId="7AF1BD9B">
            <w:pPr>
              <w:pStyle w:val="NoSpacing"/>
              <w:rPr>
                <w:color w:val="00B050"/>
              </w:rPr>
            </w:pPr>
            <w:r w:rsidRPr="3907E5A8" w:rsidR="5B0B129D">
              <w:rPr>
                <w:color w:val="00B050"/>
              </w:rPr>
              <w:t xml:space="preserve">W zeszycie wykonujemy krótką </w:t>
            </w:r>
            <w:r w:rsidRPr="3907E5A8" w:rsidR="30998857">
              <w:rPr>
                <w:color w:val="00B050"/>
              </w:rPr>
              <w:t>notatkę</w:t>
            </w:r>
            <w:r w:rsidRPr="3907E5A8" w:rsidR="5B0B129D">
              <w:rPr>
                <w:color w:val="00B050"/>
              </w:rPr>
              <w:t xml:space="preserve"> do poszczególnych punktów</w:t>
            </w:r>
            <w:r w:rsidRPr="3907E5A8" w:rsidR="7E82385A">
              <w:rPr>
                <w:color w:val="00B050"/>
              </w:rPr>
              <w:t>.</w:t>
            </w:r>
          </w:p>
          <w:p w:rsidR="005031A4" w:rsidP="3907E5A8" w:rsidRDefault="005031A4" w14:paraId="23974B31" wp14:textId="73C561A3">
            <w:pPr>
              <w:pStyle w:val="NoSpacing"/>
              <w:rPr>
                <w:color w:val="00B050"/>
              </w:rPr>
            </w:pPr>
            <w:r w:rsidRPr="3907E5A8" w:rsidR="7E82385A">
              <w:rPr>
                <w:color w:val="00B050"/>
              </w:rPr>
              <w:t>Ciekawe materiały znajdują się tutaj:</w:t>
            </w:r>
          </w:p>
          <w:p w:rsidR="005031A4" w:rsidP="3907E5A8" w:rsidRDefault="005031A4" w14:paraId="6C647E92" wp14:textId="39B69977">
            <w:pPr>
              <w:pStyle w:val="NoSpacing"/>
              <w:rPr>
                <w:color w:val="00B050"/>
              </w:rPr>
            </w:pPr>
            <w:hyperlink r:id="Rd94d14283b7f48ce">
              <w:r w:rsidRPr="3907E5A8" w:rsidR="7E82385A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lang w:val="pl-PL"/>
                </w:rPr>
                <w:t>https://epodreczniki.pl/a/australia---srodowisko-przyrodnicze-cechy-gospodarki/Dz9x43ZOy</w:t>
              </w:r>
            </w:hyperlink>
          </w:p>
          <w:p w:rsidR="005031A4" w:rsidP="3907E5A8" w:rsidRDefault="005031A4" w14:paraId="0BC21002" wp14:textId="69DE8897">
            <w:pPr>
              <w:pStyle w:val="NoSpacing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3907E5A8" w:rsidR="7E82385A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Na dzisiejszej lekcji korzystamy z materiałów 1. Australia- położenie geograficzne.</w:t>
            </w:r>
          </w:p>
          <w:p w:rsidR="005031A4" w:rsidP="3907E5A8" w:rsidRDefault="005031A4" w14:paraId="24DAC39F" wp14:textId="7116342E">
            <w:pPr>
              <w:pStyle w:val="NoSpacing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3907E5A8" w:rsidR="5519C73A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2. Cechy środowiska przyrodniczego Australii.</w:t>
            </w:r>
          </w:p>
          <w:p w:rsidR="005031A4" w:rsidP="3907E5A8" w:rsidRDefault="005031A4" w14:paraId="1FC39945" wp14:textId="063610B7">
            <w:pPr>
              <w:pStyle w:val="NoSpacing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3907E5A8" w:rsidR="6577EBDA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 ok. 20 min.</w:t>
            </w:r>
          </w:p>
        </w:tc>
        <w:tc>
          <w:tcPr>
            <w:tcW w:w="925" w:type="pct"/>
            <w:tcMar/>
          </w:tcPr>
          <w:p w:rsidR="005031A4" w:rsidP="49766211" w:rsidRDefault="005031A4" w14:paraId="7FD2F233" wp14:textId="767EF646">
            <w:pPr>
              <w:jc w:val="center"/>
              <w:rPr>
                <w:b w:val="1"/>
                <w:bCs w:val="1"/>
              </w:rPr>
            </w:pPr>
            <w:r w:rsidRPr="49766211" w:rsidR="78B19D05">
              <w:rPr>
                <w:b w:val="1"/>
                <w:bCs w:val="1"/>
              </w:rPr>
              <w:t>Język polski</w:t>
            </w:r>
          </w:p>
          <w:p w:rsidR="005031A4" w:rsidP="49766211" w:rsidRDefault="005031A4" w14:paraId="78543317" wp14:textId="70D40415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78B19D05">
              <w:rPr>
                <w:b w:val="1"/>
                <w:bCs w:val="1"/>
              </w:rPr>
              <w:t xml:space="preserve">Bożena </w:t>
            </w:r>
            <w:proofErr w:type="spellStart"/>
            <w:r w:rsidRPr="49766211" w:rsidR="78B19D05">
              <w:rPr>
                <w:b w:val="1"/>
                <w:bCs w:val="1"/>
              </w:rPr>
              <w:t>Rzepniewska</w:t>
            </w:r>
            <w:proofErr w:type="spellEnd"/>
          </w:p>
          <w:p w:rsidR="005031A4" w:rsidP="49766211" w:rsidRDefault="005031A4" w14:paraId="46AB6B5F" wp14:textId="426987E6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78B19D05">
              <w:rPr>
                <w:b w:val="1"/>
                <w:bCs w:val="1"/>
              </w:rPr>
              <w:t>Temat:</w:t>
            </w:r>
            <w:r w:rsidRPr="49766211" w:rsidR="5B2EDF87">
              <w:rPr>
                <w:b w:val="1"/>
                <w:bCs w:val="1"/>
              </w:rPr>
              <w:t xml:space="preserve"> O </w:t>
            </w:r>
            <w:r w:rsidRPr="49766211" w:rsidR="5B2EDF87">
              <w:rPr>
                <w:b w:val="1"/>
                <w:bCs w:val="1"/>
              </w:rPr>
              <w:t>życiu w</w:t>
            </w:r>
            <w:r w:rsidRPr="49766211" w:rsidR="5B2EDF87">
              <w:rPr>
                <w:b w:val="1"/>
                <w:bCs w:val="1"/>
              </w:rPr>
              <w:t xml:space="preserve"> obozach koncentracyjnych</w:t>
            </w:r>
            <w:r w:rsidRPr="49766211" w:rsidR="1BEF5CED">
              <w:rPr>
                <w:b w:val="1"/>
                <w:bCs w:val="1"/>
              </w:rPr>
              <w:t xml:space="preserve"> na podstawie wspomnień Karoliny Lanckorońskiej</w:t>
            </w:r>
          </w:p>
          <w:p w:rsidR="005031A4" w:rsidP="49766211" w:rsidRDefault="005031A4" w14:paraId="1C603D0D" wp14:textId="5BBFDC1A">
            <w:pPr>
              <w:pStyle w:val="Normalny"/>
              <w:jc w:val="center"/>
              <w:rPr>
                <w:b w:val="0"/>
                <w:bCs w:val="0"/>
              </w:rPr>
            </w:pPr>
            <w:r w:rsidR="315DFDC4">
              <w:rPr>
                <w:b w:val="0"/>
                <w:bCs w:val="0"/>
              </w:rPr>
              <w:t>Podręcznik s.128-130</w:t>
            </w:r>
          </w:p>
          <w:p w:rsidR="005031A4" w:rsidP="49766211" w:rsidRDefault="005031A4" w14:paraId="2C7263DA" wp14:textId="1FEF4D59">
            <w:pPr>
              <w:pStyle w:val="Normalny"/>
              <w:jc w:val="center"/>
              <w:rPr>
                <w:b w:val="0"/>
                <w:bCs w:val="0"/>
              </w:rPr>
            </w:pPr>
            <w:r w:rsidR="14F4E2A0">
              <w:rPr>
                <w:b w:val="0"/>
                <w:bCs w:val="0"/>
              </w:rPr>
              <w:t>Przeczytaj tekst z podr</w:t>
            </w:r>
            <w:r w:rsidR="17501EBD">
              <w:rPr>
                <w:b w:val="0"/>
                <w:bCs w:val="0"/>
              </w:rPr>
              <w:t>ę</w:t>
            </w:r>
            <w:r w:rsidR="14F4E2A0">
              <w:rPr>
                <w:b w:val="0"/>
                <w:bCs w:val="0"/>
              </w:rPr>
              <w:t>cznika. Wpisz do zeszytu cechy literatury faktu</w:t>
            </w:r>
            <w:r w:rsidR="440BB360">
              <w:rPr>
                <w:b w:val="0"/>
                <w:bCs w:val="0"/>
              </w:rPr>
              <w:t>. Wyjaśnij znaczenie wyrazu reifikacja</w:t>
            </w:r>
            <w:r w:rsidR="3B492CCC">
              <w:rPr>
                <w:b w:val="0"/>
                <w:bCs w:val="0"/>
              </w:rPr>
              <w:t xml:space="preserve"> </w:t>
            </w:r>
            <w:r w:rsidR="440BB360">
              <w:rPr>
                <w:b w:val="0"/>
                <w:bCs w:val="0"/>
              </w:rPr>
              <w:t>(ramka s.130)</w:t>
            </w:r>
            <w:r w:rsidR="61E9D2A0">
              <w:rPr>
                <w:b w:val="0"/>
                <w:bCs w:val="0"/>
              </w:rPr>
              <w:t>. Czego można dowiedzieć o fu</w:t>
            </w:r>
            <w:r w:rsidR="56C77A7D">
              <w:rPr>
                <w:b w:val="0"/>
                <w:bCs w:val="0"/>
              </w:rPr>
              <w:t>n</w:t>
            </w:r>
            <w:r w:rsidR="61E9D2A0">
              <w:rPr>
                <w:b w:val="0"/>
                <w:bCs w:val="0"/>
              </w:rPr>
              <w:t>kcjonowaniu obozu koncentrac</w:t>
            </w:r>
            <w:r w:rsidR="40AA38AD">
              <w:rPr>
                <w:b w:val="0"/>
                <w:bCs w:val="0"/>
              </w:rPr>
              <w:t xml:space="preserve">yjnego w </w:t>
            </w:r>
            <w:proofErr w:type="spellStart"/>
            <w:r w:rsidR="40AA38AD">
              <w:rPr>
                <w:b w:val="0"/>
                <w:bCs w:val="0"/>
              </w:rPr>
              <w:t>Ravenbruck</w:t>
            </w:r>
            <w:proofErr w:type="spellEnd"/>
            <w:r w:rsidR="3C608167">
              <w:rPr>
                <w:b w:val="0"/>
                <w:bCs w:val="0"/>
              </w:rPr>
              <w:t>.</w:t>
            </w:r>
          </w:p>
          <w:p w:rsidR="005031A4" w:rsidP="49766211" w:rsidRDefault="005031A4" w14:paraId="02C9DF1A" wp14:textId="13B90A9E">
            <w:pPr>
              <w:pStyle w:val="Normalny"/>
              <w:jc w:val="center"/>
              <w:rPr>
                <w:b w:val="0"/>
                <w:bCs w:val="0"/>
              </w:rPr>
            </w:pPr>
            <w:r w:rsidR="3C608167">
              <w:rPr>
                <w:b w:val="0"/>
                <w:bCs w:val="0"/>
              </w:rPr>
              <w:t>Zastanów się przed czym nas współczesnych przestrzegają rozważania autorki tekstu</w:t>
            </w:r>
            <w:r w:rsidR="76135C94">
              <w:rPr>
                <w:b w:val="0"/>
                <w:bCs w:val="0"/>
              </w:rPr>
              <w:t>.</w:t>
            </w:r>
          </w:p>
          <w:p w:rsidR="005031A4" w:rsidP="49766211" w:rsidRDefault="005031A4" w14:paraId="5E70C13F" wp14:textId="5A729617">
            <w:pPr>
              <w:pStyle w:val="Normalny"/>
              <w:jc w:val="center"/>
              <w:rPr>
                <w:b w:val="0"/>
                <w:bCs w:val="0"/>
              </w:rPr>
            </w:pPr>
            <w:r w:rsidR="76135C94">
              <w:rPr>
                <w:b w:val="0"/>
                <w:bCs w:val="0"/>
              </w:rPr>
              <w:t xml:space="preserve">Co to jest </w:t>
            </w:r>
            <w:proofErr w:type="gramStart"/>
            <w:r w:rsidR="76135C94">
              <w:rPr>
                <w:b w:val="0"/>
                <w:bCs w:val="0"/>
              </w:rPr>
              <w:t>moralność?-</w:t>
            </w:r>
            <w:proofErr w:type="gramEnd"/>
            <w:r w:rsidR="76135C94">
              <w:rPr>
                <w:b w:val="0"/>
                <w:bCs w:val="0"/>
              </w:rPr>
              <w:t>ramka s.130.Wpisz do zeszytu.</w:t>
            </w:r>
          </w:p>
          <w:p w:rsidR="005031A4" w:rsidP="49766211" w:rsidRDefault="005031A4" w14:paraId="0562CB0E" wp14:textId="001F3645">
            <w:pPr>
              <w:pStyle w:val="Normalny"/>
              <w:jc w:val="center"/>
              <w:rPr>
                <w:b w:val="0"/>
                <w:bCs w:val="0"/>
                <w:color w:val="00B050"/>
              </w:rPr>
            </w:pPr>
            <w:r w:rsidRPr="49766211" w:rsidR="73E86F7A">
              <w:rPr>
                <w:b w:val="0"/>
                <w:bCs w:val="0"/>
                <w:color w:val="00B050"/>
              </w:rPr>
              <w:t>Lekcja online</w:t>
            </w:r>
          </w:p>
        </w:tc>
        <w:tc>
          <w:tcPr>
            <w:tcW w:w="926" w:type="pct"/>
            <w:tcMar/>
          </w:tcPr>
          <w:p w:rsidR="005031A4" w:rsidP="4D3F205E" w:rsidRDefault="005031A4" w14:paraId="4F27DA88" wp14:textId="73238CBE">
            <w:pPr>
              <w:jc w:val="center"/>
              <w:rPr>
                <w:b w:val="1"/>
                <w:bCs w:val="1"/>
              </w:rPr>
            </w:pPr>
          </w:p>
          <w:p w:rsidR="005031A4" w:rsidP="4D3F205E" w:rsidRDefault="005031A4" w14:paraId="35627222" wp14:textId="7739E6BD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D3F205E" w:rsidR="5C98C4C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Religia katolicka </w:t>
            </w:r>
          </w:p>
          <w:p w:rsidR="005031A4" w:rsidP="4D3F205E" w:rsidRDefault="005031A4" w14:paraId="4E9131DC" wp14:textId="7BDA64CA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4D3F205E" w:rsidR="5C98C4C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Ks. Daniel Wierzbicki  Temat: Przykazanie miłości bliźniego - co znaczy być odpowiedzialnym za druga osobę - zastanów się. </w:t>
            </w:r>
          </w:p>
          <w:p w:rsidR="005031A4" w:rsidP="4D3F205E" w:rsidRDefault="005031A4" w14:paraId="1752CC7C" wp14:textId="619221A8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4D3F205E" w:rsidRDefault="005031A4" w14:paraId="34CE0A41" wp14:textId="792F7658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125A6FEC" w:rsidP="05217C58" w:rsidRDefault="125A6FEC" w14:paraId="63ADDBA0" w14:textId="292CB4E9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5217C58" w:rsidR="125A6F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W-F- Dziewczyny </w:t>
            </w:r>
          </w:p>
          <w:p w:rsidR="125A6FEC" w:rsidP="05217C58" w:rsidRDefault="125A6FEC" w14:paraId="71359273" w14:textId="7053A9C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5217C58" w:rsidR="125A6F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Bogumiła Mielech</w:t>
            </w:r>
          </w:p>
          <w:p w:rsidR="125A6FEC" w:rsidP="05217C58" w:rsidRDefault="125A6FEC" w14:paraId="41A2A85B" w14:textId="7F2C6D5E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5217C58" w:rsidR="125A6F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LA-Ćwiczenia ogólnorozwojowe z butelkami.</w:t>
            </w:r>
          </w:p>
          <w:p w:rsidR="125A6FEC" w:rsidP="05217C58" w:rsidRDefault="125A6FEC" w14:paraId="49D4B191" w14:textId="2EDEBCC0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5217C58" w:rsidR="125A6FE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125A6FEC" w:rsidP="05217C58" w:rsidRDefault="125A6FEC" w14:paraId="78A89A0A" w14:textId="4C2471C2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5217C58" w:rsidR="125A6F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Ćwicz zgodnie z instrukcjami pokazanymi w filmie</w:t>
            </w:r>
          </w:p>
          <w:p w:rsidR="125A6FEC" w:rsidP="05217C58" w:rsidRDefault="125A6FEC" w14:paraId="146FC735" w14:textId="4F773E8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5217C58" w:rsidR="125A6FEC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125A6FEC" w:rsidP="05217C58" w:rsidRDefault="125A6FEC" w14:paraId="60337A67" w14:textId="5F7A10FC">
            <w:pPr>
              <w:spacing w:line="257" w:lineRule="auto"/>
              <w:jc w:val="center"/>
              <w:rPr>
                <w:rFonts w:ascii="Calibri" w:hAnsi="Calibri" w:eastAsia="Calibri" w:cs="Calibri"/>
                <w:b w:val="0"/>
                <w:bCs w:val="0"/>
                <w:noProof w:val="0"/>
                <w:sz w:val="22"/>
                <w:szCs w:val="22"/>
                <w:u w:val="none"/>
                <w:lang w:val="pl-PL"/>
              </w:rPr>
            </w:pPr>
            <w:hyperlink r:id="Re203b8171b9e4be9">
              <w:r w:rsidRPr="09E3C912" w:rsidR="125A6FEC">
                <w:rPr>
                  <w:rStyle w:val="Hipercze"/>
                  <w:rFonts w:ascii="Calibri" w:hAnsi="Calibri" w:eastAsia="Calibri" w:cs="Calibri"/>
                  <w:b w:val="0"/>
                  <w:bCs w:val="0"/>
                  <w:noProof w:val="0"/>
                  <w:color w:val="00B0F0"/>
                  <w:sz w:val="22"/>
                  <w:szCs w:val="22"/>
                  <w:u w:val="none"/>
                  <w:lang w:val="pl-PL"/>
                </w:rPr>
                <w:t>https://www.youtube.com/watch?v=7znb_W0GWUE&amp;t=53s</w:t>
              </w:r>
            </w:hyperlink>
          </w:p>
          <w:p w:rsidR="05217C58" w:rsidP="05217C58" w:rsidRDefault="05217C58" w14:paraId="1BEC0AE8" w14:textId="031AE480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5217C58" w:rsidP="05217C58" w:rsidRDefault="05217C58" w14:paraId="5956C9DF" w14:textId="6AC39E39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10E4EFB0" w:rsidRDefault="005031A4" w14:paraId="10E26259" wp14:textId="0454FDA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0E4EFB0" w:rsidR="72336AA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10E4EFB0" w:rsidRDefault="005031A4" w14:paraId="541719C3" wp14:textId="03BAC07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0E4EFB0" w:rsidR="72336AA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Doskonalenie podań i przyjęć z  piłki nożnej.</w:t>
            </w:r>
          </w:p>
          <w:p w:rsidR="005031A4" w:rsidP="10E4EFB0" w:rsidRDefault="005031A4" w14:paraId="01677E7E" wp14:textId="1BA985D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0E4EFB0" w:rsidR="72336AA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0E4EFB0" w:rsidRDefault="005031A4" w14:paraId="0BEEB113" wp14:textId="6CC8E03E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0E4EFB0" w:rsidR="72336AA7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10E4EFB0" w:rsidRDefault="005031A4" w14:paraId="23E289EE" wp14:textId="68B8ADA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0E4EFB0" w:rsidR="72336AA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0E4EFB0" w:rsidRDefault="005031A4" w14:paraId="0E96E98C" wp14:textId="08638C02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0E4EFB0" w:rsidR="72336AA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hyperlink r:id="R58243a3d65344012">
              <w:r w:rsidRPr="10E4EFB0" w:rsidR="72336AA7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https://www.youtube.com/watch?v=jsGpL3YW1xI</w:t>
              </w:r>
            </w:hyperlink>
          </w:p>
          <w:p w:rsidR="005031A4" w:rsidP="10E4EFB0" w:rsidRDefault="005031A4" w14:paraId="62EBF3C5" wp14:textId="34DE805A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49766211" w14:paraId="75697EEC" wp14:textId="77777777">
        <w:tc>
          <w:tcPr>
            <w:tcW w:w="372" w:type="pct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5" w:type="pct"/>
            <w:tcMar/>
          </w:tcPr>
          <w:p w:rsidR="005031A4" w:rsidP="49766211" w:rsidRDefault="005031A4" w14:paraId="6D98A12B" wp14:textId="40EF7E86">
            <w:pPr>
              <w:jc w:val="center"/>
              <w:rPr>
                <w:b w:val="1"/>
                <w:bCs w:val="1"/>
              </w:rPr>
            </w:pPr>
            <w:r w:rsidRPr="49766211" w:rsidR="532D0503">
              <w:rPr>
                <w:b w:val="1"/>
                <w:bCs w:val="1"/>
              </w:rPr>
              <w:t>Dzień wolny od zajęć dydaktycznych</w:t>
            </w:r>
          </w:p>
        </w:tc>
        <w:tc>
          <w:tcPr>
            <w:tcW w:w="926" w:type="pct"/>
            <w:tcMar/>
          </w:tcPr>
          <w:p w:rsidR="005031A4" w:rsidP="5A4ABAD4" w:rsidRDefault="005031A4" w14:paraId="115CA8AE" wp14:textId="18B6DF02">
            <w:pPr>
              <w:jc w:val="center"/>
              <w:rPr>
                <w:b w:val="1"/>
                <w:bCs w:val="1"/>
              </w:rPr>
            </w:pPr>
          </w:p>
          <w:p w:rsidR="005031A4" w:rsidP="5A4ABAD4" w:rsidRDefault="005031A4" w14:paraId="748A600D" wp14:textId="3D41606D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5A4ABAD4" w:rsidRDefault="005031A4" w14:paraId="15F04E67" wp14:textId="7F20C969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5A4ABAD4" w:rsidRDefault="005031A4" w14:paraId="3D17C7E7" wp14:textId="78211E1A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5A4ABAD4" w:rsidRDefault="005031A4" w14:paraId="0CBEB294" wp14:textId="695E1617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5A4ABAD4" w:rsidRDefault="005031A4" w14:paraId="55C3A2A4" wp14:textId="4295FA06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5A4ABAD4" w:rsidRDefault="005031A4" w14:paraId="24E2B502" wp14:textId="2218D230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5A4ABAD4" w:rsidRDefault="005031A4" w14:paraId="047E0BAE" wp14:textId="40670C4F">
            <w:pPr>
              <w:pStyle w:val="Normalny"/>
              <w:jc w:val="center"/>
              <w:rPr>
                <w:b w:val="1"/>
                <w:bCs w:val="1"/>
              </w:rPr>
            </w:pPr>
            <w:r w:rsidRPr="5A4ABAD4" w:rsidR="29369122">
              <w:rPr>
                <w:b w:val="1"/>
                <w:bCs w:val="1"/>
              </w:rPr>
              <w:t>Religia prawosławna</w:t>
            </w:r>
          </w:p>
          <w:p w:rsidR="005031A4" w:rsidP="5A4ABAD4" w:rsidRDefault="005031A4" w14:paraId="1A097E3F" wp14:textId="2BEFE8D5">
            <w:pPr>
              <w:pStyle w:val="Normalny"/>
              <w:jc w:val="center"/>
              <w:rPr>
                <w:b w:val="1"/>
                <w:bCs w:val="1"/>
              </w:rPr>
            </w:pPr>
            <w:r w:rsidRPr="5A4ABAD4" w:rsidR="29369122">
              <w:rPr>
                <w:b w:val="1"/>
                <w:bCs w:val="1"/>
              </w:rPr>
              <w:t>Ks. M. Tomaszewski</w:t>
            </w:r>
          </w:p>
          <w:p w:rsidR="005031A4" w:rsidP="5A4ABAD4" w:rsidRDefault="005031A4" w14:paraId="45B2F81F" wp14:textId="14D636FF">
            <w:pPr>
              <w:pStyle w:val="Normalny"/>
              <w:jc w:val="center"/>
              <w:rPr>
                <w:b w:val="1"/>
                <w:bCs w:val="1"/>
              </w:rPr>
            </w:pPr>
            <w:r w:rsidRPr="5A4ABAD4" w:rsidR="29369122">
              <w:rPr>
                <w:b w:val="1"/>
                <w:bCs w:val="1"/>
              </w:rPr>
              <w:t xml:space="preserve">Temat: Zmartwychwstanie Pańskie i </w:t>
            </w:r>
            <w:r w:rsidRPr="5A4ABAD4" w:rsidR="6DA09AEE">
              <w:rPr>
                <w:b w:val="1"/>
                <w:bCs w:val="1"/>
              </w:rPr>
              <w:t>dwanaście wielkich świąt- analiza</w:t>
            </w:r>
            <w:r w:rsidRPr="5A4ABAD4" w:rsidR="48B97736">
              <w:rPr>
                <w:b w:val="1"/>
                <w:bCs w:val="1"/>
              </w:rPr>
              <w:t xml:space="preserve"> tekstów liturgicznych Paschy i Wjazdu Ch</w:t>
            </w:r>
            <w:r w:rsidRPr="5A4ABAD4" w:rsidR="2CDC2FFD">
              <w:rPr>
                <w:b w:val="1"/>
                <w:bCs w:val="1"/>
              </w:rPr>
              <w:t xml:space="preserve">rystusa do Jerozolimy. </w:t>
            </w:r>
          </w:p>
          <w:p w:rsidR="005031A4" w:rsidP="5A4ABAD4" w:rsidRDefault="005031A4" w14:paraId="2946DB82" wp14:textId="2609A90F">
            <w:pPr>
              <w:pStyle w:val="Normalny"/>
              <w:jc w:val="center"/>
              <w:rPr>
                <w:b w:val="1"/>
                <w:bCs w:val="1"/>
              </w:rPr>
            </w:pPr>
            <w:r w:rsidRPr="5A4ABAD4" w:rsidR="2CDC2FFD">
              <w:rPr>
                <w:b w:val="1"/>
                <w:bCs w:val="1"/>
              </w:rPr>
              <w:t xml:space="preserve">Przypomnij teksty znanych ci </w:t>
            </w:r>
            <w:proofErr w:type="spellStart"/>
            <w:r w:rsidRPr="5A4ABAD4" w:rsidR="2CDC2FFD">
              <w:rPr>
                <w:b w:val="1"/>
                <w:bCs w:val="1"/>
              </w:rPr>
              <w:t>troparionów</w:t>
            </w:r>
            <w:proofErr w:type="spellEnd"/>
            <w:r w:rsidRPr="5A4ABAD4" w:rsidR="2CDC2FFD">
              <w:rPr>
                <w:b w:val="1"/>
                <w:bCs w:val="1"/>
              </w:rPr>
              <w:t xml:space="preserve"> i</w:t>
            </w:r>
            <w:r w:rsidRPr="5A4ABAD4" w:rsidR="451EF743">
              <w:rPr>
                <w:b w:val="1"/>
                <w:bCs w:val="1"/>
              </w:rPr>
              <w:t xml:space="preserve"> </w:t>
            </w:r>
            <w:proofErr w:type="spellStart"/>
            <w:r w:rsidRPr="5A4ABAD4" w:rsidR="451EF743">
              <w:rPr>
                <w:b w:val="1"/>
                <w:bCs w:val="1"/>
              </w:rPr>
              <w:t>kondakionów</w:t>
            </w:r>
            <w:proofErr w:type="spellEnd"/>
            <w:r w:rsidRPr="5A4ABAD4" w:rsidR="451EF743">
              <w:rPr>
                <w:b w:val="1"/>
                <w:bCs w:val="1"/>
              </w:rPr>
              <w:t xml:space="preserve"> </w:t>
            </w:r>
            <w:r w:rsidRPr="5A4ABAD4" w:rsidR="7D2B242E">
              <w:rPr>
                <w:b w:val="1"/>
                <w:bCs w:val="1"/>
              </w:rPr>
              <w:t xml:space="preserve"> z w</w:t>
            </w:r>
            <w:r w:rsidRPr="5A4ABAD4" w:rsidR="35843414">
              <w:rPr>
                <w:b w:val="1"/>
                <w:bCs w:val="1"/>
              </w:rPr>
              <w:t>w. Świąt.</w:t>
            </w:r>
          </w:p>
        </w:tc>
        <w:tc>
          <w:tcPr>
            <w:tcW w:w="925" w:type="pct"/>
            <w:tcMar/>
          </w:tcPr>
          <w:p w:rsidR="005031A4" w:rsidP="49766211" w:rsidRDefault="005031A4" w14:paraId="2F059BC1" wp14:textId="6762200C">
            <w:pPr>
              <w:jc w:val="center"/>
              <w:rPr>
                <w:b w:val="1"/>
                <w:bCs w:val="1"/>
              </w:rPr>
            </w:pPr>
            <w:r w:rsidRPr="49766211" w:rsidR="6234D7E1">
              <w:rPr>
                <w:b w:val="1"/>
                <w:bCs w:val="1"/>
              </w:rPr>
              <w:t>Historia</w:t>
            </w:r>
          </w:p>
          <w:p w:rsidR="005031A4" w:rsidP="49766211" w:rsidRDefault="005031A4" w14:paraId="211B78BE" wp14:textId="1CC1BB4A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6234D7E1">
              <w:rPr>
                <w:b w:val="1"/>
                <w:bCs w:val="1"/>
              </w:rPr>
              <w:t>Bożena Rzepniewska</w:t>
            </w:r>
          </w:p>
          <w:p w:rsidR="005031A4" w:rsidP="49766211" w:rsidRDefault="005031A4" w14:paraId="58ECF1B0" wp14:textId="5E52E30E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6234D7E1">
              <w:rPr>
                <w:b w:val="1"/>
                <w:bCs w:val="1"/>
              </w:rPr>
              <w:t>Temat:</w:t>
            </w:r>
            <w:r w:rsidRPr="49766211" w:rsidR="63292586">
              <w:rPr>
                <w:b w:val="1"/>
                <w:bCs w:val="1"/>
              </w:rPr>
              <w:t xml:space="preserve"> Kryzys wewnętrzny ZSRR-przyczyny</w:t>
            </w:r>
          </w:p>
          <w:p w:rsidR="005031A4" w:rsidP="49766211" w:rsidRDefault="005031A4" w14:paraId="5997CC1D" wp14:textId="38011E34">
            <w:pPr>
              <w:pStyle w:val="Normalny"/>
              <w:jc w:val="both"/>
              <w:rPr>
                <w:b w:val="0"/>
                <w:bCs w:val="0"/>
              </w:rPr>
            </w:pPr>
            <w:r w:rsidR="63292586">
              <w:rPr>
                <w:b w:val="0"/>
                <w:bCs w:val="0"/>
              </w:rPr>
              <w:t>Temat w podręczniku s.</w:t>
            </w:r>
            <w:r w:rsidR="3713F2EA">
              <w:rPr>
                <w:b w:val="0"/>
                <w:bCs w:val="0"/>
              </w:rPr>
              <w:t xml:space="preserve"> </w:t>
            </w:r>
            <w:r w:rsidR="63292586">
              <w:rPr>
                <w:b w:val="0"/>
                <w:bCs w:val="0"/>
              </w:rPr>
              <w:t>200-</w:t>
            </w:r>
            <w:r w:rsidR="135F6F71">
              <w:rPr>
                <w:b w:val="0"/>
                <w:bCs w:val="0"/>
              </w:rPr>
              <w:t xml:space="preserve">202. </w:t>
            </w:r>
            <w:r w:rsidR="0825CDA9">
              <w:rPr>
                <w:b w:val="0"/>
                <w:bCs w:val="0"/>
              </w:rPr>
              <w:t>Przypomnij sobie główne cechy sowieckiej gospodarki</w:t>
            </w:r>
            <w:r w:rsidR="525E9B6D">
              <w:rPr>
                <w:b w:val="0"/>
                <w:bCs w:val="0"/>
              </w:rPr>
              <w:t>. Do zeszytu wpisz notatkę na temat przyczyn kryzysu gospodarczego w ZS</w:t>
            </w:r>
            <w:r w:rsidR="08C86B80">
              <w:rPr>
                <w:b w:val="0"/>
                <w:bCs w:val="0"/>
              </w:rPr>
              <w:t>RR</w:t>
            </w:r>
            <w:r w:rsidR="15C37CE3">
              <w:rPr>
                <w:b w:val="0"/>
                <w:bCs w:val="0"/>
              </w:rPr>
              <w:t xml:space="preserve"> na początku lat 80 tych.</w:t>
            </w:r>
            <w:r w:rsidR="08C86B80">
              <w:rPr>
                <w:b w:val="0"/>
                <w:bCs w:val="0"/>
              </w:rPr>
              <w:t xml:space="preserve"> Czym była wojna w</w:t>
            </w:r>
            <w:r w:rsidR="62D79C0D">
              <w:rPr>
                <w:b w:val="0"/>
                <w:bCs w:val="0"/>
              </w:rPr>
              <w:t xml:space="preserve"> Afganistanie? </w:t>
            </w:r>
            <w:r w:rsidR="2AFC0782">
              <w:rPr>
                <w:b w:val="0"/>
                <w:bCs w:val="0"/>
              </w:rPr>
              <w:t xml:space="preserve"> Czym był wyścig zbrojeń i kto go zaczął?</w:t>
            </w:r>
            <w:r w:rsidR="5A335E56">
              <w:rPr>
                <w:b w:val="0"/>
                <w:bCs w:val="0"/>
              </w:rPr>
              <w:t xml:space="preserve"> - na ostatnie pytanie odpowiedz pisemnie w zeszycie.</w:t>
            </w:r>
          </w:p>
        </w:tc>
        <w:tc>
          <w:tcPr>
            <w:tcW w:w="926" w:type="pct"/>
            <w:tcMar/>
          </w:tcPr>
          <w:p w:rsidR="005031A4" w:rsidP="1B242807" w:rsidRDefault="005031A4" w14:paraId="3296CE1C" wp14:textId="0D4F0A18">
            <w:pPr>
              <w:jc w:val="center"/>
              <w:rPr>
                <w:b w:val="1"/>
                <w:bCs w:val="1"/>
              </w:rPr>
            </w:pPr>
            <w:r w:rsidRPr="4936DA32" w:rsidR="2773F218">
              <w:rPr>
                <w:b w:val="1"/>
                <w:bCs w:val="1"/>
              </w:rPr>
              <w:t xml:space="preserve">Wychowanie do życia w rodzinie Iwona </w:t>
            </w:r>
            <w:r w:rsidRPr="4936DA32" w:rsidR="13AA1867">
              <w:rPr>
                <w:b w:val="1"/>
                <w:bCs w:val="1"/>
              </w:rPr>
              <w:t>Karczewska -</w:t>
            </w:r>
            <w:r w:rsidRPr="4936DA32" w:rsidR="2773F218">
              <w:rPr>
                <w:b w:val="1"/>
                <w:bCs w:val="1"/>
              </w:rPr>
              <w:t xml:space="preserve"> </w:t>
            </w:r>
            <w:proofErr w:type="spellStart"/>
            <w:r w:rsidRPr="4936DA32" w:rsidR="2773F218">
              <w:rPr>
                <w:b w:val="1"/>
                <w:bCs w:val="1"/>
              </w:rPr>
              <w:t>Czurak</w:t>
            </w:r>
            <w:proofErr w:type="spellEnd"/>
          </w:p>
          <w:p w:rsidR="005031A4" w:rsidP="1B242807" w:rsidRDefault="005031A4" w14:paraId="295E845D" wp14:textId="7E3D55A4">
            <w:pPr>
              <w:spacing w:line="276" w:lineRule="auto"/>
              <w:jc w:val="center"/>
            </w:pPr>
            <w:r w:rsidRPr="4936DA32" w:rsidR="308EA9B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4936DA32" w:rsidR="2773F21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Miłość, szacunek i odpowiedzialność w związku- grupa chłopców</w:t>
            </w:r>
            <w:r w:rsidRPr="4936DA32" w:rsidR="2773F21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1B242807" w:rsidRDefault="005031A4" w14:paraId="316C4899" wp14:textId="7E1072A7">
            <w:pPr>
              <w:spacing w:line="276" w:lineRule="auto"/>
              <w:jc w:val="center"/>
            </w:pPr>
            <w:r w:rsidRPr="4936DA32" w:rsidR="2773F21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Zastanów </w:t>
            </w:r>
            <w:r w:rsidRPr="4936DA32" w:rsidR="7798547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się,</w:t>
            </w:r>
            <w:r w:rsidRPr="4936DA32" w:rsidR="7798547B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dlaczego</w:t>
            </w:r>
            <w:r w:rsidRPr="4936DA32" w:rsidR="2773F21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te trzy wartości są tak bardzo potrzebne w związku między dziewczyną a chłopakiem.   </w:t>
            </w:r>
          </w:p>
          <w:p w:rsidR="005031A4" w:rsidP="1B242807" w:rsidRDefault="005031A4" w14:paraId="110FFD37" wp14:textId="71D32C21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9766211" w:rsidRDefault="005031A4" w14:paraId="6F773AD0" wp14:textId="33140518">
            <w:pPr>
              <w:jc w:val="center"/>
              <w:rPr>
                <w:b w:val="1"/>
                <w:bCs w:val="1"/>
              </w:rPr>
            </w:pPr>
            <w:r w:rsidRPr="49766211" w:rsidR="498446FF">
              <w:rPr>
                <w:b w:val="1"/>
                <w:bCs w:val="1"/>
              </w:rPr>
              <w:t>Historia</w:t>
            </w:r>
          </w:p>
          <w:p w:rsidR="005031A4" w:rsidP="49766211" w:rsidRDefault="005031A4" w14:paraId="7924C401" wp14:textId="3DC1D626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498446FF">
              <w:rPr>
                <w:b w:val="1"/>
                <w:bCs w:val="1"/>
              </w:rPr>
              <w:t>Bożena Rzepniewska</w:t>
            </w:r>
          </w:p>
          <w:p w:rsidR="005031A4" w:rsidP="49766211" w:rsidRDefault="005031A4" w14:paraId="40E43A93" wp14:textId="46073913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498446FF">
              <w:rPr>
                <w:b w:val="1"/>
                <w:bCs w:val="1"/>
              </w:rPr>
              <w:t>Temat:</w:t>
            </w:r>
            <w:r w:rsidRPr="49766211" w:rsidR="5A34F8AC">
              <w:rPr>
                <w:b w:val="1"/>
                <w:bCs w:val="1"/>
              </w:rPr>
              <w:t xml:space="preserve"> Rozpad ZSRR</w:t>
            </w:r>
            <w:r w:rsidRPr="49766211" w:rsidR="2C0E4665">
              <w:rPr>
                <w:b w:val="1"/>
                <w:bCs w:val="1"/>
              </w:rPr>
              <w:t xml:space="preserve"> w latach 80 i 90 XX wieku</w:t>
            </w:r>
          </w:p>
          <w:p w:rsidR="005031A4" w:rsidP="49766211" w:rsidRDefault="005031A4" w14:paraId="450CAD84" wp14:textId="07325B68">
            <w:pPr>
              <w:pStyle w:val="Normalny"/>
              <w:jc w:val="center"/>
              <w:rPr>
                <w:b w:val="0"/>
                <w:bCs w:val="0"/>
              </w:rPr>
            </w:pPr>
            <w:r w:rsidR="2C0E4665">
              <w:rPr>
                <w:b w:val="0"/>
                <w:bCs w:val="0"/>
              </w:rPr>
              <w:t>Podręcznik s.201-203</w:t>
            </w:r>
          </w:p>
          <w:p w:rsidR="005031A4" w:rsidP="49766211" w:rsidRDefault="005031A4" w14:paraId="70BDBBDF" wp14:textId="388A20D4">
            <w:pPr>
              <w:pStyle w:val="Normalny"/>
              <w:jc w:val="center"/>
              <w:rPr>
                <w:b w:val="0"/>
                <w:bCs w:val="0"/>
              </w:rPr>
            </w:pPr>
            <w:r w:rsidR="64CFDD47">
              <w:rPr>
                <w:b w:val="0"/>
                <w:bCs w:val="0"/>
              </w:rPr>
              <w:t>Podczas lektury podręcznika zwróć uwagę na następuj</w:t>
            </w:r>
            <w:r w:rsidR="408EAD58">
              <w:rPr>
                <w:b w:val="0"/>
                <w:bCs w:val="0"/>
              </w:rPr>
              <w:t>ą</w:t>
            </w:r>
            <w:r w:rsidR="64CFDD47">
              <w:rPr>
                <w:b w:val="0"/>
                <w:bCs w:val="0"/>
              </w:rPr>
              <w:t>ce zagadnienia:</w:t>
            </w:r>
          </w:p>
          <w:p w:rsidR="005031A4" w:rsidP="49766211" w:rsidRDefault="005031A4" w14:paraId="536590B5" wp14:textId="27109A6E">
            <w:pPr>
              <w:pStyle w:val="Normalny"/>
              <w:jc w:val="center"/>
              <w:rPr>
                <w:b w:val="0"/>
                <w:bCs w:val="0"/>
              </w:rPr>
            </w:pPr>
            <w:r w:rsidR="2262B256">
              <w:rPr>
                <w:b w:val="0"/>
                <w:bCs w:val="0"/>
              </w:rPr>
              <w:t>Próby reform państwa przez M.</w:t>
            </w:r>
            <w:r w:rsidR="2DE631C5">
              <w:rPr>
                <w:b w:val="0"/>
                <w:bCs w:val="0"/>
              </w:rPr>
              <w:t xml:space="preserve"> </w:t>
            </w:r>
            <w:r w:rsidR="2262B256">
              <w:rPr>
                <w:b w:val="0"/>
                <w:bCs w:val="0"/>
              </w:rPr>
              <w:t>Gorbaczowa.</w:t>
            </w:r>
            <w:r w:rsidR="372A77A1">
              <w:rPr>
                <w:b w:val="0"/>
                <w:bCs w:val="0"/>
              </w:rPr>
              <w:t xml:space="preserve"> Do zeszytu wpisz definicje wyrazów </w:t>
            </w:r>
            <w:proofErr w:type="spellStart"/>
            <w:r w:rsidR="372A77A1">
              <w:rPr>
                <w:b w:val="0"/>
                <w:bCs w:val="0"/>
              </w:rPr>
              <w:t>głasność</w:t>
            </w:r>
            <w:proofErr w:type="spellEnd"/>
            <w:r w:rsidR="372A77A1">
              <w:rPr>
                <w:b w:val="0"/>
                <w:bCs w:val="0"/>
              </w:rPr>
              <w:t xml:space="preserve"> i pierestrojka</w:t>
            </w:r>
            <w:r w:rsidR="36DCC98E">
              <w:rPr>
                <w:b w:val="0"/>
                <w:bCs w:val="0"/>
              </w:rPr>
              <w:t>. Czym była katastrofa w Czarnobylu?</w:t>
            </w:r>
          </w:p>
          <w:p w:rsidR="005031A4" w:rsidP="49766211" w:rsidRDefault="005031A4" w14:paraId="6B699379" wp14:textId="571D776F">
            <w:pPr>
              <w:pStyle w:val="Normalny"/>
              <w:jc w:val="center"/>
              <w:rPr>
                <w:b w:val="0"/>
                <w:bCs w:val="0"/>
              </w:rPr>
            </w:pPr>
            <w:r w:rsidR="5BF9320D">
              <w:rPr>
                <w:b w:val="0"/>
                <w:bCs w:val="0"/>
              </w:rPr>
              <w:t>Wymień następstwa kryzysu gospodarc</w:t>
            </w:r>
            <w:r w:rsidR="2D899F50">
              <w:rPr>
                <w:b w:val="0"/>
                <w:bCs w:val="0"/>
              </w:rPr>
              <w:t>zego i rozpadu ZSRR-wpisz</w:t>
            </w:r>
            <w:r w:rsidR="4A5CCD2C">
              <w:rPr>
                <w:b w:val="0"/>
                <w:bCs w:val="0"/>
              </w:rPr>
              <w:t xml:space="preserve"> do zeszytu.</w:t>
            </w:r>
          </w:p>
        </w:tc>
      </w:tr>
      <w:tr xmlns:wp14="http://schemas.microsoft.com/office/word/2010/wordml" w:rsidR="005031A4" w:rsidTr="49766211" w14:paraId="44B0A208" wp14:textId="77777777">
        <w:tc>
          <w:tcPr>
            <w:tcW w:w="372" w:type="pct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5" w:type="pct"/>
            <w:tcMar/>
          </w:tcPr>
          <w:p w:rsidR="005031A4" w:rsidP="005031A4" w:rsidRDefault="005031A4" w14:paraId="3FE9F23F" wp14:textId="77777777">
            <w:pPr>
              <w:jc w:val="center"/>
              <w:rPr>
                <w:b/>
              </w:rPr>
            </w:pPr>
          </w:p>
        </w:tc>
        <w:tc>
          <w:tcPr>
            <w:tcW w:w="926" w:type="pct"/>
            <w:tcMar/>
          </w:tcPr>
          <w:p w:rsidR="005031A4" w:rsidP="005031A4" w:rsidRDefault="005031A4" w14:paraId="1F72F646" wp14:textId="77777777">
            <w:pPr>
              <w:jc w:val="center"/>
              <w:rPr>
                <w:b/>
              </w:rPr>
            </w:pPr>
          </w:p>
        </w:tc>
        <w:tc>
          <w:tcPr>
            <w:tcW w:w="925" w:type="pct"/>
            <w:tcMar/>
          </w:tcPr>
          <w:p w:rsidR="005031A4" w:rsidP="49766211" w:rsidRDefault="005031A4" w14:paraId="3EAFB326" wp14:textId="6AE56ECC">
            <w:pPr>
              <w:jc w:val="center"/>
              <w:rPr>
                <w:b w:val="1"/>
                <w:bCs w:val="1"/>
              </w:rPr>
            </w:pPr>
            <w:r w:rsidRPr="49766211" w:rsidR="3F6DAB54">
              <w:rPr>
                <w:b w:val="1"/>
                <w:bCs w:val="1"/>
              </w:rPr>
              <w:t>Zajęcia dydaktyczno- wyrównawcze z języka polskiego</w:t>
            </w:r>
          </w:p>
          <w:p w:rsidR="005031A4" w:rsidP="49766211" w:rsidRDefault="005031A4" w14:paraId="58BEBDA2" wp14:textId="3B8E956A">
            <w:pPr>
              <w:pStyle w:val="Normalny"/>
              <w:jc w:val="center"/>
              <w:rPr>
                <w:b w:val="1"/>
                <w:bCs w:val="1"/>
              </w:rPr>
            </w:pPr>
            <w:r w:rsidRPr="49766211" w:rsidR="725295AC">
              <w:rPr>
                <w:b w:val="1"/>
                <w:bCs w:val="1"/>
              </w:rPr>
              <w:t>Bożena Rzepniewska</w:t>
            </w:r>
          </w:p>
          <w:p w:rsidR="005031A4" w:rsidP="49766211" w:rsidRDefault="005031A4" w14:paraId="08CE6F91" wp14:textId="3FBE3E22">
            <w:pPr>
              <w:pStyle w:val="Normalny"/>
              <w:jc w:val="center"/>
              <w:rPr>
                <w:b w:val="0"/>
                <w:bCs w:val="0"/>
              </w:rPr>
            </w:pPr>
            <w:r w:rsidRPr="49766211" w:rsidR="725295AC">
              <w:rPr>
                <w:b w:val="1"/>
                <w:bCs w:val="1"/>
              </w:rPr>
              <w:t>Sprawdź się przed egzaminem</w:t>
            </w:r>
            <w:r>
              <w:br/>
            </w:r>
            <w:r w:rsidR="7BEE1B5F">
              <w:rPr>
                <w:b w:val="0"/>
                <w:bCs w:val="0"/>
              </w:rPr>
              <w:t xml:space="preserve"> – Zeszyt ćwiczeń s.242</w:t>
            </w:r>
            <w:r>
              <w:br/>
            </w:r>
            <w:r w:rsidR="7BEE1B5F">
              <w:rPr>
                <w:b w:val="0"/>
                <w:bCs w:val="0"/>
              </w:rPr>
              <w:t xml:space="preserve"> Sprawdzian </w:t>
            </w:r>
            <w:r w:rsidRPr="49766211" w:rsidR="7BEE1B5F">
              <w:rPr>
                <w:b w:val="1"/>
                <w:bCs w:val="1"/>
              </w:rPr>
              <w:t>1</w:t>
            </w:r>
            <w:r w:rsidRPr="49766211" w:rsidR="0D6E9902">
              <w:rPr>
                <w:b w:val="1"/>
                <w:bCs w:val="1"/>
              </w:rPr>
              <w:t>.</w:t>
            </w:r>
            <w:r w:rsidRPr="49766211" w:rsidR="291873B2">
              <w:rPr>
                <w:b w:val="1"/>
                <w:bCs w:val="1"/>
              </w:rPr>
              <w:t xml:space="preserve"> </w:t>
            </w:r>
            <w:r w:rsidR="0D6E9902">
              <w:rPr>
                <w:b w:val="0"/>
                <w:bCs w:val="0"/>
              </w:rPr>
              <w:t>Odpowiedzi znajdziesz na s.256</w:t>
            </w:r>
          </w:p>
        </w:tc>
        <w:tc>
          <w:tcPr>
            <w:tcW w:w="926" w:type="pct"/>
            <w:tcMar/>
          </w:tcPr>
          <w:p w:rsidR="005031A4" w:rsidP="6DFD950D" w:rsidRDefault="005031A4" w14:paraId="2A205FC3" wp14:textId="089B3AE7">
            <w:pPr>
              <w:jc w:val="center"/>
              <w:rPr>
                <w:b w:val="1"/>
                <w:bCs w:val="1"/>
              </w:rPr>
            </w:pPr>
            <w:r w:rsidRPr="6DFD950D" w:rsidR="6BB707F1">
              <w:rPr>
                <w:b w:val="1"/>
                <w:bCs w:val="1"/>
              </w:rPr>
              <w:t>Zajęcia kreatywne z biologii</w:t>
            </w:r>
          </w:p>
          <w:p w:rsidR="005031A4" w:rsidP="6DFD950D" w:rsidRDefault="005031A4" w14:paraId="4048FDF9" wp14:textId="0D706119">
            <w:pPr>
              <w:pStyle w:val="Normalny"/>
              <w:jc w:val="center"/>
              <w:rPr>
                <w:b w:val="1"/>
                <w:bCs w:val="1"/>
              </w:rPr>
            </w:pPr>
            <w:r w:rsidRPr="6DFD950D" w:rsidR="6BB707F1">
              <w:rPr>
                <w:b w:val="1"/>
                <w:bCs w:val="1"/>
              </w:rPr>
              <w:t>Iwona Karczewska – Czurak</w:t>
            </w:r>
          </w:p>
          <w:p w:rsidR="005031A4" w:rsidP="6DFD950D" w:rsidRDefault="005031A4" w14:paraId="46FE9673" wp14:textId="68FE6EB7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6DFD950D" w:rsidR="6BB707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Genotyp i fenotyp.</w:t>
            </w:r>
          </w:p>
          <w:p w:rsidR="005031A4" w:rsidP="6DFD950D" w:rsidRDefault="005031A4" w14:paraId="59EB2F1A" wp14:textId="4785B7CA">
            <w:pPr>
              <w:spacing w:line="276" w:lineRule="auto"/>
              <w:jc w:val="center"/>
            </w:pPr>
            <w:r w:rsidRPr="6DFD950D" w:rsidR="6BB707F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Dla poszerzenia wiedzy zachęcam do zapoznania się z materiałem: </w:t>
            </w:r>
            <w:hyperlink r:id="R72de2b3e2ac24621">
              <w:r w:rsidRPr="6DFD950D" w:rsidR="6BB707F1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https://epodreczniki.pl/a/genotyp-i-fenotyp/D3qQPWGDz</w:t>
              </w:r>
            </w:hyperlink>
          </w:p>
          <w:p w:rsidR="005031A4" w:rsidP="6DFD950D" w:rsidRDefault="005031A4" w14:paraId="61CDCEAD" wp14:textId="5D3B8F0E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926" w:type="pct"/>
            <w:tcMar/>
          </w:tcPr>
          <w:p w:rsidR="005031A4" w:rsidP="49766211" w:rsidRDefault="005031A4" w14:paraId="12873092" wp14:textId="50121A13">
            <w:pPr>
              <w:jc w:val="center"/>
              <w:rPr>
                <w:b w:val="1"/>
                <w:bCs w:val="1"/>
              </w:rPr>
            </w:pPr>
            <w:r w:rsidRPr="49766211" w:rsidR="51EF77AF">
              <w:rPr>
                <w:b w:val="1"/>
                <w:bCs w:val="1"/>
              </w:rPr>
              <w:t>Zajęcia rozwijające kreatywność</w:t>
            </w:r>
          </w:p>
          <w:p w:rsidR="005031A4" w:rsidP="49766211" w:rsidRDefault="005031A4" w14:paraId="0E5DA121" wp14:textId="58973735">
            <w:pPr>
              <w:pStyle w:val="Normalny"/>
              <w:jc w:val="center"/>
              <w:rPr>
                <w:b w:val="0"/>
                <w:bCs w:val="0"/>
              </w:rPr>
            </w:pPr>
            <w:r w:rsidRPr="49766211" w:rsidR="42E5BB35">
              <w:rPr>
                <w:b w:val="1"/>
                <w:bCs w:val="1"/>
              </w:rPr>
              <w:t>Sprawdź się przed egzaminem</w:t>
            </w:r>
            <w:r w:rsidR="42E5BB35">
              <w:rPr>
                <w:b w:val="0"/>
                <w:bCs w:val="0"/>
              </w:rPr>
              <w:t xml:space="preserve"> </w:t>
            </w:r>
            <w:r>
              <w:br/>
            </w:r>
            <w:r w:rsidR="42E5BB35">
              <w:rPr>
                <w:b w:val="0"/>
                <w:bCs w:val="0"/>
              </w:rPr>
              <w:t>Sprawdzian 2 w Zeszycie ćwiczeń</w:t>
            </w:r>
            <w:r w:rsidR="458AF089">
              <w:rPr>
                <w:b w:val="0"/>
                <w:bCs w:val="0"/>
              </w:rPr>
              <w:t xml:space="preserve"> s.246</w:t>
            </w:r>
          </w:p>
          <w:p w:rsidR="005031A4" w:rsidP="49766211" w:rsidRDefault="005031A4" w14:paraId="6BB9E253" wp14:textId="0BF7A75F">
            <w:pPr>
              <w:pStyle w:val="Normalny"/>
              <w:jc w:val="center"/>
              <w:rPr>
                <w:b w:val="0"/>
                <w:bCs w:val="0"/>
              </w:rPr>
            </w:pPr>
            <w:r w:rsidR="281A44DE">
              <w:rPr>
                <w:b w:val="0"/>
                <w:bCs w:val="0"/>
              </w:rPr>
              <w:t>Odpowiedzi znajdziesz na s. 258</w:t>
            </w:r>
          </w:p>
        </w:tc>
      </w:tr>
    </w:tbl>
    <w:p xmlns:wp14="http://schemas.microsoft.com/office/word/2010/wordml" w:rsidRPr="005031A4" w:rsidR="005031A4" w:rsidP="005031A4" w:rsidRDefault="005031A4" w14:paraId="23DE523C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00323F" w:rsidP="005031A4" w:rsidRDefault="0000323F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0323F" w:rsidP="005031A4" w:rsidRDefault="0000323F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00323F" w:rsidP="005031A4" w:rsidRDefault="0000323F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0323F" w:rsidP="005031A4" w:rsidRDefault="0000323F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0323F"/>
    <w:rsid w:val="000B61A5"/>
    <w:rsid w:val="000C4DEC"/>
    <w:rsid w:val="001262DE"/>
    <w:rsid w:val="0014768C"/>
    <w:rsid w:val="002A73DD"/>
    <w:rsid w:val="002F067A"/>
    <w:rsid w:val="002F6A12"/>
    <w:rsid w:val="003A502C"/>
    <w:rsid w:val="003E226C"/>
    <w:rsid w:val="004A73AF"/>
    <w:rsid w:val="004D4D44"/>
    <w:rsid w:val="005031A4"/>
    <w:rsid w:val="00645E9E"/>
    <w:rsid w:val="00647184"/>
    <w:rsid w:val="0064F757"/>
    <w:rsid w:val="007259B9"/>
    <w:rsid w:val="0074E301"/>
    <w:rsid w:val="00770EEC"/>
    <w:rsid w:val="007A36BD"/>
    <w:rsid w:val="00A7095B"/>
    <w:rsid w:val="00AE1984"/>
    <w:rsid w:val="00AE575A"/>
    <w:rsid w:val="00BB0D9E"/>
    <w:rsid w:val="00C11F02"/>
    <w:rsid w:val="00CF87D7"/>
    <w:rsid w:val="00D00116"/>
    <w:rsid w:val="00D1125D"/>
    <w:rsid w:val="00D47DDA"/>
    <w:rsid w:val="00D5E098"/>
    <w:rsid w:val="00D85A8F"/>
    <w:rsid w:val="00F01093"/>
    <w:rsid w:val="011F1B7E"/>
    <w:rsid w:val="0192B34F"/>
    <w:rsid w:val="01A9B10E"/>
    <w:rsid w:val="0235A45E"/>
    <w:rsid w:val="0240ECB7"/>
    <w:rsid w:val="0275C036"/>
    <w:rsid w:val="033D7932"/>
    <w:rsid w:val="035388FB"/>
    <w:rsid w:val="03D66B9F"/>
    <w:rsid w:val="03F37D85"/>
    <w:rsid w:val="040F4BDF"/>
    <w:rsid w:val="0431C756"/>
    <w:rsid w:val="045F43F3"/>
    <w:rsid w:val="0465B267"/>
    <w:rsid w:val="04C9F62C"/>
    <w:rsid w:val="050BE151"/>
    <w:rsid w:val="05217C58"/>
    <w:rsid w:val="0565888F"/>
    <w:rsid w:val="056E2E82"/>
    <w:rsid w:val="0580C602"/>
    <w:rsid w:val="05BCF69F"/>
    <w:rsid w:val="05C36A1E"/>
    <w:rsid w:val="05CCD2B2"/>
    <w:rsid w:val="06B0D5DC"/>
    <w:rsid w:val="06C1B25A"/>
    <w:rsid w:val="0725DA5A"/>
    <w:rsid w:val="0825CDA9"/>
    <w:rsid w:val="086DF8FB"/>
    <w:rsid w:val="08C86B80"/>
    <w:rsid w:val="09311343"/>
    <w:rsid w:val="097B27EC"/>
    <w:rsid w:val="0982E72E"/>
    <w:rsid w:val="09A9063B"/>
    <w:rsid w:val="09BBF134"/>
    <w:rsid w:val="09E3C912"/>
    <w:rsid w:val="09FA8D3E"/>
    <w:rsid w:val="0A1331F0"/>
    <w:rsid w:val="0A4C03C9"/>
    <w:rsid w:val="0AC74B5C"/>
    <w:rsid w:val="0B003960"/>
    <w:rsid w:val="0B14F67A"/>
    <w:rsid w:val="0B2ABA6D"/>
    <w:rsid w:val="0B994096"/>
    <w:rsid w:val="0BC496F6"/>
    <w:rsid w:val="0C705182"/>
    <w:rsid w:val="0C73D6DC"/>
    <w:rsid w:val="0C7D24F6"/>
    <w:rsid w:val="0CB04AC2"/>
    <w:rsid w:val="0CEA7202"/>
    <w:rsid w:val="0D6E9902"/>
    <w:rsid w:val="0DF00245"/>
    <w:rsid w:val="0DFB17F0"/>
    <w:rsid w:val="0E11C143"/>
    <w:rsid w:val="0E3F04E4"/>
    <w:rsid w:val="0E5F0FD5"/>
    <w:rsid w:val="0E96B3EC"/>
    <w:rsid w:val="0E9F1ADC"/>
    <w:rsid w:val="0EB25B70"/>
    <w:rsid w:val="0EB6D58E"/>
    <w:rsid w:val="0EDDAEEF"/>
    <w:rsid w:val="0F1165C5"/>
    <w:rsid w:val="0F1C69D2"/>
    <w:rsid w:val="0F5ED1FD"/>
    <w:rsid w:val="1059C2FC"/>
    <w:rsid w:val="10ACEB1E"/>
    <w:rsid w:val="10E4EFB0"/>
    <w:rsid w:val="10EE3FAD"/>
    <w:rsid w:val="1147DC52"/>
    <w:rsid w:val="11AE475F"/>
    <w:rsid w:val="11D80CA0"/>
    <w:rsid w:val="11F79382"/>
    <w:rsid w:val="121CAE7F"/>
    <w:rsid w:val="123E74B5"/>
    <w:rsid w:val="12413EDC"/>
    <w:rsid w:val="125A6FEC"/>
    <w:rsid w:val="12F977BB"/>
    <w:rsid w:val="134DB061"/>
    <w:rsid w:val="135F6F71"/>
    <w:rsid w:val="1368CA68"/>
    <w:rsid w:val="13866071"/>
    <w:rsid w:val="13AA1867"/>
    <w:rsid w:val="13C9EB07"/>
    <w:rsid w:val="13CD4BAB"/>
    <w:rsid w:val="142C4726"/>
    <w:rsid w:val="148AD458"/>
    <w:rsid w:val="14C27687"/>
    <w:rsid w:val="14D585C2"/>
    <w:rsid w:val="14F4E2A0"/>
    <w:rsid w:val="1517A4E1"/>
    <w:rsid w:val="1553F291"/>
    <w:rsid w:val="15B37EAC"/>
    <w:rsid w:val="15C37CE3"/>
    <w:rsid w:val="168CF6D2"/>
    <w:rsid w:val="16AFFCFC"/>
    <w:rsid w:val="16FFD0CA"/>
    <w:rsid w:val="17501EBD"/>
    <w:rsid w:val="175D48E0"/>
    <w:rsid w:val="17704771"/>
    <w:rsid w:val="17AAF67F"/>
    <w:rsid w:val="17B33CB3"/>
    <w:rsid w:val="17DCE36F"/>
    <w:rsid w:val="18028A06"/>
    <w:rsid w:val="183BEA0C"/>
    <w:rsid w:val="18FE27D2"/>
    <w:rsid w:val="191B8F27"/>
    <w:rsid w:val="19614936"/>
    <w:rsid w:val="1964354F"/>
    <w:rsid w:val="1A977AEA"/>
    <w:rsid w:val="1B03DCDF"/>
    <w:rsid w:val="1B0E93A5"/>
    <w:rsid w:val="1B1172EB"/>
    <w:rsid w:val="1B126023"/>
    <w:rsid w:val="1B242807"/>
    <w:rsid w:val="1B90D666"/>
    <w:rsid w:val="1B974364"/>
    <w:rsid w:val="1BEF5CED"/>
    <w:rsid w:val="1C720777"/>
    <w:rsid w:val="1D3637A9"/>
    <w:rsid w:val="1DC12336"/>
    <w:rsid w:val="1E1AEA1F"/>
    <w:rsid w:val="1E8B28F8"/>
    <w:rsid w:val="1E8C9336"/>
    <w:rsid w:val="1EBE0CF4"/>
    <w:rsid w:val="1F937653"/>
    <w:rsid w:val="1FDD006D"/>
    <w:rsid w:val="203BB232"/>
    <w:rsid w:val="2060A39F"/>
    <w:rsid w:val="20936164"/>
    <w:rsid w:val="20A155D5"/>
    <w:rsid w:val="20C00369"/>
    <w:rsid w:val="21649E73"/>
    <w:rsid w:val="21713F05"/>
    <w:rsid w:val="2171F108"/>
    <w:rsid w:val="21A627D9"/>
    <w:rsid w:val="21A955D0"/>
    <w:rsid w:val="223265E9"/>
    <w:rsid w:val="2262B256"/>
    <w:rsid w:val="2270DE90"/>
    <w:rsid w:val="22D1E5F5"/>
    <w:rsid w:val="2341E878"/>
    <w:rsid w:val="2341F245"/>
    <w:rsid w:val="23A5A161"/>
    <w:rsid w:val="23BD119E"/>
    <w:rsid w:val="243494D3"/>
    <w:rsid w:val="24392C0E"/>
    <w:rsid w:val="24562272"/>
    <w:rsid w:val="2486378C"/>
    <w:rsid w:val="24B1726D"/>
    <w:rsid w:val="24B602E5"/>
    <w:rsid w:val="24DFC5F1"/>
    <w:rsid w:val="251DE1A4"/>
    <w:rsid w:val="25546C2D"/>
    <w:rsid w:val="2576D106"/>
    <w:rsid w:val="25C4B66C"/>
    <w:rsid w:val="26339B94"/>
    <w:rsid w:val="263BA8D9"/>
    <w:rsid w:val="264B2489"/>
    <w:rsid w:val="26557962"/>
    <w:rsid w:val="2658444D"/>
    <w:rsid w:val="267AB479"/>
    <w:rsid w:val="275655C8"/>
    <w:rsid w:val="2773F218"/>
    <w:rsid w:val="277F1C30"/>
    <w:rsid w:val="27898F5A"/>
    <w:rsid w:val="27A4F33A"/>
    <w:rsid w:val="27DA67C9"/>
    <w:rsid w:val="27F388B0"/>
    <w:rsid w:val="280B791A"/>
    <w:rsid w:val="280F11E5"/>
    <w:rsid w:val="281A44DE"/>
    <w:rsid w:val="2823358B"/>
    <w:rsid w:val="2889CAE9"/>
    <w:rsid w:val="28B95896"/>
    <w:rsid w:val="291873B2"/>
    <w:rsid w:val="29369122"/>
    <w:rsid w:val="29A30053"/>
    <w:rsid w:val="2A09C383"/>
    <w:rsid w:val="2A661874"/>
    <w:rsid w:val="2A8809C7"/>
    <w:rsid w:val="2AB1A80A"/>
    <w:rsid w:val="2AE4639E"/>
    <w:rsid w:val="2AFC0782"/>
    <w:rsid w:val="2B4671E7"/>
    <w:rsid w:val="2B97D2C0"/>
    <w:rsid w:val="2BE32AB3"/>
    <w:rsid w:val="2BEA2536"/>
    <w:rsid w:val="2C0E4665"/>
    <w:rsid w:val="2C273B6B"/>
    <w:rsid w:val="2C3A611D"/>
    <w:rsid w:val="2C84B5D4"/>
    <w:rsid w:val="2C8F92A9"/>
    <w:rsid w:val="2CDC2FFD"/>
    <w:rsid w:val="2CF7FBD2"/>
    <w:rsid w:val="2D899F50"/>
    <w:rsid w:val="2DD53CE9"/>
    <w:rsid w:val="2DE631C5"/>
    <w:rsid w:val="2E02EC73"/>
    <w:rsid w:val="2E05BC6E"/>
    <w:rsid w:val="2E420A4F"/>
    <w:rsid w:val="2E7F5F7B"/>
    <w:rsid w:val="2F1B0E4D"/>
    <w:rsid w:val="2F4C95D2"/>
    <w:rsid w:val="308EA9B1"/>
    <w:rsid w:val="30998857"/>
    <w:rsid w:val="30BB4AF4"/>
    <w:rsid w:val="30BC74D5"/>
    <w:rsid w:val="31377582"/>
    <w:rsid w:val="315DFDC4"/>
    <w:rsid w:val="31AD3B63"/>
    <w:rsid w:val="31C23EA1"/>
    <w:rsid w:val="31E0ABF2"/>
    <w:rsid w:val="330B448D"/>
    <w:rsid w:val="33893F95"/>
    <w:rsid w:val="338BE770"/>
    <w:rsid w:val="33AC1784"/>
    <w:rsid w:val="33DC52A2"/>
    <w:rsid w:val="342DCBBE"/>
    <w:rsid w:val="343536FC"/>
    <w:rsid w:val="343F79B3"/>
    <w:rsid w:val="34856357"/>
    <w:rsid w:val="34A8472A"/>
    <w:rsid w:val="35843414"/>
    <w:rsid w:val="35BD1592"/>
    <w:rsid w:val="35DFCD65"/>
    <w:rsid w:val="35E581EB"/>
    <w:rsid w:val="363FE2D4"/>
    <w:rsid w:val="36C2AF8D"/>
    <w:rsid w:val="36CFABF6"/>
    <w:rsid w:val="36DCC98E"/>
    <w:rsid w:val="370997E6"/>
    <w:rsid w:val="3713F2EA"/>
    <w:rsid w:val="372A77A1"/>
    <w:rsid w:val="37AD04F0"/>
    <w:rsid w:val="37B94CDB"/>
    <w:rsid w:val="37DA5F22"/>
    <w:rsid w:val="382A696E"/>
    <w:rsid w:val="38430547"/>
    <w:rsid w:val="3885B6C6"/>
    <w:rsid w:val="388B75FD"/>
    <w:rsid w:val="388BF7E9"/>
    <w:rsid w:val="38B370AF"/>
    <w:rsid w:val="3907E5A8"/>
    <w:rsid w:val="390A9F3D"/>
    <w:rsid w:val="392C272D"/>
    <w:rsid w:val="39A566C9"/>
    <w:rsid w:val="39A6F85E"/>
    <w:rsid w:val="39E9E385"/>
    <w:rsid w:val="3A1C48C2"/>
    <w:rsid w:val="3AB146D0"/>
    <w:rsid w:val="3AC51603"/>
    <w:rsid w:val="3AF6EBFC"/>
    <w:rsid w:val="3B492CCC"/>
    <w:rsid w:val="3B547E4F"/>
    <w:rsid w:val="3B56F76D"/>
    <w:rsid w:val="3B571796"/>
    <w:rsid w:val="3B969062"/>
    <w:rsid w:val="3BD19377"/>
    <w:rsid w:val="3BDAEAF0"/>
    <w:rsid w:val="3C57D8F0"/>
    <w:rsid w:val="3C608167"/>
    <w:rsid w:val="3C709112"/>
    <w:rsid w:val="3C7ECED9"/>
    <w:rsid w:val="3CAB3ECB"/>
    <w:rsid w:val="3CC903D7"/>
    <w:rsid w:val="3CCDD945"/>
    <w:rsid w:val="3CD8EE96"/>
    <w:rsid w:val="3CF1FE91"/>
    <w:rsid w:val="3D008E38"/>
    <w:rsid w:val="3E14509B"/>
    <w:rsid w:val="3E468870"/>
    <w:rsid w:val="3E46E6B5"/>
    <w:rsid w:val="3E57651B"/>
    <w:rsid w:val="3F6DAB54"/>
    <w:rsid w:val="3F905C66"/>
    <w:rsid w:val="3FBD46BA"/>
    <w:rsid w:val="4014A5EF"/>
    <w:rsid w:val="403977BE"/>
    <w:rsid w:val="4078273B"/>
    <w:rsid w:val="408EAD58"/>
    <w:rsid w:val="40AA38AD"/>
    <w:rsid w:val="40C509EA"/>
    <w:rsid w:val="4122D9D8"/>
    <w:rsid w:val="413EA182"/>
    <w:rsid w:val="41792FFB"/>
    <w:rsid w:val="418CE92B"/>
    <w:rsid w:val="41D620C1"/>
    <w:rsid w:val="42413F1B"/>
    <w:rsid w:val="424550C2"/>
    <w:rsid w:val="42819755"/>
    <w:rsid w:val="428C5753"/>
    <w:rsid w:val="42E5BB35"/>
    <w:rsid w:val="42F3831A"/>
    <w:rsid w:val="43648AD9"/>
    <w:rsid w:val="437161BA"/>
    <w:rsid w:val="437A71EA"/>
    <w:rsid w:val="43F4C93A"/>
    <w:rsid w:val="440BB360"/>
    <w:rsid w:val="444ED760"/>
    <w:rsid w:val="445C3543"/>
    <w:rsid w:val="44741F2C"/>
    <w:rsid w:val="447ECC7F"/>
    <w:rsid w:val="4515D9A5"/>
    <w:rsid w:val="451EF743"/>
    <w:rsid w:val="458AF089"/>
    <w:rsid w:val="45C2B260"/>
    <w:rsid w:val="461FEF06"/>
    <w:rsid w:val="4625C307"/>
    <w:rsid w:val="4666E8AA"/>
    <w:rsid w:val="46B41B90"/>
    <w:rsid w:val="46BBECDD"/>
    <w:rsid w:val="46CD40C9"/>
    <w:rsid w:val="46D42261"/>
    <w:rsid w:val="47CE7847"/>
    <w:rsid w:val="4876A7C8"/>
    <w:rsid w:val="48A148C3"/>
    <w:rsid w:val="48B97736"/>
    <w:rsid w:val="4936DA32"/>
    <w:rsid w:val="49766211"/>
    <w:rsid w:val="498446FF"/>
    <w:rsid w:val="49D5385A"/>
    <w:rsid w:val="49DFC623"/>
    <w:rsid w:val="4A5CCD2C"/>
    <w:rsid w:val="4AB56CF5"/>
    <w:rsid w:val="4AC09ECB"/>
    <w:rsid w:val="4ADFCB4B"/>
    <w:rsid w:val="4AE09550"/>
    <w:rsid w:val="4AE5A783"/>
    <w:rsid w:val="4B42B8E5"/>
    <w:rsid w:val="4B849FEB"/>
    <w:rsid w:val="4BCE1E01"/>
    <w:rsid w:val="4C1A92B8"/>
    <w:rsid w:val="4C538E03"/>
    <w:rsid w:val="4C7AFA96"/>
    <w:rsid w:val="4C7D30AD"/>
    <w:rsid w:val="4C829A08"/>
    <w:rsid w:val="4CB5D09D"/>
    <w:rsid w:val="4CBB1BD9"/>
    <w:rsid w:val="4D3F205E"/>
    <w:rsid w:val="4D6CF615"/>
    <w:rsid w:val="4D739F30"/>
    <w:rsid w:val="4D8A7CF4"/>
    <w:rsid w:val="4DA40732"/>
    <w:rsid w:val="4DBA792D"/>
    <w:rsid w:val="4E3BE20D"/>
    <w:rsid w:val="4E99E6F9"/>
    <w:rsid w:val="4EA9E2C2"/>
    <w:rsid w:val="4ECE91B3"/>
    <w:rsid w:val="4F36A27B"/>
    <w:rsid w:val="4F3B8061"/>
    <w:rsid w:val="4F7C9B65"/>
    <w:rsid w:val="4FC8A207"/>
    <w:rsid w:val="5025BDB5"/>
    <w:rsid w:val="5033E590"/>
    <w:rsid w:val="507DA27B"/>
    <w:rsid w:val="50A1910A"/>
    <w:rsid w:val="50C3A525"/>
    <w:rsid w:val="50F4C0AD"/>
    <w:rsid w:val="5114F8BD"/>
    <w:rsid w:val="5147949A"/>
    <w:rsid w:val="51EF77AF"/>
    <w:rsid w:val="51F3A1E0"/>
    <w:rsid w:val="52092EC9"/>
    <w:rsid w:val="5210F9B4"/>
    <w:rsid w:val="524FEA8B"/>
    <w:rsid w:val="525E9B6D"/>
    <w:rsid w:val="52DC0FA5"/>
    <w:rsid w:val="52F17318"/>
    <w:rsid w:val="532D0503"/>
    <w:rsid w:val="5333B43F"/>
    <w:rsid w:val="53B591FC"/>
    <w:rsid w:val="53EFF89A"/>
    <w:rsid w:val="54B677B0"/>
    <w:rsid w:val="54DC97F4"/>
    <w:rsid w:val="54E742F3"/>
    <w:rsid w:val="55027A49"/>
    <w:rsid w:val="5519C73A"/>
    <w:rsid w:val="5560DDBC"/>
    <w:rsid w:val="55C5EDB0"/>
    <w:rsid w:val="55C80EAF"/>
    <w:rsid w:val="560B4794"/>
    <w:rsid w:val="565F8961"/>
    <w:rsid w:val="56956230"/>
    <w:rsid w:val="56AD0A61"/>
    <w:rsid w:val="56BBB245"/>
    <w:rsid w:val="56C77A7D"/>
    <w:rsid w:val="56CFC4C9"/>
    <w:rsid w:val="56F7A8E0"/>
    <w:rsid w:val="570E1A30"/>
    <w:rsid w:val="571D0EA4"/>
    <w:rsid w:val="57431F0E"/>
    <w:rsid w:val="57493EA2"/>
    <w:rsid w:val="5760E0A1"/>
    <w:rsid w:val="579B848F"/>
    <w:rsid w:val="57FBFF9B"/>
    <w:rsid w:val="58625158"/>
    <w:rsid w:val="58B0045D"/>
    <w:rsid w:val="5921B167"/>
    <w:rsid w:val="59DCAE95"/>
    <w:rsid w:val="5A335E56"/>
    <w:rsid w:val="5A34F8AC"/>
    <w:rsid w:val="5A4ABAD4"/>
    <w:rsid w:val="5A9A0DE0"/>
    <w:rsid w:val="5ABE5FC5"/>
    <w:rsid w:val="5B0B129D"/>
    <w:rsid w:val="5B2EDF87"/>
    <w:rsid w:val="5B6E129F"/>
    <w:rsid w:val="5B74A876"/>
    <w:rsid w:val="5B762036"/>
    <w:rsid w:val="5BC4D307"/>
    <w:rsid w:val="5BF9320D"/>
    <w:rsid w:val="5C03E075"/>
    <w:rsid w:val="5C98C4C4"/>
    <w:rsid w:val="5CA97DF0"/>
    <w:rsid w:val="5D423D21"/>
    <w:rsid w:val="5D8C58E8"/>
    <w:rsid w:val="5E552809"/>
    <w:rsid w:val="5EA24B60"/>
    <w:rsid w:val="5ED3060C"/>
    <w:rsid w:val="5F0ACEA7"/>
    <w:rsid w:val="5F2A8D20"/>
    <w:rsid w:val="5F50D866"/>
    <w:rsid w:val="5F82B8D4"/>
    <w:rsid w:val="60A6DA21"/>
    <w:rsid w:val="60AC7029"/>
    <w:rsid w:val="60B3C1C3"/>
    <w:rsid w:val="60BEC2F3"/>
    <w:rsid w:val="60D7FD6B"/>
    <w:rsid w:val="61615FBF"/>
    <w:rsid w:val="61E9D2A0"/>
    <w:rsid w:val="620B20A3"/>
    <w:rsid w:val="6234D7E1"/>
    <w:rsid w:val="623D6CE2"/>
    <w:rsid w:val="626523BF"/>
    <w:rsid w:val="62A96E5C"/>
    <w:rsid w:val="62AC8F48"/>
    <w:rsid w:val="62BC3F25"/>
    <w:rsid w:val="62D79C0D"/>
    <w:rsid w:val="62E82078"/>
    <w:rsid w:val="63292586"/>
    <w:rsid w:val="632E43F9"/>
    <w:rsid w:val="63B4A73B"/>
    <w:rsid w:val="64016D44"/>
    <w:rsid w:val="643AACE2"/>
    <w:rsid w:val="6474DC12"/>
    <w:rsid w:val="648C2472"/>
    <w:rsid w:val="64BBD359"/>
    <w:rsid w:val="64CFDD47"/>
    <w:rsid w:val="64DECE80"/>
    <w:rsid w:val="6514E6CA"/>
    <w:rsid w:val="6577EBDA"/>
    <w:rsid w:val="663B8CBE"/>
    <w:rsid w:val="665EC0F8"/>
    <w:rsid w:val="66956FAE"/>
    <w:rsid w:val="66FFD15B"/>
    <w:rsid w:val="673271E0"/>
    <w:rsid w:val="67713EC4"/>
    <w:rsid w:val="67A44E0B"/>
    <w:rsid w:val="68025D16"/>
    <w:rsid w:val="68C78407"/>
    <w:rsid w:val="68FF581C"/>
    <w:rsid w:val="6A10756E"/>
    <w:rsid w:val="6A30406C"/>
    <w:rsid w:val="6A72E65F"/>
    <w:rsid w:val="6A97544B"/>
    <w:rsid w:val="6A989E36"/>
    <w:rsid w:val="6AD80FC0"/>
    <w:rsid w:val="6AF4543E"/>
    <w:rsid w:val="6B2892DC"/>
    <w:rsid w:val="6B2A16DC"/>
    <w:rsid w:val="6B8960B2"/>
    <w:rsid w:val="6BB707F1"/>
    <w:rsid w:val="6BC6C8FD"/>
    <w:rsid w:val="6BCA2AEC"/>
    <w:rsid w:val="6BFCF584"/>
    <w:rsid w:val="6C1F01DF"/>
    <w:rsid w:val="6CBF73F2"/>
    <w:rsid w:val="6D064B2B"/>
    <w:rsid w:val="6D28C988"/>
    <w:rsid w:val="6D6D2C96"/>
    <w:rsid w:val="6D8F4322"/>
    <w:rsid w:val="6DA09AEE"/>
    <w:rsid w:val="6DA54313"/>
    <w:rsid w:val="6DFD950D"/>
    <w:rsid w:val="6E1E324F"/>
    <w:rsid w:val="6E2931F3"/>
    <w:rsid w:val="6E8346FC"/>
    <w:rsid w:val="6EF28AF6"/>
    <w:rsid w:val="6F46E5DE"/>
    <w:rsid w:val="6F4F1D0B"/>
    <w:rsid w:val="6F80E71D"/>
    <w:rsid w:val="6F997763"/>
    <w:rsid w:val="6FC603E2"/>
    <w:rsid w:val="7006DF24"/>
    <w:rsid w:val="700F1760"/>
    <w:rsid w:val="706431B0"/>
    <w:rsid w:val="706B8D9A"/>
    <w:rsid w:val="70F1E9D7"/>
    <w:rsid w:val="715CCC0E"/>
    <w:rsid w:val="7177CDA5"/>
    <w:rsid w:val="71B88F52"/>
    <w:rsid w:val="72336AA7"/>
    <w:rsid w:val="725231EC"/>
    <w:rsid w:val="725295AC"/>
    <w:rsid w:val="7292881B"/>
    <w:rsid w:val="72ECD19B"/>
    <w:rsid w:val="73B92D2B"/>
    <w:rsid w:val="73E86F7A"/>
    <w:rsid w:val="7413F135"/>
    <w:rsid w:val="74865EC0"/>
    <w:rsid w:val="74DF6EAB"/>
    <w:rsid w:val="753A44B0"/>
    <w:rsid w:val="75664C8E"/>
    <w:rsid w:val="757FD500"/>
    <w:rsid w:val="75AC4065"/>
    <w:rsid w:val="75E59E0B"/>
    <w:rsid w:val="76135C94"/>
    <w:rsid w:val="76D7FC23"/>
    <w:rsid w:val="77330915"/>
    <w:rsid w:val="773613F9"/>
    <w:rsid w:val="7798547B"/>
    <w:rsid w:val="78342DF1"/>
    <w:rsid w:val="78499E23"/>
    <w:rsid w:val="7879BD91"/>
    <w:rsid w:val="78B19D05"/>
    <w:rsid w:val="791AA06A"/>
    <w:rsid w:val="791D6BCA"/>
    <w:rsid w:val="79377F59"/>
    <w:rsid w:val="797516B0"/>
    <w:rsid w:val="7A61257F"/>
    <w:rsid w:val="7AF05A18"/>
    <w:rsid w:val="7B0A382B"/>
    <w:rsid w:val="7B39B883"/>
    <w:rsid w:val="7B6D7645"/>
    <w:rsid w:val="7BAA3546"/>
    <w:rsid w:val="7BEE1B5F"/>
    <w:rsid w:val="7BF5A464"/>
    <w:rsid w:val="7C2AE300"/>
    <w:rsid w:val="7C9023F3"/>
    <w:rsid w:val="7CDD4E07"/>
    <w:rsid w:val="7CF20D91"/>
    <w:rsid w:val="7D2B242E"/>
    <w:rsid w:val="7D70614D"/>
    <w:rsid w:val="7D7122C9"/>
    <w:rsid w:val="7D854A30"/>
    <w:rsid w:val="7D8CA6EC"/>
    <w:rsid w:val="7DA4DAAB"/>
    <w:rsid w:val="7DC047A7"/>
    <w:rsid w:val="7E2E5E6A"/>
    <w:rsid w:val="7E4FC06A"/>
    <w:rsid w:val="7E82385A"/>
    <w:rsid w:val="7F55D95C"/>
    <w:rsid w:val="7FE743A4"/>
    <w:rsid w:val="7FEE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0299E9B8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D85A8F"/>
  </w:style>
  <w:style w:type="character" w:styleId="eop" w:customStyle="1">
    <w:name w:val="eop"/>
    <w:basedOn w:val="Domylnaczcionkaakapitu"/>
    <w:rsid w:val="00D85A8F"/>
  </w:style>
  <w:style xmlns:w14="http://schemas.microsoft.com/office/word/2010/wordml" xmlns:mc="http://schemas.openxmlformats.org/markup-compatibility/2006" xmlns:w="http://schemas.openxmlformats.org/wordprocessingml/2006/main" w:type="character" w:styleId="Heading4Char" w:customStyle="1" mc:Ignorable="w14">
    <w:name xmlns:w="http://schemas.openxmlformats.org/wordprocessingml/2006/main" w:val="Heading 4 Char"/>
    <w:basedOn xmlns:w="http://schemas.openxmlformats.org/wordprocessingml/2006/main" w:val="Domylnaczcionkaakapitu"/>
    <w:link xmlns:w="http://schemas.openxmlformats.org/wordprocessingml/2006/main" w:val="Heading4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4" mc:Ignorable="w14">
    <w:name xmlns:w="http://schemas.openxmlformats.org/wordprocessingml/2006/main" w:val="heading 4"/>
    <w:basedOn xmlns:w="http://schemas.openxmlformats.org/wordprocessingml/2006/main" w:val="Normalny"/>
    <w:next xmlns:w="http://schemas.openxmlformats.org/wordprocessingml/2006/main" w:val="Normalny"/>
    <w:link xmlns:w="http://schemas.openxmlformats.org/wordprocessingml/2006/main" w:val="Heading4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3"/>
    </w:pPr>
    <w:rPr xmlns:w="http://schemas.openxmlformats.org/wordprocessingml/2006/main">
      <w:rFonts w:asciiTheme="majorHAnsi" w:hAnsiTheme="majorHAnsi" w:eastAsiaTheme="majorEastAsia" w:cstheme="majorBidi"/>
      <w:i/>
      <w:iCs/>
      <w:color w:val="2E74B5" w:themeColor="accent1" w:themeShade="BF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epodreczniki.pl/a/genotyp-i-fenotyp/D3qQPWGDz" TargetMode="External" Id="R72de2b3e2ac24621" /><Relationship Type="http://schemas.openxmlformats.org/officeDocument/2006/relationships/hyperlink" Target="https://epodreczniki.pl/a/tluszcze---budowa-i-wlasciwosci/DdzjRlQiA" TargetMode="External" Id="R02d1dc28f3494193" /><Relationship Type="http://schemas.openxmlformats.org/officeDocument/2006/relationships/hyperlink" Target="https://epodreczniki.pl/a/symetralna-odcinka/DWBctl6fV" TargetMode="External" Id="Rf306e2d3b46e43f0" /><Relationship Type="http://schemas.openxmlformats.org/officeDocument/2006/relationships/hyperlink" Target="https://www.youtube.com/watch?v=-fQdryCEoQU&amp;t=292s" TargetMode="External" Id="R295693982b7940f1" /><Relationship Type="http://schemas.openxmlformats.org/officeDocument/2006/relationships/hyperlink" Target="https://www.youtube.com/watch?v=sOgBQfz1Wmg" TargetMode="External" Id="R1e31ec506ab74bb1" /><Relationship Type="http://schemas.openxmlformats.org/officeDocument/2006/relationships/hyperlink" Target="https://www.youtube.com/watch?v=jsGpL3YW1xI" TargetMode="External" Id="R58243a3d65344012" /><Relationship Type="http://schemas.openxmlformats.org/officeDocument/2006/relationships/hyperlink" Target="https://www.youtube.com/watch?v=sZfi4JlYMqM&amp;t=204s" TargetMode="External" Id="R23becb285a7b46a1" /><Relationship Type="http://schemas.openxmlformats.org/officeDocument/2006/relationships/hyperlink" Target="https://www.youtube.com/watch?v=jsGpL3YW1xI" TargetMode="External" Id="R7c5d524d785541e0" /><Relationship Type="http://schemas.openxmlformats.org/officeDocument/2006/relationships/hyperlink" Target="https://www.youtube.com/watch" TargetMode="External" Id="Rdc5edeb628764691" /><Relationship Type="http://schemas.openxmlformats.org/officeDocument/2006/relationships/hyperlink" Target="https://www.youtube.com/watch?v=sOgBQfz1Wmg" TargetMode="External" Id="Rf734c671deff4f05" /><Relationship Type="http://schemas.openxmlformats.org/officeDocument/2006/relationships/hyperlink" Target="https://www.youtube.com/watch?v=7znb_W0GWUE&amp;t=53s" TargetMode="External" Id="Re203b8171b9e4be9" /><Relationship Type="http://schemas.openxmlformats.org/officeDocument/2006/relationships/hyperlink" Target="https://www.youtube.com/watch?v=pj5rc-pEQ6U" TargetMode="External" Id="Rd4303bf65ce94e5a" /><Relationship Type="http://schemas.openxmlformats.org/officeDocument/2006/relationships/hyperlink" Target="https://www.youtube.com/watch?v=pj5rc-pEQ6U" TargetMode="External" Id="Rab938fc78fc249db" /><Relationship Type="http://schemas.openxmlformats.org/officeDocument/2006/relationships/hyperlink" Target="https://szaloneliczby.pl/symetrie-sprawdzian-klasa-8/%C2%A0" TargetMode="External" Id="Rb869aedefdea4921" /><Relationship Type="http://schemas.openxmlformats.org/officeDocument/2006/relationships/hyperlink" Target="https://epodreczniki.pl/a/figury-osiowosymetryczne/DEtkZbj66%C2%A0" TargetMode="External" Id="Rf264b7710de7482b" /><Relationship Type="http://schemas.openxmlformats.org/officeDocument/2006/relationships/hyperlink" Target="https://epodreczniki.pl/a/ognisko-i-ogniskowa-zwierciadla-wkleslego-konstrukcja-obrazow-wytworzonych-przez-zwierciadla-wklesle/D6XJuCKJs" TargetMode="External" Id="Rd21d57e98fe84675" /><Relationship Type="http://schemas.openxmlformats.org/officeDocument/2006/relationships/hyperlink" Target="https://www.youtube.com/watch?v=imtdDMTS0cQ" TargetMode="External" Id="R65d525ccceaf47e0" /><Relationship Type="http://schemas.openxmlformats.org/officeDocument/2006/relationships/hyperlink" Target="https://docwiczenia.pl/" TargetMode="External" Id="Rc8c09150798e4bac" /><Relationship Type="http://schemas.openxmlformats.org/officeDocument/2006/relationships/hyperlink" Target="https://epodreczniki.pl/a/australia---srodowisko-przyrodnicze-cechy-gospodarki/Dz9x43ZOy" TargetMode="External" Id="Rd94d14283b7f48ce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C38B5F-76F9-42CF-A0BE-2BF16AC3529A}"/>
</file>

<file path=customXml/itemProps2.xml><?xml version="1.0" encoding="utf-8"?>
<ds:datastoreItem xmlns:ds="http://schemas.openxmlformats.org/officeDocument/2006/customXml" ds:itemID="{EE4AF820-0B42-4DDF-A17F-6CC1AD1EDECB}"/>
</file>

<file path=customXml/itemProps3.xml><?xml version="1.0" encoding="utf-8"?>
<ds:datastoreItem xmlns:ds="http://schemas.openxmlformats.org/officeDocument/2006/customXml" ds:itemID="{BFF026CD-BECE-4272-AACD-6D012656115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43</revision>
  <dcterms:created xsi:type="dcterms:W3CDTF">2020-03-23T15:13:00.0000000Z</dcterms:created>
  <dcterms:modified xsi:type="dcterms:W3CDTF">2020-04-19T10:54:33.8781107Z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