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11B3A" w14:textId="6031FFB2" w:rsidR="37F51F47" w:rsidRDefault="37F51F47" w:rsidP="37F51F47">
      <w:pPr>
        <w:jc w:val="center"/>
        <w:rPr>
          <w:b/>
          <w:bCs/>
        </w:rPr>
      </w:pPr>
      <w:bookmarkStart w:id="0" w:name="_GoBack"/>
      <w:bookmarkEnd w:id="0"/>
    </w:p>
    <w:p w14:paraId="463B473F" w14:textId="77777777" w:rsidR="00BB3098" w:rsidRDefault="00934271" w:rsidP="00BB3098">
      <w:pPr>
        <w:jc w:val="center"/>
        <w:rPr>
          <w:b/>
        </w:rPr>
      </w:pPr>
      <w:r>
        <w:rPr>
          <w:b/>
        </w:rPr>
        <w:t>Klasa 6c</w:t>
      </w:r>
    </w:p>
    <w:p w14:paraId="586DA356" w14:textId="6C897408" w:rsidR="004E356D" w:rsidRDefault="004E356D" w:rsidP="3CA9D60B">
      <w:pPr>
        <w:jc w:val="center"/>
        <w:rPr>
          <w:b/>
          <w:bCs/>
        </w:rPr>
      </w:pPr>
      <w:r w:rsidRPr="3E0526CE">
        <w:rPr>
          <w:b/>
          <w:bCs/>
        </w:rPr>
        <w:t>20-24.04.2020</w:t>
      </w:r>
    </w:p>
    <w:tbl>
      <w:tblPr>
        <w:tblStyle w:val="Tabela-Siatka"/>
        <w:tblW w:w="5000" w:type="pct"/>
        <w:tblLook w:val="04A0" w:firstRow="1" w:lastRow="0" w:firstColumn="1" w:lastColumn="0" w:noHBand="0" w:noVBand="1"/>
      </w:tblPr>
      <w:tblGrid>
        <w:gridCol w:w="276"/>
        <w:gridCol w:w="986"/>
        <w:gridCol w:w="2854"/>
        <w:gridCol w:w="3247"/>
        <w:gridCol w:w="2848"/>
        <w:gridCol w:w="3783"/>
      </w:tblGrid>
      <w:tr w:rsidR="005031A4" w14:paraId="60420759" w14:textId="77777777" w:rsidTr="733413A9">
        <w:tc>
          <w:tcPr>
            <w:tcW w:w="372" w:type="pct"/>
            <w:shd w:val="clear" w:color="auto" w:fill="BDD6EE" w:themeFill="accent1" w:themeFillTint="66"/>
          </w:tcPr>
          <w:p w14:paraId="672A6659" w14:textId="77777777" w:rsidR="005031A4" w:rsidRDefault="005031A4" w:rsidP="005031A4">
            <w:pPr>
              <w:jc w:val="center"/>
              <w:rPr>
                <w:b/>
              </w:rPr>
            </w:pPr>
          </w:p>
        </w:tc>
        <w:tc>
          <w:tcPr>
            <w:tcW w:w="925" w:type="pct"/>
            <w:shd w:val="clear" w:color="auto" w:fill="BDD6EE" w:themeFill="accent1" w:themeFillTint="66"/>
          </w:tcPr>
          <w:p w14:paraId="5B20F4AE" w14:textId="77777777" w:rsidR="005031A4" w:rsidRDefault="005031A4" w:rsidP="005031A4">
            <w:pPr>
              <w:jc w:val="center"/>
              <w:rPr>
                <w:b/>
              </w:rPr>
            </w:pPr>
            <w:r>
              <w:rPr>
                <w:b/>
              </w:rPr>
              <w:t>Poniedziałek</w:t>
            </w:r>
          </w:p>
        </w:tc>
        <w:tc>
          <w:tcPr>
            <w:tcW w:w="926" w:type="pct"/>
            <w:shd w:val="clear" w:color="auto" w:fill="BDD6EE" w:themeFill="accent1" w:themeFillTint="66"/>
          </w:tcPr>
          <w:p w14:paraId="69310684" w14:textId="77777777" w:rsidR="005031A4" w:rsidRDefault="005031A4" w:rsidP="005031A4">
            <w:pPr>
              <w:jc w:val="center"/>
              <w:rPr>
                <w:b/>
              </w:rPr>
            </w:pPr>
            <w:r>
              <w:rPr>
                <w:b/>
              </w:rPr>
              <w:t>Wtorek</w:t>
            </w:r>
          </w:p>
        </w:tc>
        <w:tc>
          <w:tcPr>
            <w:tcW w:w="925" w:type="pct"/>
            <w:shd w:val="clear" w:color="auto" w:fill="BDD6EE" w:themeFill="accent1" w:themeFillTint="66"/>
          </w:tcPr>
          <w:p w14:paraId="15219546" w14:textId="77777777" w:rsidR="005031A4" w:rsidRDefault="005031A4" w:rsidP="005031A4">
            <w:pPr>
              <w:jc w:val="center"/>
              <w:rPr>
                <w:b/>
              </w:rPr>
            </w:pPr>
            <w:r>
              <w:rPr>
                <w:b/>
              </w:rPr>
              <w:t>Środa</w:t>
            </w:r>
          </w:p>
        </w:tc>
        <w:tc>
          <w:tcPr>
            <w:tcW w:w="926" w:type="pct"/>
            <w:shd w:val="clear" w:color="auto" w:fill="BDD6EE" w:themeFill="accent1" w:themeFillTint="66"/>
          </w:tcPr>
          <w:p w14:paraId="0A8F70B4" w14:textId="77777777" w:rsidR="005031A4" w:rsidRDefault="005031A4" w:rsidP="005031A4">
            <w:pPr>
              <w:jc w:val="center"/>
              <w:rPr>
                <w:b/>
              </w:rPr>
            </w:pPr>
            <w:r>
              <w:rPr>
                <w:b/>
              </w:rPr>
              <w:t xml:space="preserve">Czwartek </w:t>
            </w:r>
          </w:p>
        </w:tc>
        <w:tc>
          <w:tcPr>
            <w:tcW w:w="926" w:type="pct"/>
            <w:shd w:val="clear" w:color="auto" w:fill="BDD6EE" w:themeFill="accent1" w:themeFillTint="66"/>
          </w:tcPr>
          <w:p w14:paraId="0F3B6269" w14:textId="77777777" w:rsidR="005031A4" w:rsidRDefault="005031A4" w:rsidP="005031A4">
            <w:pPr>
              <w:jc w:val="center"/>
              <w:rPr>
                <w:b/>
              </w:rPr>
            </w:pPr>
            <w:r>
              <w:rPr>
                <w:b/>
              </w:rPr>
              <w:t>Piątek</w:t>
            </w:r>
          </w:p>
        </w:tc>
      </w:tr>
      <w:tr w:rsidR="005031A4" w14:paraId="649841BE" w14:textId="77777777" w:rsidTr="733413A9">
        <w:tc>
          <w:tcPr>
            <w:tcW w:w="372" w:type="pct"/>
          </w:tcPr>
          <w:p w14:paraId="56B20A0C" w14:textId="77777777" w:rsidR="005031A4" w:rsidRDefault="005031A4" w:rsidP="005031A4">
            <w:pPr>
              <w:jc w:val="center"/>
              <w:rPr>
                <w:b/>
              </w:rPr>
            </w:pPr>
            <w:r>
              <w:rPr>
                <w:b/>
              </w:rPr>
              <w:t>1</w:t>
            </w:r>
          </w:p>
        </w:tc>
        <w:tc>
          <w:tcPr>
            <w:tcW w:w="925" w:type="pct"/>
          </w:tcPr>
          <w:p w14:paraId="0A37501D" w14:textId="3F41E214" w:rsidR="005031A4" w:rsidRDefault="0D772807" w:rsidP="62C62DAC">
            <w:pPr>
              <w:jc w:val="center"/>
              <w:rPr>
                <w:rFonts w:eastAsiaTheme="minorEastAsia"/>
                <w:b/>
                <w:bCs/>
              </w:rPr>
            </w:pPr>
            <w:r w:rsidRPr="62C62DAC">
              <w:rPr>
                <w:rFonts w:eastAsiaTheme="minorEastAsia"/>
                <w:b/>
                <w:bCs/>
              </w:rPr>
              <w:t>Dzień wolny od zajęć dydaktycznych</w:t>
            </w:r>
          </w:p>
        </w:tc>
        <w:tc>
          <w:tcPr>
            <w:tcW w:w="926" w:type="pct"/>
          </w:tcPr>
          <w:p w14:paraId="5D291D00" w14:textId="7C938A22" w:rsidR="005031A4" w:rsidRDefault="39A7B8E3" w:rsidP="782CD7FC">
            <w:pPr>
              <w:jc w:val="center"/>
              <w:rPr>
                <w:b/>
                <w:bCs/>
              </w:rPr>
            </w:pPr>
            <w:r w:rsidRPr="782CD7FC">
              <w:rPr>
                <w:b/>
                <w:bCs/>
              </w:rPr>
              <w:t>Matematyka</w:t>
            </w:r>
          </w:p>
          <w:p w14:paraId="7443C828" w14:textId="2FDD2C1A" w:rsidR="005031A4" w:rsidRDefault="7D57D473" w:rsidP="782CD7FC">
            <w:pPr>
              <w:jc w:val="center"/>
              <w:rPr>
                <w:b/>
                <w:bCs/>
              </w:rPr>
            </w:pPr>
            <w:r w:rsidRPr="782CD7FC">
              <w:rPr>
                <w:b/>
                <w:bCs/>
              </w:rPr>
              <w:t>Elżbieta Drozdowska</w:t>
            </w:r>
          </w:p>
          <w:p w14:paraId="4F62BA9E" w14:textId="4896BC40" w:rsidR="005031A4" w:rsidRDefault="7D57D473" w:rsidP="782CD7FC">
            <w:pPr>
              <w:jc w:val="center"/>
              <w:rPr>
                <w:b/>
                <w:bCs/>
              </w:rPr>
            </w:pPr>
            <w:r w:rsidRPr="782CD7FC">
              <w:rPr>
                <w:b/>
                <w:bCs/>
              </w:rPr>
              <w:t xml:space="preserve">Temat: Zadania tekstowe </w:t>
            </w:r>
          </w:p>
          <w:p w14:paraId="217F20BA" w14:textId="512BCED0" w:rsidR="005031A4" w:rsidRDefault="7D57D473" w:rsidP="0C9D36F0">
            <w:pPr>
              <w:jc w:val="center"/>
              <w:rPr>
                <w:b/>
                <w:bCs/>
              </w:rPr>
            </w:pPr>
            <w:r w:rsidRPr="0C9D36F0">
              <w:rPr>
                <w:b/>
                <w:bCs/>
              </w:rPr>
              <w:t>z zastosowaniem równań.</w:t>
            </w:r>
          </w:p>
          <w:p w14:paraId="18BF119A" w14:textId="4245666D" w:rsidR="005031A4" w:rsidRDefault="390B6053" w:rsidP="559052AE">
            <w:pPr>
              <w:rPr>
                <w:b/>
                <w:bCs/>
              </w:rPr>
            </w:pPr>
            <w:r>
              <w:t>Obejrzyj lekcje na stronie:</w:t>
            </w:r>
            <w:hyperlink r:id="rId10">
              <w:r w:rsidRPr="559052AE">
                <w:rPr>
                  <w:rStyle w:val="Hipercze"/>
                  <w:rFonts w:ascii="Calibri" w:eastAsia="Calibri" w:hAnsi="Calibri" w:cs="Calibri"/>
                </w:rPr>
                <w:t>https://pistacja.tv/film/mat00016-rozwiazywanie-prostych-rownan-zadania-z-trescia?playlist=496</w:t>
              </w:r>
            </w:hyperlink>
          </w:p>
          <w:p w14:paraId="1CD82FAD" w14:textId="2BDF144B" w:rsidR="005031A4" w:rsidRDefault="390B6053" w:rsidP="559052AE">
            <w:pPr>
              <w:rPr>
                <w:rFonts w:ascii="Calibri" w:eastAsia="Calibri" w:hAnsi="Calibri" w:cs="Calibri"/>
              </w:rPr>
            </w:pPr>
            <w:r w:rsidRPr="559052AE">
              <w:rPr>
                <w:rFonts w:ascii="Calibri" w:eastAsia="Calibri" w:hAnsi="Calibri" w:cs="Calibri"/>
              </w:rPr>
              <w:t xml:space="preserve">Wykonaj w zeszycie zadania 1,2,3,4 </w:t>
            </w:r>
          </w:p>
          <w:p w14:paraId="5DAB6C7B" w14:textId="2305D667" w:rsidR="005031A4" w:rsidRDefault="390B6053" w:rsidP="559052AE">
            <w:pPr>
              <w:rPr>
                <w:rFonts w:ascii="Calibri" w:eastAsia="Calibri" w:hAnsi="Calibri" w:cs="Calibri"/>
              </w:rPr>
            </w:pPr>
            <w:r w:rsidRPr="559052AE">
              <w:rPr>
                <w:rFonts w:ascii="Calibri" w:eastAsia="Calibri" w:hAnsi="Calibri" w:cs="Calibri"/>
              </w:rPr>
              <w:t>str. 205.</w:t>
            </w:r>
            <w:r w:rsidR="1619EA57" w:rsidRPr="559052AE">
              <w:rPr>
                <w:rFonts w:ascii="Calibri" w:eastAsia="Calibri" w:hAnsi="Calibri" w:cs="Calibri"/>
              </w:rPr>
              <w:t xml:space="preserve"> Praca dodatkowa zadanie </w:t>
            </w:r>
            <w:r w:rsidR="370AC14A" w:rsidRPr="559052AE">
              <w:rPr>
                <w:rFonts w:ascii="Calibri" w:eastAsia="Calibri" w:hAnsi="Calibri" w:cs="Calibri"/>
              </w:rPr>
              <w:t>9,10 11 str. 206.</w:t>
            </w:r>
          </w:p>
        </w:tc>
        <w:tc>
          <w:tcPr>
            <w:tcW w:w="925" w:type="pct"/>
          </w:tcPr>
          <w:p w14:paraId="48D16D9C" w14:textId="3C208D74" w:rsidR="005031A4" w:rsidRDefault="3DAE5418" w:rsidP="37F51F47">
            <w:pPr>
              <w:spacing w:line="259" w:lineRule="auto"/>
              <w:jc w:val="center"/>
              <w:rPr>
                <w:rFonts w:ascii="Calibri" w:eastAsia="Calibri" w:hAnsi="Calibri" w:cs="Calibri"/>
              </w:rPr>
            </w:pPr>
            <w:r w:rsidRPr="37F51F47">
              <w:rPr>
                <w:rFonts w:ascii="Calibri" w:eastAsia="Calibri" w:hAnsi="Calibri" w:cs="Calibri"/>
                <w:b/>
                <w:bCs/>
              </w:rPr>
              <w:t>Technika Renata Marciniuk</w:t>
            </w:r>
          </w:p>
          <w:p w14:paraId="5BCE5507" w14:textId="63C017EE" w:rsidR="005031A4" w:rsidRDefault="3DAE5418" w:rsidP="37F51F47">
            <w:pPr>
              <w:spacing w:line="259" w:lineRule="auto"/>
              <w:jc w:val="center"/>
              <w:rPr>
                <w:rFonts w:ascii="Calibri" w:eastAsia="Calibri" w:hAnsi="Calibri" w:cs="Calibri"/>
              </w:rPr>
            </w:pPr>
            <w:r w:rsidRPr="37F51F47">
              <w:rPr>
                <w:rFonts w:ascii="Calibri" w:eastAsia="Calibri" w:hAnsi="Calibri" w:cs="Calibri"/>
                <w:b/>
                <w:bCs/>
              </w:rPr>
              <w:t>Temat: To takie proste! Sekrety elektroniki.</w:t>
            </w:r>
          </w:p>
          <w:p w14:paraId="38AF7474" w14:textId="3D768F0F" w:rsidR="005031A4" w:rsidRDefault="3DAE5418" w:rsidP="37F51F47">
            <w:pPr>
              <w:rPr>
                <w:rFonts w:ascii="Calibri" w:eastAsia="Calibri" w:hAnsi="Calibri" w:cs="Calibri"/>
              </w:rPr>
            </w:pPr>
            <w:r w:rsidRPr="37F51F47">
              <w:rPr>
                <w:rFonts w:ascii="Calibri" w:eastAsia="Calibri" w:hAnsi="Calibri" w:cs="Calibri"/>
              </w:rPr>
              <w:t xml:space="preserve">Spróbuj zbudować obwód przedstawiony na zdjęciu Czy już potrafisz? </w:t>
            </w:r>
          </w:p>
          <w:p w14:paraId="42E75061" w14:textId="06E1EDAD" w:rsidR="005031A4" w:rsidRDefault="3DAE5418" w:rsidP="37F51F47">
            <w:pPr>
              <w:rPr>
                <w:rFonts w:ascii="Calibri" w:eastAsia="Calibri" w:hAnsi="Calibri" w:cs="Calibri"/>
              </w:rPr>
            </w:pPr>
            <w:r w:rsidRPr="37F51F47">
              <w:rPr>
                <w:rFonts w:ascii="Calibri" w:eastAsia="Calibri" w:hAnsi="Calibri" w:cs="Calibri"/>
              </w:rPr>
              <w:t>str. 59. Jeśli wykonasz go poprawnie, żarówka powinna się zaświecić. Na zakończenie zrób zdjęcie swojej pracy i prześlij na mój email, za te pracę uzyskasz ocenę.</w:t>
            </w:r>
          </w:p>
          <w:p w14:paraId="4328E5B9" w14:textId="2391EFB2" w:rsidR="005031A4" w:rsidRDefault="1B9BCC4B" w:rsidP="37F51F47">
            <w:pPr>
              <w:rPr>
                <w:rFonts w:ascii="Calibri" w:eastAsia="Calibri" w:hAnsi="Calibri" w:cs="Calibri"/>
              </w:rPr>
            </w:pPr>
            <w:r w:rsidRPr="1B0C6776">
              <w:rPr>
                <w:rFonts w:ascii="Calibri" w:eastAsia="Calibri" w:hAnsi="Calibri" w:cs="Calibri"/>
              </w:rPr>
              <w:t>Podaję link do bardzo prostej pracy, k</w:t>
            </w:r>
            <w:r w:rsidR="450FB081" w:rsidRPr="1B0C6776">
              <w:rPr>
                <w:rFonts w:ascii="Calibri" w:eastAsia="Calibri" w:hAnsi="Calibri" w:cs="Calibri"/>
              </w:rPr>
              <w:t>t</w:t>
            </w:r>
            <w:r w:rsidRPr="1B0C6776">
              <w:rPr>
                <w:rFonts w:ascii="Calibri" w:eastAsia="Calibri" w:hAnsi="Calibri" w:cs="Calibri"/>
              </w:rPr>
              <w:t>órą każdy może wykonać w domu.</w:t>
            </w:r>
          </w:p>
          <w:p w14:paraId="5C4B8F28" w14:textId="7E299A53" w:rsidR="005031A4" w:rsidRDefault="0026315F" w:rsidP="37F51F47">
            <w:pPr>
              <w:spacing w:line="259" w:lineRule="auto"/>
              <w:jc w:val="center"/>
              <w:rPr>
                <w:rFonts w:ascii="Calibri" w:eastAsia="Calibri" w:hAnsi="Calibri" w:cs="Calibri"/>
              </w:rPr>
            </w:pPr>
            <w:hyperlink r:id="rId11">
              <w:r w:rsidR="1B9BCC4B" w:rsidRPr="37F51F47">
                <w:rPr>
                  <w:rStyle w:val="Hipercze"/>
                  <w:rFonts w:ascii="Calibri" w:eastAsia="Calibri" w:hAnsi="Calibri" w:cs="Calibri"/>
                </w:rPr>
                <w:t>https://www.youtube.com/watch?v=E7DbVjVU7NE</w:t>
              </w:r>
            </w:hyperlink>
          </w:p>
          <w:p w14:paraId="376F00C3" w14:textId="34585A1C" w:rsidR="005031A4" w:rsidRDefault="15EDA7E4" w:rsidP="37F51F47">
            <w:pPr>
              <w:pStyle w:val="Bezodstpw"/>
            </w:pPr>
            <w:r w:rsidRPr="37F51F47">
              <w:t>Pracę wykonujemy pod nadzorem rodziców.</w:t>
            </w:r>
          </w:p>
          <w:p w14:paraId="02EB378F" w14:textId="29AC6723" w:rsidR="005031A4" w:rsidRDefault="005031A4" w:rsidP="4A76480A">
            <w:pPr>
              <w:jc w:val="center"/>
              <w:rPr>
                <w:b/>
                <w:bCs/>
              </w:rPr>
            </w:pPr>
          </w:p>
        </w:tc>
        <w:tc>
          <w:tcPr>
            <w:tcW w:w="926" w:type="pct"/>
          </w:tcPr>
          <w:p w14:paraId="6A05A809" w14:textId="77777777" w:rsidR="005031A4" w:rsidRDefault="005031A4" w:rsidP="005031A4">
            <w:pPr>
              <w:jc w:val="center"/>
              <w:rPr>
                <w:b/>
              </w:rPr>
            </w:pPr>
          </w:p>
        </w:tc>
        <w:tc>
          <w:tcPr>
            <w:tcW w:w="926" w:type="pct"/>
          </w:tcPr>
          <w:p w14:paraId="3F62DD30" w14:textId="2BDCC706" w:rsidR="005031A4" w:rsidRDefault="491A89F3" w:rsidP="3143DA3B">
            <w:pPr>
              <w:jc w:val="center"/>
              <w:rPr>
                <w:b/>
                <w:bCs/>
              </w:rPr>
            </w:pPr>
            <w:r w:rsidRPr="3143DA3B">
              <w:rPr>
                <w:b/>
                <w:bCs/>
              </w:rPr>
              <w:t>Zajęcia korekcyjno-kompensacyjne</w:t>
            </w:r>
          </w:p>
          <w:p w14:paraId="2F626CFD" w14:textId="36925959" w:rsidR="005031A4" w:rsidRDefault="491A89F3" w:rsidP="3143DA3B">
            <w:pPr>
              <w:jc w:val="center"/>
              <w:rPr>
                <w:b/>
                <w:bCs/>
              </w:rPr>
            </w:pPr>
            <w:r w:rsidRPr="3143DA3B">
              <w:rPr>
                <w:b/>
                <w:bCs/>
              </w:rPr>
              <w:t>Barbara Korolczuk</w:t>
            </w:r>
          </w:p>
          <w:p w14:paraId="6B9C1487" w14:textId="33287437" w:rsidR="005031A4" w:rsidRDefault="491A89F3" w:rsidP="3143DA3B">
            <w:pPr>
              <w:jc w:val="center"/>
              <w:rPr>
                <w:b/>
                <w:bCs/>
              </w:rPr>
            </w:pPr>
            <w:r w:rsidRPr="3143DA3B">
              <w:rPr>
                <w:b/>
                <w:bCs/>
              </w:rPr>
              <w:t>Temat: Ćwiczenia w pisowni wyrazów z ,,u” i ,,ó”</w:t>
            </w:r>
          </w:p>
          <w:p w14:paraId="5670E07C" w14:textId="0A828BEB" w:rsidR="005031A4" w:rsidRDefault="3AA32769" w:rsidP="3143DA3B">
            <w:pPr>
              <w:rPr>
                <w:b/>
                <w:bCs/>
              </w:rPr>
            </w:pPr>
            <w:r>
              <w:t>Przypomnij zasady pisowni wyrazów z ,,u” i ,,ó”. Wypełnij dyktando na stronie:</w:t>
            </w:r>
          </w:p>
          <w:p w14:paraId="47DB9BA8" w14:textId="3A894EB5" w:rsidR="005031A4" w:rsidRDefault="0026315F" w:rsidP="3143DA3B">
            <w:hyperlink r:id="rId12">
              <w:r w:rsidR="63690CDC" w:rsidRPr="3143DA3B">
                <w:rPr>
                  <w:rStyle w:val="Hipercze"/>
                  <w:rFonts w:ascii="Calibri" w:eastAsia="Calibri" w:hAnsi="Calibri" w:cs="Calibri"/>
                </w:rPr>
                <w:t>https://www.ortograf.pl/dyktando/dyktando-klasa-vi-z-o-i-u</w:t>
              </w:r>
            </w:hyperlink>
          </w:p>
          <w:p w14:paraId="5A39BBE3" w14:textId="0D04D31D" w:rsidR="005031A4" w:rsidRDefault="63690CDC" w:rsidP="3143DA3B">
            <w:pPr>
              <w:rPr>
                <w:rFonts w:ascii="Calibri" w:eastAsia="Calibri" w:hAnsi="Calibri" w:cs="Calibri"/>
              </w:rPr>
            </w:pPr>
            <w:r w:rsidRPr="3143DA3B">
              <w:rPr>
                <w:rFonts w:ascii="Calibri" w:eastAsia="Calibri" w:hAnsi="Calibri" w:cs="Calibri"/>
              </w:rPr>
              <w:t>Sprawdź poprawność wykonania. Wypisz wyrazy</w:t>
            </w:r>
            <w:r w:rsidR="20DBB86E" w:rsidRPr="3143DA3B">
              <w:rPr>
                <w:rFonts w:ascii="Calibri" w:eastAsia="Calibri" w:hAnsi="Calibri" w:cs="Calibri"/>
              </w:rPr>
              <w:t>,</w:t>
            </w:r>
            <w:r w:rsidRPr="3143DA3B">
              <w:rPr>
                <w:rFonts w:ascii="Calibri" w:eastAsia="Calibri" w:hAnsi="Calibri" w:cs="Calibri"/>
              </w:rPr>
              <w:t xml:space="preserve"> w których popełniłeś błędy</w:t>
            </w:r>
            <w:r w:rsidR="6FEFC1D1" w:rsidRPr="3143DA3B">
              <w:rPr>
                <w:rFonts w:ascii="Calibri" w:eastAsia="Calibri" w:hAnsi="Calibri" w:cs="Calibri"/>
              </w:rPr>
              <w:t>. Wyniki i napisane wyrazy prześlij mailowo.</w:t>
            </w:r>
          </w:p>
        </w:tc>
      </w:tr>
      <w:tr w:rsidR="005031A4" w14:paraId="18F999B5" w14:textId="77777777" w:rsidTr="733413A9">
        <w:tc>
          <w:tcPr>
            <w:tcW w:w="372" w:type="pct"/>
          </w:tcPr>
          <w:p w14:paraId="7144751B" w14:textId="77777777" w:rsidR="005031A4" w:rsidRDefault="005031A4" w:rsidP="005031A4">
            <w:pPr>
              <w:jc w:val="center"/>
              <w:rPr>
                <w:b/>
              </w:rPr>
            </w:pPr>
            <w:r>
              <w:rPr>
                <w:b/>
              </w:rPr>
              <w:t>2</w:t>
            </w:r>
          </w:p>
        </w:tc>
        <w:tc>
          <w:tcPr>
            <w:tcW w:w="925" w:type="pct"/>
          </w:tcPr>
          <w:p w14:paraId="41C8F396" w14:textId="20A53979" w:rsidR="005031A4" w:rsidRDefault="53DF624C" w:rsidP="62C62DAC">
            <w:pPr>
              <w:jc w:val="center"/>
              <w:rPr>
                <w:rFonts w:eastAsiaTheme="minorEastAsia"/>
                <w:b/>
                <w:bCs/>
              </w:rPr>
            </w:pPr>
            <w:r w:rsidRPr="62C62DAC">
              <w:rPr>
                <w:rFonts w:eastAsiaTheme="minorEastAsia"/>
                <w:b/>
                <w:bCs/>
              </w:rPr>
              <w:t>Dzień wolny od zajęć dydaktycznych</w:t>
            </w:r>
          </w:p>
        </w:tc>
        <w:tc>
          <w:tcPr>
            <w:tcW w:w="926" w:type="pct"/>
          </w:tcPr>
          <w:p w14:paraId="0ED37691" w14:textId="30B49204" w:rsidR="005031A4" w:rsidRDefault="2E11AC66" w:rsidP="7D3533CB">
            <w:pPr>
              <w:spacing w:line="276" w:lineRule="auto"/>
              <w:jc w:val="center"/>
            </w:pPr>
            <w:r w:rsidRPr="7D3533CB">
              <w:rPr>
                <w:rFonts w:ascii="Calibri" w:eastAsia="Calibri" w:hAnsi="Calibri" w:cs="Calibri"/>
                <w:b/>
                <w:bCs/>
                <w:color w:val="00B050"/>
              </w:rPr>
              <w:t xml:space="preserve">Język polski </w:t>
            </w:r>
          </w:p>
          <w:p w14:paraId="21990E10" w14:textId="179346EA" w:rsidR="005031A4" w:rsidRDefault="2E11AC66" w:rsidP="7D3533CB">
            <w:pPr>
              <w:spacing w:line="276" w:lineRule="auto"/>
              <w:jc w:val="center"/>
              <w:rPr>
                <w:rFonts w:ascii="Calibri" w:eastAsia="Calibri" w:hAnsi="Calibri" w:cs="Calibri"/>
                <w:b/>
                <w:bCs/>
                <w:color w:val="00B050"/>
              </w:rPr>
            </w:pPr>
            <w:r w:rsidRPr="7D3533CB">
              <w:rPr>
                <w:rFonts w:ascii="Calibri" w:eastAsia="Calibri" w:hAnsi="Calibri" w:cs="Calibri"/>
                <w:b/>
                <w:bCs/>
                <w:color w:val="00B050"/>
              </w:rPr>
              <w:t>Nell Buczyńska – Kucejko</w:t>
            </w:r>
          </w:p>
          <w:p w14:paraId="4D6B2D70" w14:textId="22434E00" w:rsidR="005031A4" w:rsidRDefault="2E11AC66" w:rsidP="62C62DAC">
            <w:pPr>
              <w:jc w:val="center"/>
            </w:pPr>
            <w:r w:rsidRPr="7D3533CB">
              <w:rPr>
                <w:rFonts w:ascii="Calibri" w:eastAsia="Calibri" w:hAnsi="Calibri" w:cs="Calibri"/>
                <w:b/>
                <w:bCs/>
                <w:color w:val="00B050"/>
              </w:rPr>
              <w:t xml:space="preserve">Temat: „Nie wszystko jest identyczne... Nie wszyscy są tacy sami... Nie bójmy się </w:t>
            </w:r>
            <w:r w:rsidRPr="7D3533CB">
              <w:rPr>
                <w:rFonts w:ascii="Calibri" w:eastAsia="Calibri" w:hAnsi="Calibri" w:cs="Calibri"/>
                <w:b/>
                <w:bCs/>
                <w:color w:val="00B050"/>
              </w:rPr>
              <w:lastRenderedPageBreak/>
              <w:t>odmienności!”. Pisownia „</w:t>
            </w:r>
            <w:r w:rsidRPr="7D3533CB">
              <w:rPr>
                <w:rFonts w:ascii="Calibri" w:eastAsia="Calibri" w:hAnsi="Calibri" w:cs="Calibri"/>
                <w:b/>
                <w:bCs/>
                <w:i/>
                <w:iCs/>
                <w:color w:val="00B050"/>
              </w:rPr>
              <w:t>nie”</w:t>
            </w:r>
            <w:r w:rsidRPr="7D3533CB">
              <w:rPr>
                <w:rFonts w:ascii="Calibri" w:eastAsia="Calibri" w:hAnsi="Calibri" w:cs="Calibri"/>
                <w:b/>
                <w:bCs/>
                <w:color w:val="00B050"/>
              </w:rPr>
              <w:t xml:space="preserve"> z różnymi częściami mowy</w:t>
            </w:r>
          </w:p>
          <w:p w14:paraId="4DCA748C" w14:textId="7C37E8FF" w:rsidR="005031A4" w:rsidRDefault="2E11AC66" w:rsidP="62C62DAC">
            <w:pPr>
              <w:jc w:val="center"/>
            </w:pPr>
            <w:r w:rsidRPr="7D3533CB">
              <w:rPr>
                <w:rFonts w:ascii="Calibri" w:eastAsia="Calibri" w:hAnsi="Calibri" w:cs="Calibri"/>
                <w:color w:val="00B050"/>
              </w:rPr>
              <w:t xml:space="preserve"> </w:t>
            </w:r>
          </w:p>
          <w:p w14:paraId="5FC979B1" w14:textId="521A8008" w:rsidR="005031A4" w:rsidRDefault="2E11AC66" w:rsidP="7D3533CB">
            <w:r w:rsidRPr="7D3533CB">
              <w:rPr>
                <w:rFonts w:ascii="Calibri" w:eastAsia="Calibri" w:hAnsi="Calibri" w:cs="Calibri"/>
                <w:color w:val="00B050"/>
              </w:rPr>
              <w:t xml:space="preserve">Wykonaj w zeszycie zad.1 ze s.234 z podr. do gram. zgodnie z poleceniem a przy okazji dowiesz się czegoś o sobie. </w:t>
            </w:r>
          </w:p>
          <w:p w14:paraId="53C9630C" w14:textId="1A819200" w:rsidR="005031A4" w:rsidRDefault="2E11AC66" w:rsidP="7D3533CB">
            <w:r w:rsidRPr="7D3533CB">
              <w:rPr>
                <w:rFonts w:ascii="Calibri" w:eastAsia="Calibri" w:hAnsi="Calibri" w:cs="Calibri"/>
                <w:color w:val="00B050"/>
              </w:rPr>
              <w:t>Przypomnij sobie zasady pisowni cząstki „nie” z różnymi częściami mowy – podr. s. 235</w:t>
            </w:r>
          </w:p>
          <w:p w14:paraId="6F4303EA" w14:textId="7411AE44" w:rsidR="005031A4" w:rsidRDefault="2E11AC66" w:rsidP="7D3533CB">
            <w:r w:rsidRPr="7D3533CB">
              <w:rPr>
                <w:rFonts w:ascii="Calibri" w:eastAsia="Calibri" w:hAnsi="Calibri" w:cs="Calibri"/>
                <w:color w:val="00B050"/>
              </w:rPr>
              <w:t>Wykonaj ustnie zad.2 i 3 ze s. 236</w:t>
            </w:r>
          </w:p>
          <w:p w14:paraId="09548450" w14:textId="68187BBA" w:rsidR="005031A4" w:rsidRDefault="2E11AC66" w:rsidP="7D3533CB">
            <w:r w:rsidRPr="7D3533CB">
              <w:rPr>
                <w:rFonts w:ascii="Calibri" w:eastAsia="Calibri" w:hAnsi="Calibri" w:cs="Calibri"/>
                <w:color w:val="00B050"/>
              </w:rPr>
              <w:t xml:space="preserve">Przepisz do zeszytu „Zapamiętaj” ze s. 236 </w:t>
            </w:r>
          </w:p>
          <w:p w14:paraId="2D0241A2" w14:textId="7790FD94" w:rsidR="005031A4" w:rsidRDefault="2E11AC66" w:rsidP="7D3533CB">
            <w:r w:rsidRPr="7D3533CB">
              <w:rPr>
                <w:rFonts w:ascii="Calibri" w:eastAsia="Calibri" w:hAnsi="Calibri" w:cs="Calibri"/>
                <w:color w:val="00B050"/>
              </w:rPr>
              <w:t>Wykonaj ustnie zad.6 s. 237</w:t>
            </w:r>
          </w:p>
          <w:p w14:paraId="3C19F000" w14:textId="5A7D20B6" w:rsidR="005031A4" w:rsidRDefault="2E11AC66" w:rsidP="7D3533CB">
            <w:r w:rsidRPr="7D3533CB">
              <w:rPr>
                <w:rFonts w:ascii="Calibri" w:eastAsia="Calibri" w:hAnsi="Calibri" w:cs="Calibri"/>
                <w:color w:val="00B050"/>
              </w:rPr>
              <w:t>Przepisz do zeszytu „Zapamiętaj” ze s. 237</w:t>
            </w:r>
          </w:p>
          <w:p w14:paraId="72A3D3EC" w14:textId="33878641" w:rsidR="005031A4" w:rsidRDefault="005031A4" w:rsidP="7D3533CB">
            <w:pPr>
              <w:jc w:val="center"/>
              <w:rPr>
                <w:b/>
                <w:bCs/>
              </w:rPr>
            </w:pPr>
          </w:p>
        </w:tc>
        <w:tc>
          <w:tcPr>
            <w:tcW w:w="925" w:type="pct"/>
          </w:tcPr>
          <w:p w14:paraId="5C082133" w14:textId="7F571176" w:rsidR="005031A4" w:rsidRDefault="066B9376" w:rsidP="1062B4D3">
            <w:pPr>
              <w:jc w:val="center"/>
              <w:rPr>
                <w:b/>
                <w:bCs/>
                <w:color w:val="00B050"/>
              </w:rPr>
            </w:pPr>
            <w:r w:rsidRPr="1062B4D3">
              <w:rPr>
                <w:b/>
                <w:bCs/>
                <w:color w:val="00B050"/>
              </w:rPr>
              <w:lastRenderedPageBreak/>
              <w:t>Język angielski</w:t>
            </w:r>
          </w:p>
          <w:p w14:paraId="321F3F85" w14:textId="079BE239" w:rsidR="005031A4" w:rsidRDefault="2CEFE354" w:rsidP="1062B4D3">
            <w:pPr>
              <w:jc w:val="center"/>
              <w:rPr>
                <w:b/>
                <w:bCs/>
                <w:color w:val="00B050"/>
              </w:rPr>
            </w:pPr>
            <w:r w:rsidRPr="1062B4D3">
              <w:rPr>
                <w:b/>
                <w:bCs/>
                <w:color w:val="00B050"/>
              </w:rPr>
              <w:t>Anna Petelska</w:t>
            </w:r>
          </w:p>
          <w:p w14:paraId="039518F0" w14:textId="16E211BE" w:rsidR="005031A4" w:rsidRDefault="2CEFE354" w:rsidP="1062B4D3">
            <w:pPr>
              <w:spacing w:line="276" w:lineRule="auto"/>
              <w:jc w:val="center"/>
              <w:rPr>
                <w:rFonts w:ascii="Calibri" w:eastAsia="Calibri" w:hAnsi="Calibri" w:cs="Calibri"/>
                <w:b/>
                <w:bCs/>
                <w:color w:val="00B050"/>
              </w:rPr>
            </w:pPr>
            <w:r w:rsidRPr="1062B4D3">
              <w:rPr>
                <w:rFonts w:ascii="Calibri" w:eastAsia="Calibri" w:hAnsi="Calibri" w:cs="Calibri"/>
                <w:color w:val="00B050"/>
              </w:rPr>
              <w:t xml:space="preserve"> </w:t>
            </w:r>
            <w:r w:rsidRPr="1062B4D3">
              <w:rPr>
                <w:rFonts w:ascii="Calibri" w:eastAsia="Calibri" w:hAnsi="Calibri" w:cs="Calibri"/>
                <w:b/>
                <w:bCs/>
                <w:color w:val="00B050"/>
              </w:rPr>
              <w:t>Temat: The story of Harrods – czytanie ze zrozumieniem.</w:t>
            </w:r>
          </w:p>
          <w:p w14:paraId="2EEF7321" w14:textId="69016716" w:rsidR="005031A4" w:rsidRDefault="2CEFE354" w:rsidP="1062B4D3">
            <w:pPr>
              <w:spacing w:line="276" w:lineRule="auto"/>
              <w:rPr>
                <w:rFonts w:ascii="Calibri" w:eastAsia="Calibri" w:hAnsi="Calibri" w:cs="Calibri"/>
                <w:color w:val="00B050"/>
              </w:rPr>
            </w:pPr>
            <w:r w:rsidRPr="1062B4D3">
              <w:rPr>
                <w:rFonts w:ascii="Calibri" w:eastAsia="Calibri" w:hAnsi="Calibri" w:cs="Calibri"/>
                <w:color w:val="00B050"/>
              </w:rPr>
              <w:lastRenderedPageBreak/>
              <w:t>Podręcznik str.</w:t>
            </w:r>
            <w:r w:rsidR="0C175FE2" w:rsidRPr="1062B4D3">
              <w:rPr>
                <w:rFonts w:ascii="Calibri" w:eastAsia="Calibri" w:hAnsi="Calibri" w:cs="Calibri"/>
                <w:color w:val="00B050"/>
              </w:rPr>
              <w:t xml:space="preserve"> </w:t>
            </w:r>
            <w:r w:rsidRPr="1062B4D3">
              <w:rPr>
                <w:rFonts w:ascii="Calibri" w:eastAsia="Calibri" w:hAnsi="Calibri" w:cs="Calibri"/>
                <w:color w:val="00B050"/>
              </w:rPr>
              <w:t xml:space="preserve">84, posłuchaj i przeczytaj tekst, ustnie odpowiedz na pytania z zad.2, pisemnie zad.3. </w:t>
            </w:r>
          </w:p>
          <w:p w14:paraId="5D4E5FE2" w14:textId="4A67EFDC" w:rsidR="005031A4" w:rsidRDefault="60308CD9" w:rsidP="1062B4D3">
            <w:pPr>
              <w:spacing w:line="276" w:lineRule="auto"/>
              <w:rPr>
                <w:rFonts w:ascii="Calibri" w:eastAsia="Calibri" w:hAnsi="Calibri" w:cs="Calibri"/>
                <w:color w:val="00B050"/>
              </w:rPr>
            </w:pPr>
            <w:r w:rsidRPr="1062B4D3">
              <w:rPr>
                <w:rFonts w:ascii="Calibri" w:eastAsia="Calibri" w:hAnsi="Calibri" w:cs="Calibri"/>
                <w:color w:val="00B050"/>
              </w:rPr>
              <w:t>Ćwiczenia Zad.1 str.36</w:t>
            </w:r>
          </w:p>
          <w:p w14:paraId="1A737E76" w14:textId="78AA72A9" w:rsidR="005031A4" w:rsidRDefault="2CEFE354" w:rsidP="1062B4D3">
            <w:pPr>
              <w:spacing w:line="276" w:lineRule="auto"/>
              <w:rPr>
                <w:rFonts w:ascii="Calibri" w:eastAsia="Calibri" w:hAnsi="Calibri" w:cs="Calibri"/>
                <w:color w:val="00B050"/>
              </w:rPr>
            </w:pPr>
            <w:r w:rsidRPr="1062B4D3">
              <w:rPr>
                <w:rFonts w:ascii="Calibri" w:eastAsia="Calibri" w:hAnsi="Calibri" w:cs="Calibri"/>
                <w:color w:val="00B050"/>
              </w:rPr>
              <w:t>Praca dla chętnych: Projekt o wybranym sklepie (rysunek/makieta i opis lub podpisy przedmiotów w danym sklepie)</w:t>
            </w:r>
          </w:p>
          <w:p w14:paraId="0D0B940D" w14:textId="31415BAA" w:rsidR="005031A4" w:rsidRDefault="2B47CB1D" w:rsidP="4FFF0026">
            <w:pPr>
              <w:jc w:val="center"/>
              <w:rPr>
                <w:b/>
                <w:bCs/>
                <w:color w:val="00B050"/>
              </w:rPr>
            </w:pPr>
            <w:r w:rsidRPr="4FFF0026">
              <w:rPr>
                <w:b/>
                <w:bCs/>
                <w:color w:val="00B050"/>
              </w:rPr>
              <w:t>Lekcja online</w:t>
            </w:r>
          </w:p>
        </w:tc>
        <w:tc>
          <w:tcPr>
            <w:tcW w:w="926" w:type="pct"/>
          </w:tcPr>
          <w:p w14:paraId="0B507953" w14:textId="27D861CD" w:rsidR="005031A4" w:rsidRDefault="634635D6" w:rsidP="64FAAB03">
            <w:pPr>
              <w:jc w:val="center"/>
              <w:rPr>
                <w:b/>
                <w:bCs/>
                <w:color w:val="00B050"/>
              </w:rPr>
            </w:pPr>
            <w:r w:rsidRPr="64FAAB03">
              <w:rPr>
                <w:b/>
                <w:bCs/>
                <w:color w:val="00B050"/>
              </w:rPr>
              <w:lastRenderedPageBreak/>
              <w:t>Matematyka</w:t>
            </w:r>
          </w:p>
          <w:p w14:paraId="7C1299CF" w14:textId="45A23E0A" w:rsidR="005031A4" w:rsidRDefault="1F4F77A1" w:rsidP="64FAAB03">
            <w:pPr>
              <w:jc w:val="center"/>
              <w:rPr>
                <w:b/>
                <w:bCs/>
                <w:color w:val="00B050"/>
              </w:rPr>
            </w:pPr>
            <w:r w:rsidRPr="64FAAB03">
              <w:rPr>
                <w:b/>
                <w:bCs/>
                <w:color w:val="00B050"/>
              </w:rPr>
              <w:t>Elżbieta Drozdowska</w:t>
            </w:r>
          </w:p>
          <w:p w14:paraId="75CDADCF" w14:textId="4896BC40" w:rsidR="005031A4" w:rsidRDefault="1F4F77A1" w:rsidP="64FAAB03">
            <w:pPr>
              <w:jc w:val="center"/>
              <w:rPr>
                <w:b/>
                <w:bCs/>
                <w:color w:val="00B050"/>
              </w:rPr>
            </w:pPr>
            <w:r w:rsidRPr="64FAAB03">
              <w:rPr>
                <w:b/>
                <w:bCs/>
                <w:color w:val="00B050"/>
              </w:rPr>
              <w:t xml:space="preserve">Temat: Zadania tekstowe </w:t>
            </w:r>
          </w:p>
          <w:p w14:paraId="531D1643" w14:textId="1D443049" w:rsidR="005031A4" w:rsidRDefault="1F4F77A1" w:rsidP="64FAAB03">
            <w:pPr>
              <w:jc w:val="center"/>
              <w:rPr>
                <w:b/>
                <w:bCs/>
                <w:color w:val="00B050"/>
              </w:rPr>
            </w:pPr>
            <w:r w:rsidRPr="64FAAB03">
              <w:rPr>
                <w:b/>
                <w:bCs/>
                <w:color w:val="00B050"/>
              </w:rPr>
              <w:t>z zastosowaniem równań.</w:t>
            </w:r>
          </w:p>
          <w:p w14:paraId="73BD0193" w14:textId="64A8975A" w:rsidR="005031A4" w:rsidRDefault="3D158B52" w:rsidP="64FAAB03">
            <w:pPr>
              <w:rPr>
                <w:b/>
                <w:bCs/>
                <w:color w:val="00B050"/>
              </w:rPr>
            </w:pPr>
            <w:r w:rsidRPr="64FAAB03">
              <w:rPr>
                <w:color w:val="00B050"/>
              </w:rPr>
              <w:t xml:space="preserve">Wykonaj w zeszycie zadanie 5,6,7,8 </w:t>
            </w:r>
          </w:p>
          <w:p w14:paraId="69EA3BDC" w14:textId="0091269B" w:rsidR="005031A4" w:rsidRDefault="3D158B52" w:rsidP="64FAAB03">
            <w:pPr>
              <w:rPr>
                <w:b/>
                <w:bCs/>
                <w:color w:val="00B050"/>
              </w:rPr>
            </w:pPr>
            <w:r w:rsidRPr="64FAAB03">
              <w:rPr>
                <w:color w:val="00B050"/>
              </w:rPr>
              <w:lastRenderedPageBreak/>
              <w:t>str. 205-206.</w:t>
            </w:r>
          </w:p>
          <w:p w14:paraId="62F6DA45" w14:textId="04665A6D" w:rsidR="005031A4" w:rsidRDefault="0063D88F" w:rsidP="64FAAB03">
            <w:pPr>
              <w:rPr>
                <w:color w:val="00B050"/>
              </w:rPr>
            </w:pPr>
            <w:r w:rsidRPr="64FAAB03">
              <w:rPr>
                <w:color w:val="00B050"/>
              </w:rPr>
              <w:t xml:space="preserve">Wykonaj w zeszycie ćwiczeń ćwiczenia </w:t>
            </w:r>
          </w:p>
          <w:p w14:paraId="3DA6F604" w14:textId="10BC3472" w:rsidR="005031A4" w:rsidRDefault="0063D88F" w:rsidP="64FAAB03">
            <w:pPr>
              <w:rPr>
                <w:color w:val="00B050"/>
              </w:rPr>
            </w:pPr>
            <w:r w:rsidRPr="64FAAB03">
              <w:rPr>
                <w:color w:val="00B050"/>
              </w:rPr>
              <w:t>ze str. 102.</w:t>
            </w:r>
          </w:p>
          <w:p w14:paraId="0E27B00A" w14:textId="214CE02F" w:rsidR="005031A4" w:rsidRDefault="5304DE10" w:rsidP="64FAAB03">
            <w:pPr>
              <w:spacing w:line="259" w:lineRule="auto"/>
              <w:rPr>
                <w:rFonts w:ascii="Calibri" w:eastAsia="Calibri" w:hAnsi="Calibri" w:cs="Calibri"/>
                <w:color w:val="00B050"/>
              </w:rPr>
            </w:pPr>
            <w:r w:rsidRPr="64FAAB03">
              <w:rPr>
                <w:rFonts w:ascii="Calibri" w:eastAsia="Calibri" w:hAnsi="Calibri" w:cs="Calibri"/>
                <w:color w:val="00B050"/>
              </w:rPr>
              <w:t>lekcja online</w:t>
            </w:r>
          </w:p>
        </w:tc>
        <w:tc>
          <w:tcPr>
            <w:tcW w:w="926" w:type="pct"/>
          </w:tcPr>
          <w:p w14:paraId="289D1762" w14:textId="707C69CA" w:rsidR="537F2694" w:rsidRDefault="537F2694" w:rsidP="370CCA08">
            <w:pPr>
              <w:spacing w:line="259" w:lineRule="auto"/>
              <w:jc w:val="center"/>
              <w:rPr>
                <w:rFonts w:ascii="Calibri" w:eastAsia="Calibri" w:hAnsi="Calibri" w:cs="Calibri"/>
              </w:rPr>
            </w:pPr>
            <w:r w:rsidRPr="370CCA08">
              <w:rPr>
                <w:rFonts w:ascii="Calibri" w:eastAsia="Calibri" w:hAnsi="Calibri" w:cs="Calibri"/>
                <w:b/>
                <w:bCs/>
              </w:rPr>
              <w:lastRenderedPageBreak/>
              <w:t>Informatyka – grupa 1</w:t>
            </w:r>
          </w:p>
          <w:p w14:paraId="314D5E11" w14:textId="62CDE3C2" w:rsidR="537F2694" w:rsidRDefault="537F2694" w:rsidP="370CCA08">
            <w:pPr>
              <w:spacing w:line="259" w:lineRule="auto"/>
              <w:jc w:val="center"/>
              <w:rPr>
                <w:rFonts w:ascii="Calibri" w:eastAsia="Calibri" w:hAnsi="Calibri" w:cs="Calibri"/>
              </w:rPr>
            </w:pPr>
            <w:r w:rsidRPr="370CCA08">
              <w:rPr>
                <w:rFonts w:ascii="Calibri" w:eastAsia="Calibri" w:hAnsi="Calibri" w:cs="Calibri"/>
                <w:b/>
                <w:bCs/>
              </w:rPr>
              <w:t>Temat: Akademia matematyki. Ćwiczenia z matematyki w Akademii Khana.</w:t>
            </w:r>
          </w:p>
          <w:p w14:paraId="19230991" w14:textId="74956745" w:rsidR="537F2694" w:rsidRDefault="537F2694" w:rsidP="370CCA08">
            <w:pPr>
              <w:spacing w:line="259" w:lineRule="auto"/>
              <w:rPr>
                <w:rFonts w:ascii="Calibri" w:eastAsia="Calibri" w:hAnsi="Calibri" w:cs="Calibri"/>
              </w:rPr>
            </w:pPr>
            <w:r w:rsidRPr="370CCA08">
              <w:rPr>
                <w:rFonts w:ascii="Calibri" w:eastAsia="Calibri" w:hAnsi="Calibri" w:cs="Calibri"/>
              </w:rPr>
              <w:lastRenderedPageBreak/>
              <w:t>Wyjaśnienie tematu na stronach w formie ćwiczeniowej 111-113 w podręczniku.</w:t>
            </w:r>
          </w:p>
          <w:p w14:paraId="2FF2E4F5" w14:textId="62CA1BD1" w:rsidR="537F2694" w:rsidRDefault="537F2694" w:rsidP="370CCA08">
            <w:pPr>
              <w:spacing w:line="259" w:lineRule="auto"/>
              <w:rPr>
                <w:rFonts w:ascii="Calibri" w:eastAsia="Calibri" w:hAnsi="Calibri" w:cs="Calibri"/>
              </w:rPr>
            </w:pPr>
            <w:r w:rsidRPr="370CCA08">
              <w:rPr>
                <w:rFonts w:ascii="Calibri" w:eastAsia="Calibri" w:hAnsi="Calibri" w:cs="Calibri"/>
              </w:rPr>
              <w:t>Korzystanie z serwisu khanacademy.org.</w:t>
            </w:r>
          </w:p>
          <w:p w14:paraId="3DA6BF69" w14:textId="2A54901A" w:rsidR="370CCA08" w:rsidRDefault="370CCA08" w:rsidP="370CCA08">
            <w:pPr>
              <w:spacing w:line="259" w:lineRule="auto"/>
              <w:rPr>
                <w:rFonts w:ascii="Calibri" w:eastAsia="Calibri" w:hAnsi="Calibri" w:cs="Calibri"/>
              </w:rPr>
            </w:pPr>
          </w:p>
          <w:p w14:paraId="60061E4C" w14:textId="674B83D2" w:rsidR="005031A4" w:rsidRDefault="005031A4" w:rsidP="1062B4D3">
            <w:pPr>
              <w:jc w:val="center"/>
              <w:rPr>
                <w:b/>
                <w:bCs/>
              </w:rPr>
            </w:pPr>
          </w:p>
        </w:tc>
      </w:tr>
      <w:tr w:rsidR="005031A4" w14:paraId="128C26E1" w14:textId="77777777" w:rsidTr="733413A9">
        <w:tc>
          <w:tcPr>
            <w:tcW w:w="372" w:type="pct"/>
          </w:tcPr>
          <w:p w14:paraId="5FCD5EC4" w14:textId="77777777" w:rsidR="005031A4" w:rsidRDefault="005031A4" w:rsidP="005031A4">
            <w:pPr>
              <w:jc w:val="center"/>
              <w:rPr>
                <w:b/>
              </w:rPr>
            </w:pPr>
            <w:r>
              <w:rPr>
                <w:b/>
              </w:rPr>
              <w:lastRenderedPageBreak/>
              <w:t>3</w:t>
            </w:r>
          </w:p>
        </w:tc>
        <w:tc>
          <w:tcPr>
            <w:tcW w:w="925" w:type="pct"/>
          </w:tcPr>
          <w:p w14:paraId="29D6B04F" w14:textId="1B6B5E0C" w:rsidR="005031A4" w:rsidRPr="005031A4" w:rsidRDefault="005031A4" w:rsidP="62C62DAC">
            <w:pPr>
              <w:shd w:val="clear" w:color="auto" w:fill="FDFDFD"/>
              <w:jc w:val="center"/>
              <w:rPr>
                <w:rFonts w:eastAsiaTheme="minorEastAsia"/>
                <w:color w:val="000000" w:themeColor="text1"/>
                <w:lang w:eastAsia="pl-PL"/>
              </w:rPr>
            </w:pPr>
            <w:r w:rsidRPr="62C62DAC">
              <w:rPr>
                <w:rFonts w:eastAsiaTheme="minorEastAsia"/>
                <w:color w:val="000000"/>
                <w:spacing w:val="5"/>
                <w:lang w:eastAsia="pl-PL"/>
              </w:rPr>
              <w:t xml:space="preserve"> </w:t>
            </w:r>
            <w:r w:rsidR="6C601432" w:rsidRPr="62C62DAC">
              <w:rPr>
                <w:rFonts w:eastAsiaTheme="minorEastAsia"/>
                <w:b/>
                <w:bCs/>
                <w:color w:val="000000"/>
                <w:spacing w:val="5"/>
                <w:lang w:eastAsia="pl-PL"/>
              </w:rPr>
              <w:t>Dzień wolny od zajęć dydaktycznych</w:t>
            </w:r>
          </w:p>
        </w:tc>
        <w:tc>
          <w:tcPr>
            <w:tcW w:w="926" w:type="pct"/>
          </w:tcPr>
          <w:p w14:paraId="6BD4DA2E" w14:textId="449BAF29" w:rsidR="005031A4" w:rsidRDefault="25435B47" w:rsidP="1B0C6776">
            <w:pPr>
              <w:jc w:val="center"/>
              <w:rPr>
                <w:b/>
                <w:bCs/>
                <w:color w:val="00B050"/>
              </w:rPr>
            </w:pPr>
            <w:r w:rsidRPr="1B0C6776">
              <w:rPr>
                <w:b/>
                <w:bCs/>
                <w:color w:val="00B050"/>
              </w:rPr>
              <w:t>Geografia</w:t>
            </w:r>
          </w:p>
          <w:p w14:paraId="4FAFE8DF" w14:textId="6E8B2DB9" w:rsidR="005031A4" w:rsidRDefault="646D5A1A" w:rsidP="1B0C6776">
            <w:pPr>
              <w:jc w:val="center"/>
              <w:rPr>
                <w:b/>
                <w:bCs/>
                <w:color w:val="00B050"/>
              </w:rPr>
            </w:pPr>
            <w:r w:rsidRPr="1B0C6776">
              <w:rPr>
                <w:b/>
                <w:bCs/>
                <w:color w:val="00B050"/>
              </w:rPr>
              <w:t>Renata Marciniuk</w:t>
            </w:r>
          </w:p>
          <w:p w14:paraId="38730871" w14:textId="7A3DDC79" w:rsidR="005031A4" w:rsidRDefault="646D5A1A" w:rsidP="1B0C6776">
            <w:pPr>
              <w:jc w:val="center"/>
              <w:rPr>
                <w:b/>
                <w:bCs/>
                <w:color w:val="00B050"/>
              </w:rPr>
            </w:pPr>
            <w:r w:rsidRPr="1B0C6776">
              <w:rPr>
                <w:b/>
                <w:bCs/>
                <w:color w:val="00B050"/>
              </w:rPr>
              <w:t>Temat:</w:t>
            </w:r>
            <w:r w:rsidR="6087F7F0" w:rsidRPr="1B0C6776">
              <w:rPr>
                <w:b/>
                <w:bCs/>
                <w:color w:val="00B050"/>
              </w:rPr>
              <w:t xml:space="preserve"> Współczesne problemy Ukrainy.</w:t>
            </w:r>
          </w:p>
          <w:p w14:paraId="78D1478E" w14:textId="5689FB7A" w:rsidR="005031A4" w:rsidRDefault="474D46F7" w:rsidP="1B0C6776">
            <w:pPr>
              <w:pStyle w:val="Bezodstpw"/>
              <w:rPr>
                <w:b/>
                <w:bCs/>
                <w:color w:val="00B050"/>
              </w:rPr>
            </w:pPr>
            <w:r w:rsidRPr="1B0C6776">
              <w:rPr>
                <w:color w:val="00B050"/>
              </w:rPr>
              <w:t>Otwieramy podręczniki na str. 152, czytamy zwracając uwagę na następujące punkty:</w:t>
            </w:r>
          </w:p>
          <w:p w14:paraId="581B0977" w14:textId="07D3E7D8" w:rsidR="005031A4" w:rsidRDefault="6087F7F0" w:rsidP="1B0C6776">
            <w:pPr>
              <w:pStyle w:val="Bezodstpw"/>
              <w:rPr>
                <w:color w:val="00B050"/>
              </w:rPr>
            </w:pPr>
            <w:r w:rsidRPr="1B0C6776">
              <w:rPr>
                <w:color w:val="00B050"/>
              </w:rPr>
              <w:t>-warunki naturalne Ukrainy,</w:t>
            </w:r>
            <w:r w:rsidR="01782663" w:rsidRPr="1B0C6776">
              <w:rPr>
                <w:color w:val="00B050"/>
              </w:rPr>
              <w:t xml:space="preserve"> mapa str.152</w:t>
            </w:r>
          </w:p>
          <w:p w14:paraId="17AA7CDD" w14:textId="22044D81" w:rsidR="005031A4" w:rsidRDefault="6087F7F0" w:rsidP="1B0C6776">
            <w:pPr>
              <w:pStyle w:val="Bezodstpw"/>
              <w:rPr>
                <w:color w:val="00B050"/>
              </w:rPr>
            </w:pPr>
            <w:r w:rsidRPr="1B0C6776">
              <w:rPr>
                <w:color w:val="00B050"/>
              </w:rPr>
              <w:t>-surowce mineralne Ukrainy,</w:t>
            </w:r>
            <w:r w:rsidR="7FFCFA0D" w:rsidRPr="1B0C6776">
              <w:rPr>
                <w:color w:val="00B050"/>
              </w:rPr>
              <w:t xml:space="preserve"> mapa str.153</w:t>
            </w:r>
          </w:p>
          <w:p w14:paraId="35D5B6A3" w14:textId="31B1B6E4" w:rsidR="005031A4" w:rsidRDefault="6087F7F0" w:rsidP="1B0C6776">
            <w:pPr>
              <w:pStyle w:val="Bezodstpw"/>
              <w:rPr>
                <w:color w:val="00B050"/>
              </w:rPr>
            </w:pPr>
            <w:r w:rsidRPr="1B0C6776">
              <w:rPr>
                <w:color w:val="00B050"/>
              </w:rPr>
              <w:lastRenderedPageBreak/>
              <w:t>-gospodarka Ukrainy,</w:t>
            </w:r>
            <w:r w:rsidR="1035F307" w:rsidRPr="1B0C6776">
              <w:rPr>
                <w:color w:val="00B050"/>
              </w:rPr>
              <w:t xml:space="preserve"> mapa str. 153</w:t>
            </w:r>
          </w:p>
          <w:p w14:paraId="1B2ED0E2" w14:textId="72C9EC7D" w:rsidR="005031A4" w:rsidRDefault="6087F7F0" w:rsidP="1B0C6776">
            <w:pPr>
              <w:pStyle w:val="Bezodstpw"/>
              <w:rPr>
                <w:color w:val="00B050"/>
              </w:rPr>
            </w:pPr>
            <w:r w:rsidRPr="1B0C6776">
              <w:rPr>
                <w:color w:val="00B050"/>
              </w:rPr>
              <w:t>-konflikty na Ukrainie i ich konsekwencje</w:t>
            </w:r>
            <w:r w:rsidR="435D4E94" w:rsidRPr="1B0C6776">
              <w:rPr>
                <w:color w:val="00B050"/>
              </w:rPr>
              <w:t>,</w:t>
            </w:r>
            <w:r w:rsidR="5E5BA318" w:rsidRPr="1B0C6776">
              <w:rPr>
                <w:color w:val="00B050"/>
              </w:rPr>
              <w:t xml:space="preserve"> mapa str.154</w:t>
            </w:r>
          </w:p>
          <w:p w14:paraId="172A9301" w14:textId="33B72899" w:rsidR="005031A4" w:rsidRDefault="435D4E94" w:rsidP="1B0C6776">
            <w:pPr>
              <w:pStyle w:val="Bezodstpw"/>
              <w:rPr>
                <w:color w:val="00B050"/>
              </w:rPr>
            </w:pPr>
            <w:r w:rsidRPr="1B0C6776">
              <w:rPr>
                <w:color w:val="00B050"/>
              </w:rPr>
              <w:t>-problemy ludności na Ukrainie</w:t>
            </w:r>
          </w:p>
          <w:p w14:paraId="018670AE" w14:textId="2EAACBDB" w:rsidR="005031A4" w:rsidRDefault="1ED07B65" w:rsidP="1B0C6776">
            <w:pPr>
              <w:pStyle w:val="Bezodstpw"/>
              <w:rPr>
                <w:color w:val="00B050"/>
              </w:rPr>
            </w:pPr>
            <w:r w:rsidRPr="1B0C6776">
              <w:rPr>
                <w:color w:val="00B050"/>
              </w:rPr>
              <w:t>W zeszycie wykonujemy Ćwiczenia: 1,2, 3 str. 157</w:t>
            </w:r>
          </w:p>
          <w:p w14:paraId="529883DC" w14:textId="16ED1F67" w:rsidR="005031A4" w:rsidRDefault="1ED07B65" w:rsidP="1B0C6776">
            <w:pPr>
              <w:pStyle w:val="Bezodstpw"/>
              <w:rPr>
                <w:color w:val="00B050"/>
              </w:rPr>
            </w:pPr>
            <w:r w:rsidRPr="1B0C6776">
              <w:rPr>
                <w:color w:val="00B050"/>
              </w:rPr>
              <w:t xml:space="preserve">Przesyłamy </w:t>
            </w:r>
            <w:r w:rsidR="771D133B" w:rsidRPr="1B0C6776">
              <w:rPr>
                <w:color w:val="00B050"/>
              </w:rPr>
              <w:t>na ocenę.</w:t>
            </w:r>
          </w:p>
          <w:p w14:paraId="535D0F9B" w14:textId="3D1698A6" w:rsidR="005031A4" w:rsidRDefault="1B9AB8C4" w:rsidP="1B0C6776">
            <w:pPr>
              <w:rPr>
                <w:rFonts w:ascii="Calibri" w:eastAsia="Calibri" w:hAnsi="Calibri" w:cs="Calibri"/>
                <w:color w:val="00B050"/>
              </w:rPr>
            </w:pPr>
            <w:r w:rsidRPr="1B0C6776">
              <w:rPr>
                <w:rFonts w:ascii="Calibri" w:eastAsia="Calibri" w:hAnsi="Calibri" w:cs="Calibri"/>
                <w:color w:val="00B050"/>
              </w:rPr>
              <w:t>Dodatkowe informacje znajdziesz tu:</w:t>
            </w:r>
          </w:p>
          <w:p w14:paraId="09DB8AD1" w14:textId="046578CC" w:rsidR="005031A4" w:rsidRDefault="0026315F" w:rsidP="1B0C6776">
            <w:pPr>
              <w:pStyle w:val="Bezodstpw"/>
              <w:rPr>
                <w:color w:val="00B050"/>
              </w:rPr>
            </w:pPr>
            <w:hyperlink r:id="rId13">
              <w:r w:rsidR="1B9AB8C4" w:rsidRPr="1B0C6776">
                <w:rPr>
                  <w:rStyle w:val="Hipercze"/>
                  <w:rFonts w:ascii="Calibri" w:eastAsia="Calibri" w:hAnsi="Calibri" w:cs="Calibri"/>
                  <w:color w:val="00B050"/>
                </w:rPr>
                <w:t>https://epodreczniki.pl/a/srodowisko-przyrodnicze-i-gospodarka-ukrainy/DwjEFkDVS</w:t>
              </w:r>
            </w:hyperlink>
          </w:p>
          <w:p w14:paraId="44EAFD9C" w14:textId="1AF3D20C" w:rsidR="005031A4" w:rsidRDefault="68D2BA9D" w:rsidP="1B0C6776">
            <w:pPr>
              <w:pStyle w:val="Bezodstpw"/>
              <w:rPr>
                <w:rFonts w:ascii="Calibri" w:eastAsia="Calibri" w:hAnsi="Calibri" w:cs="Calibri"/>
                <w:color w:val="00B050"/>
              </w:rPr>
            </w:pPr>
            <w:r w:rsidRPr="1B0C6776">
              <w:rPr>
                <w:rFonts w:ascii="Calibri" w:eastAsia="Calibri" w:hAnsi="Calibri" w:cs="Calibri"/>
                <w:color w:val="00B050"/>
              </w:rPr>
              <w:t>Lekcja online ok.20 min.</w:t>
            </w:r>
          </w:p>
        </w:tc>
        <w:tc>
          <w:tcPr>
            <w:tcW w:w="925" w:type="pct"/>
          </w:tcPr>
          <w:p w14:paraId="5FFD6D19" w14:textId="35D60918" w:rsidR="005031A4" w:rsidRDefault="250B97B1" w:rsidP="7D3533CB">
            <w:pPr>
              <w:jc w:val="center"/>
              <w:rPr>
                <w:b/>
                <w:bCs/>
              </w:rPr>
            </w:pPr>
            <w:r w:rsidRPr="7D3533CB">
              <w:rPr>
                <w:b/>
                <w:bCs/>
              </w:rPr>
              <w:lastRenderedPageBreak/>
              <w:t>Język polski</w:t>
            </w:r>
          </w:p>
          <w:p w14:paraId="4A00A26B" w14:textId="48E226D1" w:rsidR="005031A4" w:rsidRDefault="6D801ACB" w:rsidP="7D3533CB">
            <w:pPr>
              <w:spacing w:line="276" w:lineRule="auto"/>
              <w:jc w:val="center"/>
            </w:pPr>
            <w:r w:rsidRPr="7D3533CB">
              <w:rPr>
                <w:rFonts w:ascii="Calibri" w:eastAsia="Calibri" w:hAnsi="Calibri" w:cs="Calibri"/>
                <w:b/>
                <w:bCs/>
              </w:rPr>
              <w:t>Nell Buczyńska – Kucejko</w:t>
            </w:r>
          </w:p>
          <w:p w14:paraId="0E0161B9" w14:textId="7251ABC7" w:rsidR="005031A4" w:rsidRDefault="6D801ACB" w:rsidP="62C62DAC">
            <w:pPr>
              <w:jc w:val="center"/>
            </w:pPr>
            <w:r w:rsidRPr="7D3533CB">
              <w:rPr>
                <w:rFonts w:ascii="Calibri" w:eastAsia="Calibri" w:hAnsi="Calibri" w:cs="Calibri"/>
                <w:b/>
                <w:bCs/>
              </w:rPr>
              <w:t>Temat: Świąt ortografii na razie nie ma tylko na skutek niedopatrzenia”. Pisownia „</w:t>
            </w:r>
            <w:r w:rsidRPr="7D3533CB">
              <w:rPr>
                <w:rFonts w:ascii="Calibri" w:eastAsia="Calibri" w:hAnsi="Calibri" w:cs="Calibri"/>
                <w:b/>
                <w:bCs/>
                <w:i/>
                <w:iCs/>
              </w:rPr>
              <w:t>nie”</w:t>
            </w:r>
            <w:r w:rsidRPr="7D3533CB">
              <w:rPr>
                <w:rFonts w:ascii="Calibri" w:eastAsia="Calibri" w:hAnsi="Calibri" w:cs="Calibri"/>
                <w:b/>
                <w:bCs/>
              </w:rPr>
              <w:t xml:space="preserve"> z różnymi częściami mowy c.d.</w:t>
            </w:r>
          </w:p>
          <w:p w14:paraId="47467D01" w14:textId="3595DA75" w:rsidR="005031A4" w:rsidRDefault="6D801ACB" w:rsidP="62C62DAC">
            <w:pPr>
              <w:jc w:val="center"/>
            </w:pPr>
            <w:r w:rsidRPr="7D3533CB">
              <w:rPr>
                <w:rFonts w:ascii="Calibri" w:eastAsia="Calibri" w:hAnsi="Calibri" w:cs="Calibri"/>
              </w:rPr>
              <w:t xml:space="preserve"> </w:t>
            </w:r>
          </w:p>
          <w:p w14:paraId="760BAED2" w14:textId="3C845DDF" w:rsidR="005031A4" w:rsidRDefault="6D801ACB" w:rsidP="7D3533CB">
            <w:r w:rsidRPr="7D3533CB">
              <w:rPr>
                <w:rFonts w:ascii="Calibri" w:eastAsia="Calibri" w:hAnsi="Calibri" w:cs="Calibri"/>
              </w:rPr>
              <w:t>Przypomnij z poprzedniej lekcji zasady pisowni cząstki „nie” z różnymi częściami mowy.</w:t>
            </w:r>
          </w:p>
          <w:p w14:paraId="727DBA26" w14:textId="4EB5ED11" w:rsidR="005031A4" w:rsidRDefault="6D801ACB" w:rsidP="7D3533CB">
            <w:r w:rsidRPr="7D3533CB">
              <w:rPr>
                <w:rFonts w:ascii="Calibri" w:eastAsia="Calibri" w:hAnsi="Calibri" w:cs="Calibri"/>
              </w:rPr>
              <w:t xml:space="preserve">Wykonaj ćwiczenia 1, 2, 3, 4, 6, 8, 9 i 10 ze stron 115 – 119. Staraj </w:t>
            </w:r>
            <w:r w:rsidRPr="7D3533CB">
              <w:rPr>
                <w:rFonts w:ascii="Calibri" w:eastAsia="Calibri" w:hAnsi="Calibri" w:cs="Calibri"/>
              </w:rPr>
              <w:lastRenderedPageBreak/>
              <w:t>się zapamiętywać wyrazy – może być dyktando.</w:t>
            </w:r>
          </w:p>
          <w:p w14:paraId="4B94D5A5" w14:textId="7327CD80" w:rsidR="005031A4" w:rsidRDefault="005031A4" w:rsidP="7D3533CB">
            <w:pPr>
              <w:jc w:val="center"/>
              <w:rPr>
                <w:b/>
                <w:bCs/>
              </w:rPr>
            </w:pPr>
          </w:p>
        </w:tc>
        <w:tc>
          <w:tcPr>
            <w:tcW w:w="926" w:type="pct"/>
          </w:tcPr>
          <w:p w14:paraId="075D1CCE" w14:textId="0AE636CB" w:rsidR="005031A4" w:rsidRDefault="76338EBA" w:rsidP="7D3533CB">
            <w:pPr>
              <w:jc w:val="center"/>
              <w:rPr>
                <w:b/>
                <w:bCs/>
              </w:rPr>
            </w:pPr>
            <w:r w:rsidRPr="7D3533CB">
              <w:rPr>
                <w:b/>
                <w:bCs/>
              </w:rPr>
              <w:lastRenderedPageBreak/>
              <w:t>Język polski</w:t>
            </w:r>
          </w:p>
          <w:p w14:paraId="108068F7" w14:textId="569BC0FB" w:rsidR="005031A4" w:rsidRDefault="7B349BD7" w:rsidP="7D3533CB">
            <w:pPr>
              <w:spacing w:line="276" w:lineRule="auto"/>
              <w:jc w:val="center"/>
            </w:pPr>
            <w:r w:rsidRPr="7D3533CB">
              <w:rPr>
                <w:rFonts w:ascii="Calibri" w:eastAsia="Calibri" w:hAnsi="Calibri" w:cs="Calibri"/>
                <w:b/>
                <w:bCs/>
              </w:rPr>
              <w:t>Nell Buczyńska – Kucejko</w:t>
            </w:r>
          </w:p>
          <w:p w14:paraId="3F3FBB12" w14:textId="229BC533" w:rsidR="005031A4" w:rsidRDefault="7B349BD7" w:rsidP="62C62DAC">
            <w:pPr>
              <w:jc w:val="center"/>
            </w:pPr>
            <w:r w:rsidRPr="7D3533CB">
              <w:rPr>
                <w:rFonts w:ascii="Calibri" w:eastAsia="Calibri" w:hAnsi="Calibri" w:cs="Calibri"/>
                <w:b/>
                <w:bCs/>
              </w:rPr>
              <w:t>Temat: To już znamy, powtarzamy – słowa na sprzedaż.</w:t>
            </w:r>
          </w:p>
          <w:p w14:paraId="63A27C72" w14:textId="156F4148" w:rsidR="005031A4" w:rsidRDefault="7B349BD7" w:rsidP="7D3533CB">
            <w:r w:rsidRPr="7D3533CB">
              <w:rPr>
                <w:rFonts w:ascii="Calibri" w:eastAsia="Calibri" w:hAnsi="Calibri" w:cs="Calibri"/>
              </w:rPr>
              <w:t xml:space="preserve">Przypomnij sobie poznane część mowy, pomoże ci podręcznik do gramatyki s.104 -107. Uważnie przeanalizuj wszystkie informacje, zaznacz ołówkiem te, które jeszcze </w:t>
            </w:r>
            <w:r w:rsidRPr="7D3533CB">
              <w:rPr>
                <w:rFonts w:ascii="Calibri" w:eastAsia="Calibri" w:hAnsi="Calibri" w:cs="Calibri"/>
              </w:rPr>
              <w:lastRenderedPageBreak/>
              <w:t>nie do końca opanowałaś/ eś aby potem do nich wrócić.</w:t>
            </w:r>
          </w:p>
          <w:p w14:paraId="64F80BBF" w14:textId="1604AF60" w:rsidR="005031A4" w:rsidRDefault="7B349BD7" w:rsidP="7D3533CB">
            <w:r w:rsidRPr="7D3533CB">
              <w:rPr>
                <w:rFonts w:ascii="Calibri" w:eastAsia="Calibri" w:hAnsi="Calibri" w:cs="Calibri"/>
              </w:rPr>
              <w:t>Poćwicz półżartem półserio – grę ze s.108 – 11. A może pograsz z domownikami?</w:t>
            </w:r>
          </w:p>
          <w:p w14:paraId="3DEEC669" w14:textId="6A43B364" w:rsidR="005031A4" w:rsidRDefault="005031A4" w:rsidP="7D3533CB">
            <w:pPr>
              <w:jc w:val="center"/>
              <w:rPr>
                <w:b/>
                <w:bCs/>
              </w:rPr>
            </w:pPr>
          </w:p>
        </w:tc>
        <w:tc>
          <w:tcPr>
            <w:tcW w:w="926" w:type="pct"/>
          </w:tcPr>
          <w:p w14:paraId="68345498" w14:textId="47B9FE91" w:rsidR="005031A4" w:rsidRDefault="78736E88" w:rsidP="3D3BD931">
            <w:pPr>
              <w:jc w:val="center"/>
              <w:rPr>
                <w:b/>
                <w:bCs/>
              </w:rPr>
            </w:pPr>
            <w:r w:rsidRPr="3D3BD931">
              <w:rPr>
                <w:b/>
                <w:bCs/>
              </w:rPr>
              <w:lastRenderedPageBreak/>
              <w:t>Historia</w:t>
            </w:r>
          </w:p>
          <w:p w14:paraId="0064E60E" w14:textId="30609336" w:rsidR="005031A4" w:rsidRDefault="02D5A130" w:rsidP="3D3BD931">
            <w:pPr>
              <w:jc w:val="center"/>
              <w:rPr>
                <w:b/>
                <w:bCs/>
              </w:rPr>
            </w:pPr>
            <w:r w:rsidRPr="3D3BD931">
              <w:rPr>
                <w:b/>
                <w:bCs/>
              </w:rPr>
              <w:t>Artur Trojan</w:t>
            </w:r>
          </w:p>
          <w:p w14:paraId="7F47F5DA" w14:textId="4250F7F2" w:rsidR="005031A4" w:rsidRDefault="02D5A130" w:rsidP="3D3BD931">
            <w:pPr>
              <w:jc w:val="center"/>
              <w:rPr>
                <w:b/>
                <w:bCs/>
              </w:rPr>
            </w:pPr>
            <w:r w:rsidRPr="3D3BD931">
              <w:rPr>
                <w:b/>
                <w:bCs/>
              </w:rPr>
              <w:t xml:space="preserve">Temat: </w:t>
            </w:r>
            <w:r w:rsidR="0E34D149" w:rsidRPr="3D3BD931">
              <w:rPr>
                <w:b/>
                <w:bCs/>
              </w:rPr>
              <w:t xml:space="preserve"> </w:t>
            </w:r>
            <w:r w:rsidR="33153F68" w:rsidRPr="3D3BD931">
              <w:rPr>
                <w:b/>
                <w:bCs/>
              </w:rPr>
              <w:t xml:space="preserve">Pierwsze konstytucje  </w:t>
            </w:r>
          </w:p>
          <w:p w14:paraId="3E7C4C5C" w14:textId="2A6084B9" w:rsidR="005031A4" w:rsidRDefault="005031A4" w:rsidP="3D3BD931">
            <w:pPr>
              <w:jc w:val="center"/>
              <w:rPr>
                <w:b/>
                <w:bCs/>
              </w:rPr>
            </w:pPr>
          </w:p>
          <w:p w14:paraId="4FF12B03" w14:textId="469EC09D" w:rsidR="005031A4" w:rsidRDefault="013CB540" w:rsidP="3D3BD931">
            <w:r w:rsidRPr="3D3BD931">
              <w:t>Jak w życie były wprowadzane idee Oświecenia. Przypomnienie genezy powstania i zasad konstytucji 3 maja</w:t>
            </w:r>
            <w:r w:rsidR="5EFAA150" w:rsidRPr="3D3BD931">
              <w:t xml:space="preserve"> - jakie miała znaczenie. Praca z tekstem źródłowym. Rola konstytucji w państwie. Wiadomości w przededniu rocznicy uchwalenia konsty</w:t>
            </w:r>
            <w:r w:rsidR="001B3A1B" w:rsidRPr="3D3BD931">
              <w:t>tucji.  Film edukacyjny.</w:t>
            </w:r>
          </w:p>
          <w:p w14:paraId="1A51D7C1" w14:textId="177D6583" w:rsidR="005031A4" w:rsidRDefault="005031A4" w:rsidP="3D3BD931"/>
          <w:p w14:paraId="3656B9AB" w14:textId="4226DCEE" w:rsidR="005031A4" w:rsidRDefault="005031A4" w:rsidP="3D3BD931">
            <w:pPr>
              <w:jc w:val="center"/>
              <w:rPr>
                <w:b/>
                <w:bCs/>
                <w:color w:val="70AD47" w:themeColor="accent6"/>
              </w:rPr>
            </w:pPr>
          </w:p>
        </w:tc>
      </w:tr>
      <w:tr w:rsidR="005031A4" w14:paraId="2598DEE6" w14:textId="77777777" w:rsidTr="733413A9">
        <w:tc>
          <w:tcPr>
            <w:tcW w:w="372" w:type="pct"/>
          </w:tcPr>
          <w:p w14:paraId="279935FF" w14:textId="77777777" w:rsidR="005031A4" w:rsidRDefault="005031A4" w:rsidP="005031A4">
            <w:pPr>
              <w:jc w:val="center"/>
              <w:rPr>
                <w:b/>
              </w:rPr>
            </w:pPr>
            <w:r>
              <w:rPr>
                <w:b/>
              </w:rPr>
              <w:lastRenderedPageBreak/>
              <w:t>4</w:t>
            </w:r>
          </w:p>
        </w:tc>
        <w:tc>
          <w:tcPr>
            <w:tcW w:w="925" w:type="pct"/>
          </w:tcPr>
          <w:p w14:paraId="45FB0818" w14:textId="59D73C9D" w:rsidR="005031A4" w:rsidRDefault="208B4B9B" w:rsidP="62C62DAC">
            <w:pPr>
              <w:jc w:val="center"/>
              <w:rPr>
                <w:rFonts w:eastAsiaTheme="minorEastAsia"/>
                <w:b/>
                <w:bCs/>
              </w:rPr>
            </w:pPr>
            <w:r w:rsidRPr="62C62DAC">
              <w:rPr>
                <w:rFonts w:eastAsiaTheme="minorEastAsia"/>
                <w:b/>
                <w:bCs/>
              </w:rPr>
              <w:t>Dzień wolny od zajęć dydaktycznych</w:t>
            </w:r>
          </w:p>
        </w:tc>
        <w:tc>
          <w:tcPr>
            <w:tcW w:w="926" w:type="pct"/>
          </w:tcPr>
          <w:p w14:paraId="0F363079" w14:textId="5A7457C6" w:rsidR="005031A4" w:rsidRDefault="728EA5D0" w:rsidP="4E8C37CC">
            <w:pPr>
              <w:jc w:val="center"/>
              <w:rPr>
                <w:b/>
                <w:bCs/>
                <w:color w:val="538135" w:themeColor="accent6" w:themeShade="BF"/>
              </w:rPr>
            </w:pPr>
            <w:r w:rsidRPr="4E8C37CC">
              <w:rPr>
                <w:b/>
                <w:bCs/>
              </w:rPr>
              <w:t>Biologia</w:t>
            </w:r>
          </w:p>
          <w:p w14:paraId="14294113" w14:textId="3821410F" w:rsidR="005031A4" w:rsidRDefault="79138FC3" w:rsidP="4E8C37CC">
            <w:pPr>
              <w:jc w:val="center"/>
              <w:rPr>
                <w:b/>
                <w:bCs/>
                <w:color w:val="538135" w:themeColor="accent6" w:themeShade="BF"/>
              </w:rPr>
            </w:pPr>
            <w:r w:rsidRPr="4E8C37CC">
              <w:rPr>
                <w:b/>
                <w:bCs/>
              </w:rPr>
              <w:t>Iwona Karczewska- Czurak</w:t>
            </w:r>
          </w:p>
          <w:p w14:paraId="447B5BAD" w14:textId="5EF2CFF3" w:rsidR="005031A4" w:rsidRDefault="79138FC3" w:rsidP="4E8C37CC">
            <w:pPr>
              <w:spacing w:line="276" w:lineRule="auto"/>
              <w:jc w:val="center"/>
              <w:rPr>
                <w:rFonts w:ascii="Calibri" w:eastAsia="Calibri" w:hAnsi="Calibri" w:cs="Calibri"/>
                <w:b/>
                <w:bCs/>
                <w:color w:val="538135" w:themeColor="accent6" w:themeShade="BF"/>
              </w:rPr>
            </w:pPr>
            <w:r w:rsidRPr="4E8C37CC">
              <w:rPr>
                <w:rFonts w:ascii="Calibri" w:eastAsia="Calibri" w:hAnsi="Calibri" w:cs="Calibri"/>
                <w:b/>
                <w:bCs/>
              </w:rPr>
              <w:t>Temat: Budowa ptaków. Przystosowanie do lotu.</w:t>
            </w:r>
          </w:p>
          <w:p w14:paraId="06335FF0" w14:textId="567B58D3" w:rsidR="005031A4" w:rsidRDefault="79138FC3" w:rsidP="4E8C37CC">
            <w:pPr>
              <w:spacing w:line="276" w:lineRule="auto"/>
              <w:rPr>
                <w:rFonts w:ascii="Calibri" w:eastAsia="Calibri" w:hAnsi="Calibri" w:cs="Calibri"/>
                <w:color w:val="538135" w:themeColor="accent6" w:themeShade="BF"/>
              </w:rPr>
            </w:pPr>
            <w:r w:rsidRPr="4E8C37CC">
              <w:rPr>
                <w:rFonts w:ascii="Calibri" w:eastAsia="Calibri" w:hAnsi="Calibri" w:cs="Calibri"/>
              </w:rPr>
              <w:t xml:space="preserve">Przeczytaj temat w podręczniku str.120-126. Zwróć uwagę na różnorodność ptaków i ich środowisk </w:t>
            </w:r>
            <w:r w:rsidR="3AC335B4" w:rsidRPr="4E8C37CC">
              <w:rPr>
                <w:rFonts w:ascii="Calibri" w:eastAsia="Calibri" w:hAnsi="Calibri" w:cs="Calibri"/>
              </w:rPr>
              <w:t xml:space="preserve"> </w:t>
            </w:r>
            <w:r w:rsidRPr="4E8C37CC">
              <w:rPr>
                <w:rFonts w:ascii="Calibri" w:eastAsia="Calibri" w:hAnsi="Calibri" w:cs="Calibri"/>
              </w:rPr>
              <w:t xml:space="preserve"> życia , budowę zewnętrzną oraz przystosowanie ptaków do lotu. Dla lepszego zrozumienia tematu można zapoznać się z materiałem </w:t>
            </w:r>
            <w:hyperlink r:id="rId14">
              <w:r w:rsidRPr="4E8C37CC">
                <w:rPr>
                  <w:rStyle w:val="Hipercze"/>
                  <w:rFonts w:ascii="Calibri" w:eastAsia="Calibri" w:hAnsi="Calibri" w:cs="Calibri"/>
                  <w:color w:val="auto"/>
                </w:rPr>
                <w:t>https://epodreczniki.pl/a/pta</w:t>
              </w:r>
              <w:r w:rsidRPr="4E8C37CC">
                <w:rPr>
                  <w:rStyle w:val="Hipercze"/>
                  <w:rFonts w:ascii="Calibri" w:eastAsia="Calibri" w:hAnsi="Calibri" w:cs="Calibri"/>
                  <w:color w:val="auto"/>
                </w:rPr>
                <w:lastRenderedPageBreak/>
                <w:t>ki/D1HPuhFcq</w:t>
              </w:r>
            </w:hyperlink>
            <w:r w:rsidRPr="4E8C37CC">
              <w:rPr>
                <w:rFonts w:ascii="Calibri" w:eastAsia="Calibri" w:hAnsi="Calibri" w:cs="Calibri"/>
                <w:u w:val="single"/>
              </w:rPr>
              <w:t xml:space="preserve">   </w:t>
            </w:r>
            <w:r w:rsidRPr="4E8C37CC">
              <w:rPr>
                <w:rFonts w:ascii="Calibri" w:eastAsia="Calibri" w:hAnsi="Calibri" w:cs="Calibri"/>
              </w:rPr>
              <w:t>W zeszycie ćwiczeń wykonaj zad. 1,</w:t>
            </w:r>
            <w:r w:rsidR="19102D15" w:rsidRPr="4E8C37CC">
              <w:rPr>
                <w:rFonts w:ascii="Calibri" w:eastAsia="Calibri" w:hAnsi="Calibri" w:cs="Calibri"/>
              </w:rPr>
              <w:t xml:space="preserve"> </w:t>
            </w:r>
            <w:r w:rsidRPr="4E8C37CC">
              <w:rPr>
                <w:rFonts w:ascii="Calibri" w:eastAsia="Calibri" w:hAnsi="Calibri" w:cs="Calibri"/>
              </w:rPr>
              <w:t>4,</w:t>
            </w:r>
            <w:r w:rsidR="121E3DB5" w:rsidRPr="4E8C37CC">
              <w:rPr>
                <w:rFonts w:ascii="Calibri" w:eastAsia="Calibri" w:hAnsi="Calibri" w:cs="Calibri"/>
              </w:rPr>
              <w:t xml:space="preserve"> </w:t>
            </w:r>
            <w:r w:rsidRPr="4E8C37CC">
              <w:rPr>
                <w:rFonts w:ascii="Calibri" w:eastAsia="Calibri" w:hAnsi="Calibri" w:cs="Calibri"/>
              </w:rPr>
              <w:t>5,6,7.</w:t>
            </w:r>
          </w:p>
          <w:p w14:paraId="25F8FCCB" w14:textId="00D4CF18" w:rsidR="7640C134" w:rsidRDefault="7640C134" w:rsidP="4E8C37CC">
            <w:pPr>
              <w:spacing w:line="276" w:lineRule="auto"/>
              <w:rPr>
                <w:rFonts w:ascii="Calibri" w:eastAsia="Calibri" w:hAnsi="Calibri" w:cs="Calibri"/>
                <w:color w:val="538135" w:themeColor="accent6" w:themeShade="BF"/>
              </w:rPr>
            </w:pPr>
          </w:p>
          <w:p w14:paraId="049F31CB" w14:textId="117456DB" w:rsidR="005031A4" w:rsidRDefault="005031A4" w:rsidP="4E8C37CC">
            <w:pPr>
              <w:jc w:val="center"/>
              <w:rPr>
                <w:b/>
                <w:bCs/>
                <w:color w:val="538135" w:themeColor="accent6" w:themeShade="BF"/>
              </w:rPr>
            </w:pPr>
          </w:p>
        </w:tc>
        <w:tc>
          <w:tcPr>
            <w:tcW w:w="925" w:type="pct"/>
          </w:tcPr>
          <w:p w14:paraId="00827A44" w14:textId="5FBE32F5" w:rsidR="005031A4" w:rsidRDefault="31A5A0D8" w:rsidP="25E07A0D">
            <w:pPr>
              <w:spacing w:line="257" w:lineRule="auto"/>
              <w:jc w:val="center"/>
              <w:rPr>
                <w:rFonts w:ascii="Calibri" w:eastAsia="Calibri" w:hAnsi="Calibri" w:cs="Calibri"/>
              </w:rPr>
            </w:pPr>
            <w:r w:rsidRPr="25E07A0D">
              <w:rPr>
                <w:rFonts w:ascii="Calibri" w:eastAsia="Calibri" w:hAnsi="Calibri" w:cs="Calibri"/>
                <w:b/>
                <w:bCs/>
              </w:rPr>
              <w:lastRenderedPageBreak/>
              <w:t xml:space="preserve">W-F; </w:t>
            </w:r>
          </w:p>
          <w:p w14:paraId="032CBCCF" w14:textId="3358F158" w:rsidR="005031A4" w:rsidRDefault="31A5A0D8" w:rsidP="25E07A0D">
            <w:pPr>
              <w:spacing w:line="257" w:lineRule="auto"/>
              <w:jc w:val="center"/>
              <w:rPr>
                <w:rFonts w:ascii="Calibri" w:eastAsia="Calibri" w:hAnsi="Calibri" w:cs="Calibri"/>
              </w:rPr>
            </w:pPr>
            <w:r w:rsidRPr="25E07A0D">
              <w:rPr>
                <w:rFonts w:ascii="Calibri" w:eastAsia="Calibri" w:hAnsi="Calibri" w:cs="Calibri"/>
                <w:b/>
                <w:bCs/>
              </w:rPr>
              <w:t>Jan Omelianowicz</w:t>
            </w:r>
          </w:p>
          <w:p w14:paraId="7F25DFCB" w14:textId="7E673757" w:rsidR="005031A4" w:rsidRDefault="31A5A0D8" w:rsidP="25E07A0D">
            <w:pPr>
              <w:spacing w:line="257" w:lineRule="auto"/>
              <w:jc w:val="center"/>
              <w:rPr>
                <w:rFonts w:ascii="Calibri" w:eastAsia="Calibri" w:hAnsi="Calibri" w:cs="Calibri"/>
              </w:rPr>
            </w:pPr>
            <w:r w:rsidRPr="25E07A0D">
              <w:rPr>
                <w:rFonts w:ascii="Calibri" w:eastAsia="Calibri" w:hAnsi="Calibri" w:cs="Calibri"/>
                <w:b/>
                <w:bCs/>
              </w:rPr>
              <w:t>Temat: LA, Rozgrzewka-ćwiczenia ogólnorozwojowe.</w:t>
            </w:r>
          </w:p>
          <w:p w14:paraId="136E5EC5" w14:textId="0B322F08" w:rsidR="005031A4" w:rsidRDefault="31A5A0D8" w:rsidP="25E07A0D">
            <w:pPr>
              <w:spacing w:line="257" w:lineRule="auto"/>
              <w:jc w:val="center"/>
              <w:rPr>
                <w:rFonts w:ascii="Calibri" w:eastAsia="Calibri" w:hAnsi="Calibri" w:cs="Calibri"/>
              </w:rPr>
            </w:pPr>
            <w:r w:rsidRPr="25E07A0D">
              <w:rPr>
                <w:rFonts w:ascii="Calibri" w:eastAsia="Calibri" w:hAnsi="Calibri" w:cs="Calibri"/>
                <w:b/>
                <w:bCs/>
              </w:rPr>
              <w:t xml:space="preserve"> </w:t>
            </w:r>
          </w:p>
          <w:p w14:paraId="6FE832BD" w14:textId="22557AF1" w:rsidR="005031A4" w:rsidRDefault="31A5A0D8" w:rsidP="25E07A0D">
            <w:pPr>
              <w:spacing w:line="257" w:lineRule="auto"/>
              <w:rPr>
                <w:rFonts w:ascii="Calibri" w:eastAsia="Calibri" w:hAnsi="Calibri" w:cs="Calibri"/>
              </w:rPr>
            </w:pPr>
            <w:r w:rsidRPr="25E07A0D">
              <w:rPr>
                <w:rFonts w:ascii="Calibri" w:eastAsia="Calibri" w:hAnsi="Calibri" w:cs="Calibri"/>
              </w:rPr>
              <w:t>Postaraj się wykonać ćwiczenia pokazane w filmie. Lekcja w-f 1</w:t>
            </w:r>
          </w:p>
          <w:p w14:paraId="5C5F08B1" w14:textId="2D2AF8A8" w:rsidR="005031A4" w:rsidRDefault="005031A4" w:rsidP="25E07A0D">
            <w:pPr>
              <w:spacing w:line="257" w:lineRule="auto"/>
              <w:rPr>
                <w:rFonts w:ascii="Calibri" w:eastAsia="Calibri" w:hAnsi="Calibri" w:cs="Calibri"/>
              </w:rPr>
            </w:pPr>
          </w:p>
          <w:p w14:paraId="6404A03F" w14:textId="00F72973" w:rsidR="005031A4" w:rsidRDefault="0026315F" w:rsidP="25E07A0D">
            <w:pPr>
              <w:spacing w:line="259" w:lineRule="auto"/>
              <w:rPr>
                <w:rFonts w:ascii="Calibri" w:eastAsia="Calibri" w:hAnsi="Calibri" w:cs="Calibri"/>
              </w:rPr>
            </w:pPr>
            <w:hyperlink r:id="rId15">
              <w:r w:rsidR="31A5A0D8" w:rsidRPr="60A94E75">
                <w:rPr>
                  <w:rStyle w:val="Hipercze"/>
                  <w:rFonts w:ascii="Calibri" w:eastAsia="Calibri" w:hAnsi="Calibri" w:cs="Calibri"/>
                  <w:b/>
                  <w:bCs/>
                  <w:color w:val="00B0F0"/>
                </w:rPr>
                <w:t>https://www.youtube.com/watch?v=-fQdryCEoQU&amp;t=292s</w:t>
              </w:r>
            </w:hyperlink>
          </w:p>
          <w:p w14:paraId="37992AF0" w14:textId="1732AAE3" w:rsidR="005031A4" w:rsidRDefault="005031A4" w:rsidP="60A94E75">
            <w:pPr>
              <w:spacing w:line="259" w:lineRule="auto"/>
              <w:rPr>
                <w:rFonts w:ascii="Calibri" w:eastAsia="Calibri" w:hAnsi="Calibri" w:cs="Calibri"/>
                <w:b/>
                <w:bCs/>
                <w:color w:val="00B0F0"/>
              </w:rPr>
            </w:pPr>
          </w:p>
          <w:p w14:paraId="53BCDEA1" w14:textId="22DA37F4" w:rsidR="005031A4" w:rsidRDefault="42ACFB28" w:rsidP="60A94E75">
            <w:pPr>
              <w:spacing w:line="257" w:lineRule="auto"/>
              <w:jc w:val="center"/>
              <w:rPr>
                <w:rFonts w:ascii="Calibri" w:eastAsia="Calibri" w:hAnsi="Calibri" w:cs="Calibri"/>
              </w:rPr>
            </w:pPr>
            <w:r w:rsidRPr="60A94E75">
              <w:rPr>
                <w:rFonts w:ascii="Calibri" w:eastAsia="Calibri" w:hAnsi="Calibri" w:cs="Calibri"/>
                <w:b/>
                <w:bCs/>
              </w:rPr>
              <w:t>W-F; Artur Zieniewicz</w:t>
            </w:r>
          </w:p>
          <w:p w14:paraId="66F9E68D" w14:textId="7C42B2FE" w:rsidR="005031A4" w:rsidRDefault="42ACFB28" w:rsidP="60A94E75">
            <w:pPr>
              <w:spacing w:line="257" w:lineRule="auto"/>
              <w:jc w:val="center"/>
              <w:rPr>
                <w:rFonts w:ascii="Calibri" w:eastAsia="Calibri" w:hAnsi="Calibri" w:cs="Calibri"/>
              </w:rPr>
            </w:pPr>
            <w:r w:rsidRPr="60A94E75">
              <w:rPr>
                <w:rFonts w:ascii="Calibri" w:eastAsia="Calibri" w:hAnsi="Calibri" w:cs="Calibri"/>
                <w:b/>
                <w:bCs/>
              </w:rPr>
              <w:t>Temat: LA-Ćwiczenia ogólnorozwojowe z butelkami.</w:t>
            </w:r>
          </w:p>
          <w:p w14:paraId="7C9381DB" w14:textId="4006F3A5" w:rsidR="005031A4" w:rsidRDefault="42ACFB28" w:rsidP="60A94E75">
            <w:pPr>
              <w:spacing w:line="257" w:lineRule="auto"/>
              <w:jc w:val="center"/>
              <w:rPr>
                <w:rFonts w:ascii="Calibri" w:eastAsia="Calibri" w:hAnsi="Calibri" w:cs="Calibri"/>
              </w:rPr>
            </w:pPr>
            <w:r w:rsidRPr="60A94E75">
              <w:rPr>
                <w:rFonts w:ascii="Calibri" w:eastAsia="Calibri" w:hAnsi="Calibri" w:cs="Calibri"/>
                <w:b/>
                <w:bCs/>
              </w:rPr>
              <w:t xml:space="preserve"> </w:t>
            </w:r>
          </w:p>
          <w:p w14:paraId="1AA38550" w14:textId="19552B36" w:rsidR="005031A4" w:rsidRDefault="42ACFB28" w:rsidP="60A94E75">
            <w:pPr>
              <w:spacing w:line="257" w:lineRule="auto"/>
              <w:rPr>
                <w:rFonts w:ascii="Calibri" w:eastAsia="Calibri" w:hAnsi="Calibri" w:cs="Calibri"/>
              </w:rPr>
            </w:pPr>
            <w:r w:rsidRPr="60A94E75">
              <w:rPr>
                <w:rFonts w:ascii="Calibri" w:eastAsia="Calibri" w:hAnsi="Calibri" w:cs="Calibri"/>
              </w:rPr>
              <w:lastRenderedPageBreak/>
              <w:t>Ćwicz zgodnie z instrukcjami pokazanymi w filmie</w:t>
            </w:r>
          </w:p>
          <w:p w14:paraId="07CC60E4" w14:textId="0F331E71" w:rsidR="005031A4" w:rsidRDefault="42ACFB28" w:rsidP="60A94E75">
            <w:pPr>
              <w:spacing w:line="257" w:lineRule="auto"/>
              <w:jc w:val="center"/>
              <w:rPr>
                <w:rFonts w:ascii="Calibri" w:eastAsia="Calibri" w:hAnsi="Calibri" w:cs="Calibri"/>
              </w:rPr>
            </w:pPr>
            <w:r w:rsidRPr="60A94E75">
              <w:rPr>
                <w:rFonts w:ascii="Calibri" w:eastAsia="Calibri" w:hAnsi="Calibri" w:cs="Calibri"/>
              </w:rPr>
              <w:t xml:space="preserve"> </w:t>
            </w:r>
          </w:p>
          <w:p w14:paraId="55365772" w14:textId="69E55C02" w:rsidR="005031A4" w:rsidRDefault="0026315F" w:rsidP="60A94E75">
            <w:pPr>
              <w:spacing w:line="257" w:lineRule="auto"/>
              <w:rPr>
                <w:rFonts w:ascii="Calibri" w:eastAsia="Calibri" w:hAnsi="Calibri" w:cs="Calibri"/>
              </w:rPr>
            </w:pPr>
            <w:hyperlink r:id="rId16">
              <w:r w:rsidR="42ACFB28" w:rsidRPr="60A94E75">
                <w:rPr>
                  <w:rStyle w:val="Hipercze"/>
                  <w:rFonts w:ascii="Calibri" w:eastAsia="Calibri" w:hAnsi="Calibri" w:cs="Calibri"/>
                  <w:b/>
                  <w:bCs/>
                  <w:color w:val="00B0F0"/>
                </w:rPr>
                <w:t>https://www.youtube.com/watch?v=7znb_W0GWUE&amp;t=53s</w:t>
              </w:r>
            </w:hyperlink>
          </w:p>
          <w:p w14:paraId="53128261" w14:textId="52DFADAC" w:rsidR="005031A4" w:rsidRDefault="005031A4" w:rsidP="60A94E75">
            <w:pPr>
              <w:jc w:val="center"/>
              <w:rPr>
                <w:b/>
                <w:bCs/>
              </w:rPr>
            </w:pPr>
          </w:p>
        </w:tc>
        <w:tc>
          <w:tcPr>
            <w:tcW w:w="926" w:type="pct"/>
          </w:tcPr>
          <w:p w14:paraId="6D9F5FF6" w14:textId="331DFBC1" w:rsidR="005031A4" w:rsidRDefault="127A1426" w:rsidP="4E6A4AC3">
            <w:pPr>
              <w:spacing w:line="257" w:lineRule="auto"/>
              <w:jc w:val="center"/>
              <w:rPr>
                <w:rFonts w:ascii="Calibri" w:eastAsia="Calibri" w:hAnsi="Calibri" w:cs="Calibri"/>
              </w:rPr>
            </w:pPr>
            <w:r w:rsidRPr="4E6A4AC3">
              <w:rPr>
                <w:rFonts w:ascii="Calibri" w:eastAsia="Calibri" w:hAnsi="Calibri" w:cs="Calibri"/>
                <w:b/>
                <w:bCs/>
              </w:rPr>
              <w:lastRenderedPageBreak/>
              <w:t xml:space="preserve"> W-F; </w:t>
            </w:r>
          </w:p>
          <w:p w14:paraId="2E74B45A" w14:textId="331DFBC1" w:rsidR="005031A4" w:rsidRDefault="127A1426" w:rsidP="4E6A4AC3">
            <w:pPr>
              <w:spacing w:line="257" w:lineRule="auto"/>
              <w:jc w:val="center"/>
              <w:rPr>
                <w:rFonts w:ascii="Calibri" w:eastAsia="Calibri" w:hAnsi="Calibri" w:cs="Calibri"/>
              </w:rPr>
            </w:pPr>
            <w:r w:rsidRPr="4E6A4AC3">
              <w:rPr>
                <w:rFonts w:ascii="Calibri" w:eastAsia="Calibri" w:hAnsi="Calibri" w:cs="Calibri"/>
                <w:b/>
                <w:bCs/>
              </w:rPr>
              <w:t>Jan Omelianowicz</w:t>
            </w:r>
          </w:p>
          <w:p w14:paraId="45F8F5AF" w14:textId="3B491B88" w:rsidR="005031A4" w:rsidRDefault="127A1426" w:rsidP="4E6A4AC3">
            <w:pPr>
              <w:spacing w:line="257" w:lineRule="auto"/>
              <w:jc w:val="center"/>
              <w:rPr>
                <w:rFonts w:ascii="Calibri" w:eastAsia="Calibri" w:hAnsi="Calibri" w:cs="Calibri"/>
              </w:rPr>
            </w:pPr>
            <w:r w:rsidRPr="79173409">
              <w:rPr>
                <w:rFonts w:ascii="Calibri" w:eastAsia="Calibri" w:hAnsi="Calibri" w:cs="Calibri"/>
                <w:b/>
                <w:bCs/>
              </w:rPr>
              <w:t xml:space="preserve">Temat: </w:t>
            </w:r>
            <w:r w:rsidR="7949F8EE" w:rsidRPr="79173409">
              <w:rPr>
                <w:rFonts w:ascii="Calibri" w:eastAsia="Calibri" w:hAnsi="Calibri" w:cs="Calibri"/>
                <w:b/>
                <w:bCs/>
              </w:rPr>
              <w:t xml:space="preserve">Doskonalenie ćwiczeń na </w:t>
            </w:r>
            <w:r w:rsidRPr="79173409">
              <w:rPr>
                <w:rFonts w:ascii="Calibri" w:eastAsia="Calibri" w:hAnsi="Calibri" w:cs="Calibri"/>
                <w:b/>
                <w:bCs/>
              </w:rPr>
              <w:t xml:space="preserve"> koordynac</w:t>
            </w:r>
            <w:r w:rsidR="6281F1F5" w:rsidRPr="79173409">
              <w:rPr>
                <w:rFonts w:ascii="Calibri" w:eastAsia="Calibri" w:hAnsi="Calibri" w:cs="Calibri"/>
                <w:b/>
                <w:bCs/>
              </w:rPr>
              <w:t>ję ruchową</w:t>
            </w:r>
            <w:r w:rsidRPr="79173409">
              <w:rPr>
                <w:rFonts w:ascii="Calibri" w:eastAsia="Calibri" w:hAnsi="Calibri" w:cs="Calibri"/>
                <w:b/>
                <w:bCs/>
              </w:rPr>
              <w:t>.</w:t>
            </w:r>
          </w:p>
          <w:p w14:paraId="732A1525" w14:textId="2A02549E" w:rsidR="005031A4" w:rsidRDefault="127A1426" w:rsidP="4E6A4AC3">
            <w:pPr>
              <w:spacing w:line="257" w:lineRule="auto"/>
              <w:jc w:val="center"/>
              <w:rPr>
                <w:rFonts w:ascii="Calibri" w:eastAsia="Calibri" w:hAnsi="Calibri" w:cs="Calibri"/>
              </w:rPr>
            </w:pPr>
            <w:r w:rsidRPr="4E6A4AC3">
              <w:rPr>
                <w:rFonts w:ascii="Calibri" w:eastAsia="Calibri" w:hAnsi="Calibri" w:cs="Calibri"/>
                <w:b/>
                <w:bCs/>
              </w:rPr>
              <w:t xml:space="preserve"> </w:t>
            </w:r>
          </w:p>
          <w:p w14:paraId="0CBDCCD7" w14:textId="18FCC4EE" w:rsidR="005031A4" w:rsidRDefault="127A1426" w:rsidP="4E6A4AC3">
            <w:pPr>
              <w:spacing w:line="257" w:lineRule="auto"/>
              <w:rPr>
                <w:rFonts w:ascii="Calibri" w:eastAsia="Calibri" w:hAnsi="Calibri" w:cs="Calibri"/>
              </w:rPr>
            </w:pPr>
            <w:r w:rsidRPr="4E6A4AC3">
              <w:rPr>
                <w:rFonts w:ascii="Calibri" w:eastAsia="Calibri" w:hAnsi="Calibri" w:cs="Calibri"/>
              </w:rPr>
              <w:t>Wykonaj ćwiczenia przedstawione w filmie pt. Lekcja wf w domu. Koordynacja.</w:t>
            </w:r>
          </w:p>
          <w:p w14:paraId="146B0857" w14:textId="61188F52" w:rsidR="005031A4" w:rsidRDefault="127A1426" w:rsidP="4E6A4AC3">
            <w:pPr>
              <w:spacing w:line="257" w:lineRule="auto"/>
              <w:jc w:val="center"/>
              <w:rPr>
                <w:rFonts w:ascii="Calibri" w:eastAsia="Calibri" w:hAnsi="Calibri" w:cs="Calibri"/>
              </w:rPr>
            </w:pPr>
            <w:r w:rsidRPr="4E6A4AC3">
              <w:rPr>
                <w:rFonts w:ascii="Calibri" w:eastAsia="Calibri" w:hAnsi="Calibri" w:cs="Calibri"/>
              </w:rPr>
              <w:t xml:space="preserve"> </w:t>
            </w:r>
          </w:p>
          <w:p w14:paraId="7D4FF9BD" w14:textId="0C3C315E" w:rsidR="005031A4" w:rsidRDefault="0026315F" w:rsidP="4E6A4AC3">
            <w:pPr>
              <w:spacing w:line="257" w:lineRule="auto"/>
              <w:rPr>
                <w:rFonts w:ascii="Calibri" w:eastAsia="Calibri" w:hAnsi="Calibri" w:cs="Calibri"/>
              </w:rPr>
            </w:pPr>
            <w:hyperlink r:id="rId17">
              <w:r w:rsidR="127A1426" w:rsidRPr="4E6A4AC3">
                <w:rPr>
                  <w:rStyle w:val="Hipercze"/>
                  <w:rFonts w:ascii="Calibri" w:eastAsia="Calibri" w:hAnsi="Calibri" w:cs="Calibri"/>
                  <w:b/>
                  <w:bCs/>
                  <w:color w:val="00B0F0"/>
                </w:rPr>
                <w:t>https://www.youtube.com/watch?v=sOgBQfz1Wmg</w:t>
              </w:r>
            </w:hyperlink>
          </w:p>
          <w:p w14:paraId="1476FF46" w14:textId="63CB9154" w:rsidR="005031A4" w:rsidRDefault="005031A4" w:rsidP="60A94E75">
            <w:pPr>
              <w:jc w:val="center"/>
              <w:rPr>
                <w:b/>
                <w:bCs/>
              </w:rPr>
            </w:pPr>
          </w:p>
          <w:p w14:paraId="2D385E0E" w14:textId="0E890D95" w:rsidR="005031A4" w:rsidRDefault="2A24B9BC" w:rsidP="60A94E75">
            <w:pPr>
              <w:spacing w:line="257" w:lineRule="auto"/>
              <w:jc w:val="center"/>
              <w:rPr>
                <w:rFonts w:ascii="Calibri" w:eastAsia="Calibri" w:hAnsi="Calibri" w:cs="Calibri"/>
              </w:rPr>
            </w:pPr>
            <w:r w:rsidRPr="60A94E75">
              <w:rPr>
                <w:rFonts w:ascii="Calibri" w:eastAsia="Calibri" w:hAnsi="Calibri" w:cs="Calibri"/>
                <w:b/>
                <w:bCs/>
              </w:rPr>
              <w:t>W-F; Artur Zieniewicz</w:t>
            </w:r>
          </w:p>
          <w:p w14:paraId="4E009474" w14:textId="77D18684" w:rsidR="005031A4" w:rsidRDefault="2A24B9BC" w:rsidP="60A94E75">
            <w:pPr>
              <w:spacing w:line="257" w:lineRule="auto"/>
              <w:jc w:val="center"/>
              <w:rPr>
                <w:rFonts w:ascii="Calibri" w:eastAsia="Calibri" w:hAnsi="Calibri" w:cs="Calibri"/>
              </w:rPr>
            </w:pPr>
            <w:r w:rsidRPr="60A94E75">
              <w:rPr>
                <w:rFonts w:ascii="Calibri" w:eastAsia="Calibri" w:hAnsi="Calibri" w:cs="Calibri"/>
                <w:b/>
                <w:bCs/>
              </w:rPr>
              <w:lastRenderedPageBreak/>
              <w:t>Temat: Trening koordynacyjny.</w:t>
            </w:r>
          </w:p>
          <w:p w14:paraId="1D180552" w14:textId="29DDAABE" w:rsidR="005031A4" w:rsidRDefault="2A24B9BC" w:rsidP="60A94E75">
            <w:pPr>
              <w:spacing w:line="257" w:lineRule="auto"/>
              <w:jc w:val="center"/>
              <w:rPr>
                <w:rFonts w:ascii="Calibri" w:eastAsia="Calibri" w:hAnsi="Calibri" w:cs="Calibri"/>
              </w:rPr>
            </w:pPr>
            <w:r w:rsidRPr="60A94E75">
              <w:rPr>
                <w:rFonts w:ascii="Calibri" w:eastAsia="Calibri" w:hAnsi="Calibri" w:cs="Calibri"/>
                <w:b/>
                <w:bCs/>
              </w:rPr>
              <w:t xml:space="preserve"> </w:t>
            </w:r>
          </w:p>
          <w:p w14:paraId="00BD3C81" w14:textId="5BE1ACBB" w:rsidR="005031A4" w:rsidRDefault="2A24B9BC" w:rsidP="60A94E75">
            <w:pPr>
              <w:spacing w:line="257" w:lineRule="auto"/>
              <w:rPr>
                <w:rFonts w:ascii="Calibri" w:eastAsia="Calibri" w:hAnsi="Calibri" w:cs="Calibri"/>
              </w:rPr>
            </w:pPr>
            <w:r w:rsidRPr="60A94E75">
              <w:rPr>
                <w:rFonts w:ascii="Calibri" w:eastAsia="Calibri" w:hAnsi="Calibri" w:cs="Calibri"/>
              </w:rPr>
              <w:t>Wykonaj ćwiczenia przedstawione w filmie pt. Lekcja wf w domu. Koordynacja.</w:t>
            </w:r>
          </w:p>
          <w:p w14:paraId="2ACDFD28" w14:textId="4A662276" w:rsidR="005031A4" w:rsidRDefault="2A24B9BC" w:rsidP="60A94E75">
            <w:pPr>
              <w:spacing w:line="257" w:lineRule="auto"/>
              <w:jc w:val="center"/>
              <w:rPr>
                <w:rFonts w:ascii="Calibri" w:eastAsia="Calibri" w:hAnsi="Calibri" w:cs="Calibri"/>
              </w:rPr>
            </w:pPr>
            <w:r w:rsidRPr="60A94E75">
              <w:rPr>
                <w:rFonts w:ascii="Calibri" w:eastAsia="Calibri" w:hAnsi="Calibri" w:cs="Calibri"/>
              </w:rPr>
              <w:t xml:space="preserve"> </w:t>
            </w:r>
          </w:p>
          <w:p w14:paraId="29FA0F7F" w14:textId="3FE1C58E" w:rsidR="005031A4" w:rsidRDefault="0026315F" w:rsidP="60A94E75">
            <w:pPr>
              <w:spacing w:line="257" w:lineRule="auto"/>
              <w:rPr>
                <w:rFonts w:ascii="Calibri" w:eastAsia="Calibri" w:hAnsi="Calibri" w:cs="Calibri"/>
              </w:rPr>
            </w:pPr>
            <w:hyperlink r:id="rId18">
              <w:r w:rsidR="2A24B9BC" w:rsidRPr="60A94E75">
                <w:rPr>
                  <w:rStyle w:val="Hipercze"/>
                  <w:rFonts w:ascii="Calibri" w:eastAsia="Calibri" w:hAnsi="Calibri" w:cs="Calibri"/>
                  <w:b/>
                  <w:bCs/>
                  <w:color w:val="00B0F0"/>
                </w:rPr>
                <w:t>https://www.youtube.com/watch?v=sOgBQfz1Wmg</w:t>
              </w:r>
            </w:hyperlink>
          </w:p>
          <w:p w14:paraId="62486C05" w14:textId="37A8FF0F" w:rsidR="005031A4" w:rsidRDefault="005031A4" w:rsidP="60A94E75">
            <w:pPr>
              <w:jc w:val="center"/>
              <w:rPr>
                <w:b/>
                <w:bCs/>
              </w:rPr>
            </w:pPr>
          </w:p>
        </w:tc>
        <w:tc>
          <w:tcPr>
            <w:tcW w:w="926" w:type="pct"/>
          </w:tcPr>
          <w:p w14:paraId="6CBD85E0" w14:textId="0564F3C2" w:rsidR="005031A4" w:rsidRDefault="54B44524" w:rsidP="64FAAB03">
            <w:pPr>
              <w:jc w:val="center"/>
              <w:rPr>
                <w:b/>
                <w:bCs/>
                <w:color w:val="00B050"/>
              </w:rPr>
            </w:pPr>
            <w:r w:rsidRPr="64FAAB03">
              <w:rPr>
                <w:b/>
                <w:bCs/>
                <w:color w:val="00B050"/>
              </w:rPr>
              <w:lastRenderedPageBreak/>
              <w:t>Matematyka</w:t>
            </w:r>
          </w:p>
          <w:p w14:paraId="7E07F6AE" w14:textId="5324EA6E" w:rsidR="005031A4" w:rsidRDefault="15D42CCE" w:rsidP="64FAAB03">
            <w:pPr>
              <w:jc w:val="center"/>
              <w:rPr>
                <w:b/>
                <w:bCs/>
                <w:color w:val="00B050"/>
              </w:rPr>
            </w:pPr>
            <w:r w:rsidRPr="64FAAB03">
              <w:rPr>
                <w:b/>
                <w:bCs/>
                <w:color w:val="00B050"/>
              </w:rPr>
              <w:t>Elżbieta Drozdowska</w:t>
            </w:r>
          </w:p>
          <w:p w14:paraId="28A4BFAD" w14:textId="502F02FE" w:rsidR="005031A4" w:rsidRDefault="15D42CCE" w:rsidP="64FAAB03">
            <w:pPr>
              <w:jc w:val="center"/>
              <w:rPr>
                <w:b/>
                <w:bCs/>
                <w:color w:val="00B050"/>
              </w:rPr>
            </w:pPr>
            <w:r w:rsidRPr="64FAAB03">
              <w:rPr>
                <w:b/>
                <w:bCs/>
                <w:color w:val="00B050"/>
              </w:rPr>
              <w:t>Temat: Rozpoznawanie figur</w:t>
            </w:r>
            <w:r w:rsidR="425697BF" w:rsidRPr="64FAAB03">
              <w:rPr>
                <w:b/>
                <w:bCs/>
                <w:color w:val="00B050"/>
              </w:rPr>
              <w:t xml:space="preserve"> </w:t>
            </w:r>
            <w:r w:rsidRPr="64FAAB03">
              <w:rPr>
                <w:b/>
                <w:bCs/>
                <w:color w:val="00B050"/>
              </w:rPr>
              <w:t>przestrzennych</w:t>
            </w:r>
          </w:p>
          <w:p w14:paraId="1C7C3B1F" w14:textId="0596990A" w:rsidR="005031A4" w:rsidRDefault="4C649F5E" w:rsidP="64FAAB03">
            <w:pPr>
              <w:jc w:val="center"/>
              <w:rPr>
                <w:b/>
                <w:bCs/>
                <w:color w:val="00B050"/>
              </w:rPr>
            </w:pPr>
            <w:r w:rsidRPr="64FAAB03">
              <w:rPr>
                <w:b/>
                <w:bCs/>
                <w:color w:val="00B050"/>
              </w:rPr>
              <w:t>(temat dwugodzinny)</w:t>
            </w:r>
            <w:r w:rsidR="15D42CCE" w:rsidRPr="64FAAB03">
              <w:rPr>
                <w:b/>
                <w:bCs/>
                <w:color w:val="00B050"/>
              </w:rPr>
              <w:t>.</w:t>
            </w:r>
          </w:p>
          <w:p w14:paraId="343F2FDB" w14:textId="4E5BA818" w:rsidR="005031A4" w:rsidRDefault="5DC38EAB" w:rsidP="64FAAB03">
            <w:pPr>
              <w:rPr>
                <w:color w:val="00B050"/>
              </w:rPr>
            </w:pPr>
            <w:r w:rsidRPr="64FAAB03">
              <w:rPr>
                <w:color w:val="00B050"/>
              </w:rPr>
              <w:t>Na dobry początek obejrzyj film ze strony:</w:t>
            </w:r>
            <w:hyperlink r:id="rId19">
              <w:r w:rsidRPr="64FAAB03">
                <w:rPr>
                  <w:rStyle w:val="Hipercze"/>
                  <w:rFonts w:ascii="Calibri" w:eastAsia="Calibri" w:hAnsi="Calibri" w:cs="Calibri"/>
                  <w:color w:val="00B050"/>
                </w:rPr>
                <w:t>https://pistacja.tv/film/mat00243-figury-przestrzenne-wprowadzenie?playlist=510</w:t>
              </w:r>
            </w:hyperlink>
          </w:p>
          <w:p w14:paraId="235783B2" w14:textId="5C4E49F7" w:rsidR="005031A4" w:rsidRDefault="10505BD7" w:rsidP="64FAAB03">
            <w:pPr>
              <w:rPr>
                <w:b/>
                <w:bCs/>
                <w:color w:val="00B050"/>
              </w:rPr>
            </w:pPr>
            <w:r w:rsidRPr="64FAAB03">
              <w:rPr>
                <w:color w:val="00B050"/>
              </w:rPr>
              <w:t>Przeczytaj z podręcznika strony 212,213,214,215.</w:t>
            </w:r>
          </w:p>
          <w:p w14:paraId="1E901F0B" w14:textId="4CAEA03F" w:rsidR="005031A4" w:rsidRDefault="3E3F60BE" w:rsidP="64FAAB03">
            <w:pPr>
              <w:rPr>
                <w:color w:val="00B050"/>
              </w:rPr>
            </w:pPr>
            <w:r w:rsidRPr="64FAAB03">
              <w:rPr>
                <w:color w:val="00B050"/>
              </w:rPr>
              <w:t xml:space="preserve">Wykonaj w zeszycie ćw. A, B, C, D, E, </w:t>
            </w:r>
            <w:r w:rsidR="73D38432" w:rsidRPr="64FAAB03">
              <w:rPr>
                <w:color w:val="00B050"/>
              </w:rPr>
              <w:t xml:space="preserve">F, G, H, I </w:t>
            </w:r>
          </w:p>
          <w:p w14:paraId="13A32A1B" w14:textId="5405DB84" w:rsidR="005031A4" w:rsidRDefault="73D38432" w:rsidP="64FAAB03">
            <w:pPr>
              <w:rPr>
                <w:color w:val="00B050"/>
              </w:rPr>
            </w:pPr>
            <w:r w:rsidRPr="64FAAB03">
              <w:rPr>
                <w:color w:val="00B050"/>
              </w:rPr>
              <w:t>str.212-215</w:t>
            </w:r>
            <w:r w:rsidR="075BB5C0" w:rsidRPr="64FAAB03">
              <w:rPr>
                <w:color w:val="00B050"/>
              </w:rPr>
              <w:t>.</w:t>
            </w:r>
          </w:p>
          <w:p w14:paraId="39E4EE14" w14:textId="5200B821" w:rsidR="005031A4" w:rsidRDefault="075BB5C0" w:rsidP="64FAAB03">
            <w:pPr>
              <w:rPr>
                <w:color w:val="00B050"/>
              </w:rPr>
            </w:pPr>
            <w:r w:rsidRPr="64FAAB03">
              <w:rPr>
                <w:color w:val="00B050"/>
              </w:rPr>
              <w:t xml:space="preserve">Wykonaj w zeszycie ćwiczeń ćwiczenia </w:t>
            </w:r>
          </w:p>
          <w:p w14:paraId="7EAD333A" w14:textId="247A1C90" w:rsidR="005031A4" w:rsidRDefault="075BB5C0" w:rsidP="64FAAB03">
            <w:pPr>
              <w:rPr>
                <w:color w:val="00B050"/>
              </w:rPr>
            </w:pPr>
            <w:r w:rsidRPr="64FAAB03">
              <w:rPr>
                <w:color w:val="00B050"/>
              </w:rPr>
              <w:t>ze str. 103.</w:t>
            </w:r>
          </w:p>
          <w:p w14:paraId="303D87EE" w14:textId="7CC443BD" w:rsidR="005031A4" w:rsidRDefault="071E8BA0" w:rsidP="64FAAB03">
            <w:pPr>
              <w:spacing w:line="259" w:lineRule="auto"/>
              <w:rPr>
                <w:rFonts w:ascii="Calibri" w:eastAsia="Calibri" w:hAnsi="Calibri" w:cs="Calibri"/>
                <w:color w:val="00B050"/>
              </w:rPr>
            </w:pPr>
            <w:r w:rsidRPr="64FAAB03">
              <w:rPr>
                <w:rFonts w:ascii="Calibri" w:eastAsia="Calibri" w:hAnsi="Calibri" w:cs="Calibri"/>
                <w:color w:val="00B050"/>
              </w:rPr>
              <w:t>lekcja online</w:t>
            </w:r>
          </w:p>
          <w:p w14:paraId="4101652C" w14:textId="0EA1484C" w:rsidR="005031A4" w:rsidRDefault="005031A4" w:rsidP="64FAAB03">
            <w:pPr>
              <w:rPr>
                <w:color w:val="00B050"/>
              </w:rPr>
            </w:pPr>
          </w:p>
        </w:tc>
      </w:tr>
      <w:tr w:rsidR="005031A4" w14:paraId="78941E47" w14:textId="77777777" w:rsidTr="733413A9">
        <w:tc>
          <w:tcPr>
            <w:tcW w:w="372" w:type="pct"/>
          </w:tcPr>
          <w:p w14:paraId="44240AAE" w14:textId="77777777" w:rsidR="005031A4" w:rsidRDefault="005031A4" w:rsidP="005031A4">
            <w:pPr>
              <w:jc w:val="center"/>
              <w:rPr>
                <w:b/>
              </w:rPr>
            </w:pPr>
            <w:r>
              <w:rPr>
                <w:b/>
              </w:rPr>
              <w:lastRenderedPageBreak/>
              <w:t>5</w:t>
            </w:r>
          </w:p>
        </w:tc>
        <w:tc>
          <w:tcPr>
            <w:tcW w:w="925" w:type="pct"/>
          </w:tcPr>
          <w:p w14:paraId="4B99056E" w14:textId="289C76E2" w:rsidR="005031A4" w:rsidRDefault="78A1BA4B" w:rsidP="62C62DAC">
            <w:pPr>
              <w:jc w:val="center"/>
              <w:rPr>
                <w:rFonts w:eastAsiaTheme="minorEastAsia"/>
                <w:b/>
                <w:bCs/>
              </w:rPr>
            </w:pPr>
            <w:r w:rsidRPr="62C62DAC">
              <w:rPr>
                <w:rFonts w:eastAsiaTheme="minorEastAsia"/>
                <w:b/>
                <w:bCs/>
              </w:rPr>
              <w:t>Dzień wolny od zajęć dydaktycznych</w:t>
            </w:r>
          </w:p>
        </w:tc>
        <w:tc>
          <w:tcPr>
            <w:tcW w:w="926" w:type="pct"/>
          </w:tcPr>
          <w:p w14:paraId="22A82B87" w14:textId="197E018B" w:rsidR="005031A4" w:rsidRDefault="7E0DD3C1" w:rsidP="52C3E6A7">
            <w:pPr>
              <w:spacing w:line="257" w:lineRule="auto"/>
              <w:jc w:val="center"/>
            </w:pPr>
            <w:r w:rsidRPr="52C3E6A7">
              <w:rPr>
                <w:rFonts w:ascii="Calibri" w:eastAsia="Calibri" w:hAnsi="Calibri" w:cs="Calibri"/>
                <w:b/>
                <w:bCs/>
              </w:rPr>
              <w:t xml:space="preserve">Plastyka </w:t>
            </w:r>
          </w:p>
          <w:p w14:paraId="37D023FE" w14:textId="30290C33" w:rsidR="005031A4" w:rsidRDefault="7E0DD3C1" w:rsidP="52C3E6A7">
            <w:pPr>
              <w:spacing w:line="257" w:lineRule="auto"/>
              <w:jc w:val="center"/>
            </w:pPr>
            <w:r w:rsidRPr="52C3E6A7">
              <w:rPr>
                <w:rFonts w:ascii="Calibri" w:eastAsia="Calibri" w:hAnsi="Calibri" w:cs="Calibri"/>
                <w:b/>
                <w:bCs/>
              </w:rPr>
              <w:t xml:space="preserve">Joanna Łajewska – Talipska </w:t>
            </w:r>
          </w:p>
          <w:p w14:paraId="614617AB" w14:textId="616BD788" w:rsidR="005031A4" w:rsidRDefault="7E0DD3C1" w:rsidP="52C3E6A7">
            <w:pPr>
              <w:spacing w:line="257" w:lineRule="auto"/>
              <w:jc w:val="center"/>
            </w:pPr>
            <w:r w:rsidRPr="52C3E6A7">
              <w:rPr>
                <w:rFonts w:ascii="Calibri" w:eastAsia="Calibri" w:hAnsi="Calibri" w:cs="Calibri"/>
                <w:b/>
                <w:bCs/>
              </w:rPr>
              <w:t>Temat: Kubistyczna wizja.</w:t>
            </w:r>
          </w:p>
          <w:p w14:paraId="5CC3AE32" w14:textId="2A2FE840" w:rsidR="005031A4" w:rsidRDefault="005031A4" w:rsidP="52C3E6A7">
            <w:pPr>
              <w:spacing w:line="257" w:lineRule="auto"/>
              <w:jc w:val="center"/>
              <w:rPr>
                <w:rFonts w:ascii="Calibri" w:eastAsia="Calibri" w:hAnsi="Calibri" w:cs="Calibri"/>
                <w:b/>
                <w:bCs/>
              </w:rPr>
            </w:pPr>
          </w:p>
          <w:p w14:paraId="77BA666F" w14:textId="2CA696B1" w:rsidR="005031A4" w:rsidRDefault="0026315F" w:rsidP="52C3E6A7">
            <w:pPr>
              <w:spacing w:line="257" w:lineRule="auto"/>
              <w:jc w:val="center"/>
              <w:rPr>
                <w:rFonts w:ascii="Calibri" w:eastAsia="Calibri" w:hAnsi="Calibri" w:cs="Calibri"/>
                <w:b/>
                <w:bCs/>
              </w:rPr>
            </w:pPr>
            <w:hyperlink r:id="rId20">
              <w:r w:rsidR="7E0DD3C1" w:rsidRPr="52C3E6A7">
                <w:rPr>
                  <w:rStyle w:val="Hipercze"/>
                  <w:rFonts w:ascii="Calibri" w:eastAsia="Calibri" w:hAnsi="Calibri" w:cs="Calibri"/>
                  <w:b/>
                  <w:bCs/>
                </w:rPr>
                <w:t>https://padlet.com/jlajewskatalipska/Bookmarks</w:t>
              </w:r>
            </w:hyperlink>
          </w:p>
          <w:p w14:paraId="1299C43A" w14:textId="59EF91F0" w:rsidR="005031A4" w:rsidRDefault="005031A4" w:rsidP="52C3E6A7">
            <w:pPr>
              <w:jc w:val="center"/>
              <w:rPr>
                <w:b/>
                <w:bCs/>
              </w:rPr>
            </w:pPr>
          </w:p>
        </w:tc>
        <w:tc>
          <w:tcPr>
            <w:tcW w:w="925" w:type="pct"/>
          </w:tcPr>
          <w:p w14:paraId="568D352D" w14:textId="738A8EF6" w:rsidR="005031A4" w:rsidRDefault="7E0DD3C1" w:rsidP="52C3E6A7">
            <w:pPr>
              <w:spacing w:line="257" w:lineRule="auto"/>
              <w:jc w:val="center"/>
            </w:pPr>
            <w:r w:rsidRPr="52C3E6A7">
              <w:rPr>
                <w:rFonts w:ascii="Calibri" w:eastAsia="Calibri" w:hAnsi="Calibri" w:cs="Calibri"/>
                <w:b/>
                <w:bCs/>
              </w:rPr>
              <w:t xml:space="preserve">Muzyka </w:t>
            </w:r>
          </w:p>
          <w:p w14:paraId="2EB44507" w14:textId="7C7A22C0" w:rsidR="005031A4" w:rsidRDefault="7E0DD3C1" w:rsidP="52C3E6A7">
            <w:pPr>
              <w:spacing w:line="257" w:lineRule="auto"/>
              <w:jc w:val="center"/>
            </w:pPr>
            <w:r w:rsidRPr="52C3E6A7">
              <w:rPr>
                <w:rFonts w:ascii="Calibri" w:eastAsia="Calibri" w:hAnsi="Calibri" w:cs="Calibri"/>
                <w:b/>
                <w:bCs/>
              </w:rPr>
              <w:t xml:space="preserve">Joanna Łajewska – Talipska </w:t>
            </w:r>
          </w:p>
          <w:p w14:paraId="4720E11C" w14:textId="5000D803" w:rsidR="005031A4" w:rsidRDefault="7E0DD3C1" w:rsidP="52C3E6A7">
            <w:pPr>
              <w:spacing w:line="257" w:lineRule="auto"/>
              <w:jc w:val="center"/>
            </w:pPr>
            <w:r w:rsidRPr="4CDCA4D5">
              <w:rPr>
                <w:rFonts w:ascii="Calibri" w:eastAsia="Calibri" w:hAnsi="Calibri" w:cs="Calibri"/>
                <w:b/>
                <w:bCs/>
              </w:rPr>
              <w:t>Temat: Instrumenty dęte blaszane</w:t>
            </w:r>
          </w:p>
          <w:p w14:paraId="5B560E48" w14:textId="60D14473" w:rsidR="005031A4" w:rsidRDefault="005031A4" w:rsidP="52C3E6A7">
            <w:pPr>
              <w:spacing w:line="257" w:lineRule="auto"/>
              <w:jc w:val="center"/>
              <w:rPr>
                <w:rFonts w:ascii="Calibri" w:eastAsia="Calibri" w:hAnsi="Calibri" w:cs="Calibri"/>
                <w:b/>
                <w:bCs/>
              </w:rPr>
            </w:pPr>
          </w:p>
          <w:p w14:paraId="7FC1BF14" w14:textId="4BF46F57" w:rsidR="005031A4" w:rsidRDefault="0026315F" w:rsidP="52C3E6A7">
            <w:pPr>
              <w:spacing w:line="257" w:lineRule="auto"/>
              <w:jc w:val="center"/>
              <w:rPr>
                <w:rFonts w:ascii="Calibri" w:eastAsia="Calibri" w:hAnsi="Calibri" w:cs="Calibri"/>
                <w:b/>
                <w:bCs/>
              </w:rPr>
            </w:pPr>
            <w:hyperlink r:id="rId21">
              <w:r w:rsidR="7E0DD3C1" w:rsidRPr="52C3E6A7">
                <w:rPr>
                  <w:rStyle w:val="Hipercze"/>
                  <w:rFonts w:ascii="Calibri" w:eastAsia="Calibri" w:hAnsi="Calibri" w:cs="Calibri"/>
                  <w:b/>
                  <w:bCs/>
                </w:rPr>
                <w:t>https://padlet.com/jlajewskatalipska/Bookmarks</w:t>
              </w:r>
            </w:hyperlink>
          </w:p>
          <w:p w14:paraId="4DDBEF00" w14:textId="43049763" w:rsidR="005031A4" w:rsidRDefault="005031A4" w:rsidP="52C3E6A7">
            <w:pPr>
              <w:jc w:val="center"/>
              <w:rPr>
                <w:b/>
                <w:bCs/>
              </w:rPr>
            </w:pPr>
          </w:p>
        </w:tc>
        <w:tc>
          <w:tcPr>
            <w:tcW w:w="926" w:type="pct"/>
          </w:tcPr>
          <w:p w14:paraId="2573810B" w14:textId="78DD2340" w:rsidR="005031A4" w:rsidRDefault="6FE3E539" w:rsidP="3D3BD931">
            <w:pPr>
              <w:jc w:val="center"/>
              <w:rPr>
                <w:b/>
                <w:bCs/>
                <w:color w:val="70AD47" w:themeColor="accent6"/>
              </w:rPr>
            </w:pPr>
            <w:r w:rsidRPr="3D3BD931">
              <w:rPr>
                <w:b/>
                <w:bCs/>
                <w:color w:val="70AD47" w:themeColor="accent6"/>
              </w:rPr>
              <w:t>Historia</w:t>
            </w:r>
          </w:p>
          <w:p w14:paraId="1587C3C1" w14:textId="1451772C" w:rsidR="005031A4" w:rsidRDefault="1B86271C" w:rsidP="3D3BD931">
            <w:pPr>
              <w:jc w:val="center"/>
              <w:rPr>
                <w:b/>
                <w:bCs/>
                <w:color w:val="70AD47" w:themeColor="accent6"/>
              </w:rPr>
            </w:pPr>
            <w:r w:rsidRPr="3D3BD931">
              <w:rPr>
                <w:b/>
                <w:bCs/>
                <w:color w:val="70AD47" w:themeColor="accent6"/>
              </w:rPr>
              <w:t xml:space="preserve">Artur Trojan </w:t>
            </w:r>
          </w:p>
          <w:p w14:paraId="3668C2AE" w14:textId="0991BBEB" w:rsidR="005031A4" w:rsidRDefault="1B86271C" w:rsidP="3D3BD931">
            <w:pPr>
              <w:jc w:val="center"/>
              <w:rPr>
                <w:b/>
                <w:bCs/>
                <w:color w:val="70AD47" w:themeColor="accent6"/>
              </w:rPr>
            </w:pPr>
            <w:r w:rsidRPr="3D3BD931">
              <w:rPr>
                <w:b/>
                <w:bCs/>
                <w:color w:val="70AD47" w:themeColor="accent6"/>
              </w:rPr>
              <w:t>Temat: Epoka napoleońska - podsumowanie.</w:t>
            </w:r>
          </w:p>
          <w:p w14:paraId="3350F78D" w14:textId="4CF5F323" w:rsidR="005031A4" w:rsidRDefault="005031A4" w:rsidP="3D3BD931">
            <w:pPr>
              <w:jc w:val="center"/>
              <w:rPr>
                <w:b/>
                <w:bCs/>
                <w:color w:val="70AD47" w:themeColor="accent6"/>
              </w:rPr>
            </w:pPr>
          </w:p>
          <w:p w14:paraId="3461D779" w14:textId="4C44F55E" w:rsidR="005031A4" w:rsidRDefault="1B86271C" w:rsidP="3D3BD931">
            <w:pPr>
              <w:rPr>
                <w:color w:val="70AD47" w:themeColor="accent6"/>
              </w:rPr>
            </w:pPr>
            <w:r w:rsidRPr="3D3BD931">
              <w:rPr>
                <w:color w:val="70AD47" w:themeColor="accent6"/>
              </w:rPr>
              <w:t>Zastanowimy się nad tym co Napoleon zmienił we Franc</w:t>
            </w:r>
            <w:r w:rsidR="78BB3668" w:rsidRPr="3D3BD931">
              <w:rPr>
                <w:color w:val="70AD47" w:themeColor="accent6"/>
              </w:rPr>
              <w:t>j</w:t>
            </w:r>
            <w:r w:rsidRPr="3D3BD931">
              <w:rPr>
                <w:color w:val="70AD47" w:themeColor="accent6"/>
              </w:rPr>
              <w:t>i</w:t>
            </w:r>
            <w:r w:rsidR="1DF1182F" w:rsidRPr="3D3BD931">
              <w:rPr>
                <w:color w:val="70AD47" w:themeColor="accent6"/>
              </w:rPr>
              <w:t xml:space="preserve"> </w:t>
            </w:r>
            <w:r w:rsidRPr="3D3BD931">
              <w:rPr>
                <w:color w:val="70AD47" w:themeColor="accent6"/>
              </w:rPr>
              <w:t xml:space="preserve">  i w Europie,</w:t>
            </w:r>
            <w:r w:rsidR="3929FA91" w:rsidRPr="3D3BD931">
              <w:rPr>
                <w:color w:val="70AD47" w:themeColor="accent6"/>
              </w:rPr>
              <w:t xml:space="preserve"> </w:t>
            </w:r>
            <w:r w:rsidRPr="3D3BD931">
              <w:rPr>
                <w:color w:val="70AD47" w:themeColor="accent6"/>
              </w:rPr>
              <w:t xml:space="preserve">  jakim był wodzem i strategiem, Co widzieli w nim Polacy, co napole</w:t>
            </w:r>
            <w:r w:rsidR="00C69F8C" w:rsidRPr="3D3BD931">
              <w:rPr>
                <w:color w:val="70AD47" w:themeColor="accent6"/>
              </w:rPr>
              <w:t>on zrobił dla Polaków.</w:t>
            </w:r>
          </w:p>
        </w:tc>
        <w:tc>
          <w:tcPr>
            <w:tcW w:w="926" w:type="pct"/>
          </w:tcPr>
          <w:p w14:paraId="239876BB" w14:textId="4D6B1C99" w:rsidR="005031A4" w:rsidRDefault="3F886F38" w:rsidP="53560DA3">
            <w:pPr>
              <w:spacing w:line="257" w:lineRule="auto"/>
              <w:jc w:val="center"/>
              <w:rPr>
                <w:rFonts w:ascii="Calibri" w:eastAsia="Calibri" w:hAnsi="Calibri" w:cs="Calibri"/>
              </w:rPr>
            </w:pPr>
            <w:r w:rsidRPr="53560DA3">
              <w:rPr>
                <w:rFonts w:ascii="Calibri" w:eastAsia="Calibri" w:hAnsi="Calibri" w:cs="Calibri"/>
                <w:b/>
                <w:bCs/>
              </w:rPr>
              <w:t xml:space="preserve">W-F; </w:t>
            </w:r>
          </w:p>
          <w:p w14:paraId="6B5BF5B4" w14:textId="224E1B6B" w:rsidR="005031A4" w:rsidRDefault="3F886F38" w:rsidP="53560DA3">
            <w:pPr>
              <w:spacing w:line="257" w:lineRule="auto"/>
              <w:jc w:val="center"/>
              <w:rPr>
                <w:rFonts w:ascii="Calibri" w:eastAsia="Calibri" w:hAnsi="Calibri" w:cs="Calibri"/>
              </w:rPr>
            </w:pPr>
            <w:r w:rsidRPr="53560DA3">
              <w:rPr>
                <w:rFonts w:ascii="Calibri" w:eastAsia="Calibri" w:hAnsi="Calibri" w:cs="Calibri"/>
                <w:b/>
                <w:bCs/>
              </w:rPr>
              <w:t>Jan Omelianowicz</w:t>
            </w:r>
          </w:p>
          <w:p w14:paraId="2A5C9C0D" w14:textId="19BC6F92" w:rsidR="005031A4" w:rsidRDefault="3F886F38" w:rsidP="53560DA3">
            <w:pPr>
              <w:spacing w:line="257" w:lineRule="auto"/>
              <w:jc w:val="center"/>
              <w:rPr>
                <w:rFonts w:ascii="Calibri" w:eastAsia="Calibri" w:hAnsi="Calibri" w:cs="Calibri"/>
              </w:rPr>
            </w:pPr>
            <w:r w:rsidRPr="79173409">
              <w:rPr>
                <w:rFonts w:ascii="Calibri" w:eastAsia="Calibri" w:hAnsi="Calibri" w:cs="Calibri"/>
                <w:b/>
                <w:bCs/>
              </w:rPr>
              <w:t>Temat Doskonalenie podań i przyjęć</w:t>
            </w:r>
            <w:r w:rsidR="0D39CC7A" w:rsidRPr="79173409">
              <w:rPr>
                <w:rFonts w:ascii="Calibri" w:eastAsia="Calibri" w:hAnsi="Calibri" w:cs="Calibri"/>
                <w:b/>
                <w:bCs/>
              </w:rPr>
              <w:t xml:space="preserve"> z</w:t>
            </w:r>
            <w:r w:rsidRPr="79173409">
              <w:rPr>
                <w:rFonts w:ascii="Calibri" w:eastAsia="Calibri" w:hAnsi="Calibri" w:cs="Calibri"/>
                <w:b/>
                <w:bCs/>
              </w:rPr>
              <w:t xml:space="preserve"> piłki</w:t>
            </w:r>
            <w:r w:rsidR="2D8F2EE5" w:rsidRPr="79173409">
              <w:rPr>
                <w:rFonts w:ascii="Calibri" w:eastAsia="Calibri" w:hAnsi="Calibri" w:cs="Calibri"/>
                <w:b/>
                <w:bCs/>
              </w:rPr>
              <w:t xml:space="preserve"> nożnej</w:t>
            </w:r>
            <w:r w:rsidRPr="79173409">
              <w:rPr>
                <w:rFonts w:ascii="Calibri" w:eastAsia="Calibri" w:hAnsi="Calibri" w:cs="Calibri"/>
                <w:b/>
                <w:bCs/>
              </w:rPr>
              <w:t>.</w:t>
            </w:r>
          </w:p>
          <w:p w14:paraId="69FF945C" w14:textId="693AD4A9" w:rsidR="005031A4" w:rsidRDefault="3F886F38" w:rsidP="53560DA3">
            <w:pPr>
              <w:spacing w:line="257" w:lineRule="auto"/>
              <w:jc w:val="center"/>
              <w:rPr>
                <w:rFonts w:ascii="Calibri" w:eastAsia="Calibri" w:hAnsi="Calibri" w:cs="Calibri"/>
              </w:rPr>
            </w:pPr>
            <w:r w:rsidRPr="53560DA3">
              <w:rPr>
                <w:rFonts w:ascii="Calibri" w:eastAsia="Calibri" w:hAnsi="Calibri" w:cs="Calibri"/>
                <w:b/>
                <w:bCs/>
              </w:rPr>
              <w:t xml:space="preserve"> </w:t>
            </w:r>
          </w:p>
          <w:p w14:paraId="6F50B52A" w14:textId="2DF627D3" w:rsidR="005031A4" w:rsidRDefault="3F886F38" w:rsidP="53560DA3">
            <w:pPr>
              <w:spacing w:line="257" w:lineRule="auto"/>
              <w:rPr>
                <w:rFonts w:ascii="Calibri" w:eastAsia="Calibri" w:hAnsi="Calibri" w:cs="Calibri"/>
              </w:rPr>
            </w:pPr>
            <w:r w:rsidRPr="53560DA3">
              <w:rPr>
                <w:rFonts w:ascii="Calibri" w:eastAsia="Calibri" w:hAnsi="Calibri" w:cs="Calibri"/>
              </w:rPr>
              <w:t>Obejrzyj film: Trenuj w domu-podania, przyjęcia. Postaraj się powtórzyć ćwiczenia.</w:t>
            </w:r>
          </w:p>
          <w:p w14:paraId="3EE63057" w14:textId="6182A4EB" w:rsidR="005031A4" w:rsidRDefault="3F886F38" w:rsidP="53560DA3">
            <w:pPr>
              <w:spacing w:line="257" w:lineRule="auto"/>
              <w:jc w:val="center"/>
              <w:rPr>
                <w:rFonts w:ascii="Calibri" w:eastAsia="Calibri" w:hAnsi="Calibri" w:cs="Calibri"/>
              </w:rPr>
            </w:pPr>
            <w:r w:rsidRPr="53560DA3">
              <w:rPr>
                <w:rFonts w:ascii="Calibri" w:eastAsia="Calibri" w:hAnsi="Calibri" w:cs="Calibri"/>
                <w:b/>
                <w:bCs/>
              </w:rPr>
              <w:t xml:space="preserve"> </w:t>
            </w:r>
          </w:p>
          <w:p w14:paraId="4CF3F025" w14:textId="1124CA43" w:rsidR="005031A4" w:rsidRDefault="3F886F38" w:rsidP="53560DA3">
            <w:pPr>
              <w:spacing w:line="259" w:lineRule="auto"/>
            </w:pPr>
            <w:r w:rsidRPr="53560DA3">
              <w:rPr>
                <w:rFonts w:ascii="Calibri" w:eastAsia="Calibri" w:hAnsi="Calibri" w:cs="Calibri"/>
                <w:b/>
                <w:bCs/>
              </w:rPr>
              <w:t xml:space="preserve"> </w:t>
            </w:r>
            <w:hyperlink r:id="rId22">
              <w:r w:rsidRPr="53560DA3">
                <w:rPr>
                  <w:rStyle w:val="Hipercze"/>
                  <w:rFonts w:ascii="Calibri" w:eastAsia="Calibri" w:hAnsi="Calibri" w:cs="Calibri"/>
                  <w:b/>
                  <w:bCs/>
                  <w:color w:val="00B0F0"/>
                </w:rPr>
                <w:t>https://www.youtube.com/watch?v=jsGpL3YW1xI</w:t>
              </w:r>
            </w:hyperlink>
            <w:r w:rsidRPr="53560DA3">
              <w:rPr>
                <w:rFonts w:ascii="Calibri" w:eastAsia="Calibri" w:hAnsi="Calibri" w:cs="Calibri"/>
                <w:b/>
                <w:bCs/>
                <w:color w:val="00B0F0"/>
              </w:rPr>
              <w:t xml:space="preserve"> </w:t>
            </w:r>
          </w:p>
          <w:p w14:paraId="12093319" w14:textId="66B50F3D" w:rsidR="005031A4" w:rsidRDefault="005031A4" w:rsidP="60A94E75">
            <w:pPr>
              <w:jc w:val="center"/>
              <w:rPr>
                <w:b/>
                <w:bCs/>
              </w:rPr>
            </w:pPr>
          </w:p>
          <w:p w14:paraId="64755828" w14:textId="40A40EB1" w:rsidR="005031A4" w:rsidRDefault="4C87C8D9" w:rsidP="60A94E75">
            <w:pPr>
              <w:spacing w:line="257" w:lineRule="auto"/>
              <w:jc w:val="center"/>
              <w:rPr>
                <w:rFonts w:ascii="Calibri" w:eastAsia="Calibri" w:hAnsi="Calibri" w:cs="Calibri"/>
              </w:rPr>
            </w:pPr>
            <w:r w:rsidRPr="60A94E75">
              <w:rPr>
                <w:rFonts w:ascii="Calibri" w:eastAsia="Calibri" w:hAnsi="Calibri" w:cs="Calibri"/>
                <w:b/>
                <w:bCs/>
              </w:rPr>
              <w:t xml:space="preserve">W-F; </w:t>
            </w:r>
            <w:r w:rsidR="4F11776A" w:rsidRPr="60A94E75">
              <w:rPr>
                <w:rFonts w:ascii="Calibri" w:eastAsia="Calibri" w:hAnsi="Calibri" w:cs="Calibri"/>
                <w:b/>
                <w:bCs/>
              </w:rPr>
              <w:t xml:space="preserve"> Artur Zieniewicz</w:t>
            </w:r>
          </w:p>
          <w:p w14:paraId="66AEF030" w14:textId="73054E9E" w:rsidR="005031A4" w:rsidRDefault="4C87C8D9" w:rsidP="60A94E75">
            <w:pPr>
              <w:spacing w:line="257" w:lineRule="auto"/>
              <w:jc w:val="center"/>
              <w:rPr>
                <w:rFonts w:ascii="Calibri" w:eastAsia="Calibri" w:hAnsi="Calibri" w:cs="Calibri"/>
                <w:sz w:val="24"/>
                <w:szCs w:val="24"/>
              </w:rPr>
            </w:pPr>
            <w:r w:rsidRPr="60A94E75">
              <w:rPr>
                <w:rFonts w:ascii="Calibri" w:eastAsia="Calibri" w:hAnsi="Calibri" w:cs="Calibri"/>
                <w:b/>
                <w:bCs/>
              </w:rPr>
              <w:t>Temat:</w:t>
            </w:r>
            <w:r w:rsidRPr="60A94E75">
              <w:rPr>
                <w:rFonts w:ascii="Calibri" w:eastAsia="Calibri" w:hAnsi="Calibri" w:cs="Calibri"/>
              </w:rPr>
              <w:t xml:space="preserve"> </w:t>
            </w:r>
            <w:r w:rsidRPr="60A94E75">
              <w:rPr>
                <w:rFonts w:ascii="Calibri" w:eastAsia="Calibri" w:hAnsi="Calibri" w:cs="Calibri"/>
                <w:b/>
                <w:bCs/>
                <w:sz w:val="24"/>
                <w:szCs w:val="24"/>
              </w:rPr>
              <w:t xml:space="preserve">Edukacja zdrowotna: Choroby cywilizacyjne- otyłość.   </w:t>
            </w:r>
          </w:p>
          <w:p w14:paraId="4243630D" w14:textId="39FE7D3D" w:rsidR="005031A4" w:rsidRDefault="4C87C8D9" w:rsidP="60A94E75">
            <w:pPr>
              <w:spacing w:line="257" w:lineRule="auto"/>
              <w:jc w:val="center"/>
              <w:rPr>
                <w:rFonts w:ascii="Calibri" w:eastAsia="Calibri" w:hAnsi="Calibri" w:cs="Calibri"/>
              </w:rPr>
            </w:pPr>
            <w:r w:rsidRPr="60A94E75">
              <w:rPr>
                <w:rFonts w:ascii="Calibri" w:eastAsia="Calibri" w:hAnsi="Calibri" w:cs="Calibri"/>
              </w:rPr>
              <w:t xml:space="preserve"> </w:t>
            </w:r>
          </w:p>
          <w:p w14:paraId="0C7235BA" w14:textId="00AC50D0" w:rsidR="005031A4" w:rsidRDefault="4C87C8D9" w:rsidP="60A94E75">
            <w:pPr>
              <w:spacing w:line="257" w:lineRule="auto"/>
              <w:rPr>
                <w:rFonts w:ascii="Calibri" w:eastAsia="Calibri" w:hAnsi="Calibri" w:cs="Calibri"/>
                <w:sz w:val="24"/>
                <w:szCs w:val="24"/>
              </w:rPr>
            </w:pPr>
            <w:r w:rsidRPr="60A94E75">
              <w:rPr>
                <w:rFonts w:ascii="Calibri" w:eastAsia="Calibri" w:hAnsi="Calibri" w:cs="Calibri"/>
                <w:sz w:val="24"/>
                <w:szCs w:val="24"/>
              </w:rPr>
              <w:t>Obejrzyj film</w:t>
            </w:r>
          </w:p>
          <w:p w14:paraId="11C62961" w14:textId="3F7F96B9" w:rsidR="005031A4" w:rsidRDefault="4C87C8D9" w:rsidP="60A94E75">
            <w:pPr>
              <w:spacing w:line="257" w:lineRule="auto"/>
              <w:jc w:val="center"/>
              <w:rPr>
                <w:rFonts w:ascii="Calibri" w:eastAsia="Calibri" w:hAnsi="Calibri" w:cs="Calibri"/>
              </w:rPr>
            </w:pPr>
            <w:r w:rsidRPr="60A94E75">
              <w:rPr>
                <w:rFonts w:ascii="Calibri" w:eastAsia="Calibri" w:hAnsi="Calibri" w:cs="Calibri"/>
              </w:rPr>
              <w:t xml:space="preserve"> </w:t>
            </w:r>
          </w:p>
          <w:p w14:paraId="000EDCB3" w14:textId="1877E002" w:rsidR="005031A4" w:rsidRDefault="0026315F" w:rsidP="60A94E75">
            <w:pPr>
              <w:spacing w:line="257" w:lineRule="auto"/>
              <w:rPr>
                <w:rFonts w:ascii="Calibri" w:eastAsia="Calibri" w:hAnsi="Calibri" w:cs="Calibri"/>
                <w:sz w:val="24"/>
                <w:szCs w:val="24"/>
              </w:rPr>
            </w:pPr>
            <w:hyperlink r:id="rId23">
              <w:r w:rsidR="4C87C8D9" w:rsidRPr="60A94E75">
                <w:rPr>
                  <w:rStyle w:val="Hipercze"/>
                  <w:rFonts w:ascii="Calibri" w:eastAsia="Calibri" w:hAnsi="Calibri" w:cs="Calibri"/>
                  <w:b/>
                  <w:bCs/>
                  <w:color w:val="00B0F0"/>
                  <w:sz w:val="24"/>
                  <w:szCs w:val="24"/>
                </w:rPr>
                <w:t>https://www.youtube.com/watch</w:t>
              </w:r>
            </w:hyperlink>
            <w:r w:rsidR="4C87C8D9" w:rsidRPr="60A94E75">
              <w:rPr>
                <w:rFonts w:ascii="Calibri" w:eastAsia="Calibri" w:hAnsi="Calibri" w:cs="Calibri"/>
                <w:b/>
                <w:bCs/>
                <w:color w:val="00B0F0"/>
                <w:sz w:val="24"/>
                <w:szCs w:val="24"/>
                <w:u w:val="single"/>
              </w:rPr>
              <w:t>?</w:t>
            </w:r>
          </w:p>
          <w:p w14:paraId="298E6602" w14:textId="1ED0EDF9" w:rsidR="005031A4" w:rsidRDefault="4C87C8D9" w:rsidP="60A94E75">
            <w:pPr>
              <w:spacing w:line="259" w:lineRule="auto"/>
              <w:rPr>
                <w:rFonts w:ascii="Calibri" w:eastAsia="Calibri" w:hAnsi="Calibri" w:cs="Calibri"/>
                <w:sz w:val="24"/>
                <w:szCs w:val="24"/>
              </w:rPr>
            </w:pPr>
            <w:r w:rsidRPr="60A94E75">
              <w:rPr>
                <w:rFonts w:ascii="Calibri" w:eastAsia="Calibri" w:hAnsi="Calibri" w:cs="Calibri"/>
                <w:b/>
                <w:bCs/>
                <w:color w:val="00B0F0"/>
                <w:sz w:val="24"/>
                <w:szCs w:val="24"/>
              </w:rPr>
              <w:lastRenderedPageBreak/>
              <w:t>v=WD1P70-6s4M</w:t>
            </w:r>
          </w:p>
          <w:p w14:paraId="3CF2D8B6" w14:textId="02385C5B" w:rsidR="005031A4" w:rsidRDefault="005031A4" w:rsidP="60A94E75">
            <w:pPr>
              <w:jc w:val="center"/>
              <w:rPr>
                <w:b/>
                <w:bCs/>
              </w:rPr>
            </w:pPr>
          </w:p>
        </w:tc>
      </w:tr>
      <w:tr w:rsidR="005031A4" w14:paraId="29B4EA11" w14:textId="77777777" w:rsidTr="733413A9">
        <w:tc>
          <w:tcPr>
            <w:tcW w:w="372" w:type="pct"/>
          </w:tcPr>
          <w:p w14:paraId="1B87E3DE" w14:textId="77777777" w:rsidR="005031A4" w:rsidRDefault="005031A4" w:rsidP="005031A4">
            <w:pPr>
              <w:jc w:val="center"/>
              <w:rPr>
                <w:b/>
              </w:rPr>
            </w:pPr>
            <w:r>
              <w:rPr>
                <w:b/>
              </w:rPr>
              <w:lastRenderedPageBreak/>
              <w:t>6</w:t>
            </w:r>
          </w:p>
        </w:tc>
        <w:tc>
          <w:tcPr>
            <w:tcW w:w="925" w:type="pct"/>
          </w:tcPr>
          <w:p w14:paraId="0FB78278" w14:textId="7DF51CC6" w:rsidR="005031A4" w:rsidRDefault="5020495F" w:rsidP="62C62DAC">
            <w:pPr>
              <w:jc w:val="center"/>
              <w:rPr>
                <w:rFonts w:eastAsiaTheme="minorEastAsia"/>
                <w:b/>
                <w:bCs/>
              </w:rPr>
            </w:pPr>
            <w:r w:rsidRPr="62C62DAC">
              <w:rPr>
                <w:rFonts w:eastAsiaTheme="minorEastAsia"/>
                <w:b/>
                <w:bCs/>
              </w:rPr>
              <w:t>Dzień wolny od zajęć dydaktycznych</w:t>
            </w:r>
          </w:p>
        </w:tc>
        <w:tc>
          <w:tcPr>
            <w:tcW w:w="926" w:type="pct"/>
          </w:tcPr>
          <w:p w14:paraId="08702D02" w14:textId="726A3C9D" w:rsidR="005031A4" w:rsidRDefault="5CFE7831" w:rsidP="4E6A4AC3">
            <w:pPr>
              <w:jc w:val="center"/>
              <w:rPr>
                <w:b/>
                <w:bCs/>
              </w:rPr>
            </w:pPr>
            <w:r w:rsidRPr="4E6A4AC3">
              <w:rPr>
                <w:b/>
                <w:bCs/>
              </w:rPr>
              <w:t>Godzina z wychowawcą</w:t>
            </w:r>
          </w:p>
          <w:p w14:paraId="3003A68A" w14:textId="0A28508C" w:rsidR="005031A4" w:rsidRDefault="23E151CE" w:rsidP="4E6A4AC3">
            <w:pPr>
              <w:jc w:val="center"/>
              <w:rPr>
                <w:b/>
                <w:bCs/>
              </w:rPr>
            </w:pPr>
            <w:r w:rsidRPr="4E6A4AC3">
              <w:rPr>
                <w:b/>
                <w:bCs/>
              </w:rPr>
              <w:t>Iwona Karczewska – Czurak</w:t>
            </w:r>
          </w:p>
          <w:p w14:paraId="01B7E6DF" w14:textId="24DC1B68" w:rsidR="005031A4" w:rsidRDefault="23E151CE" w:rsidP="4E6A4AC3">
            <w:pPr>
              <w:spacing w:line="276" w:lineRule="auto"/>
              <w:jc w:val="center"/>
              <w:rPr>
                <w:b/>
                <w:bCs/>
              </w:rPr>
            </w:pPr>
            <w:r w:rsidRPr="4E6A4AC3">
              <w:rPr>
                <w:b/>
                <w:bCs/>
              </w:rPr>
              <w:t>Temat</w:t>
            </w:r>
            <w:r w:rsidRPr="4E6A4AC3">
              <w:rPr>
                <w:rFonts w:ascii="Calibri" w:eastAsia="Calibri" w:hAnsi="Calibri" w:cs="Calibri"/>
              </w:rPr>
              <w:t xml:space="preserve">: </w:t>
            </w:r>
            <w:r w:rsidRPr="4E6A4AC3">
              <w:rPr>
                <w:rFonts w:ascii="Calibri" w:eastAsia="Calibri" w:hAnsi="Calibri" w:cs="Calibri"/>
                <w:b/>
                <w:bCs/>
              </w:rPr>
              <w:t>Dzień Ziemi.</w:t>
            </w:r>
          </w:p>
          <w:p w14:paraId="192643A4" w14:textId="56E35B5F" w:rsidR="005031A4" w:rsidRDefault="23E151CE" w:rsidP="4E6A4AC3">
            <w:pPr>
              <w:spacing w:line="276" w:lineRule="auto"/>
            </w:pPr>
            <w:r w:rsidRPr="5F00E440">
              <w:rPr>
                <w:rFonts w:ascii="Calibri" w:eastAsia="Calibri" w:hAnsi="Calibri" w:cs="Calibri"/>
              </w:rPr>
              <w:t>Zastanów się,</w:t>
            </w:r>
          </w:p>
          <w:p w14:paraId="67AFBBE9" w14:textId="03A5E3D1" w:rsidR="005031A4" w:rsidRDefault="7A57337D" w:rsidP="4E6A4AC3">
            <w:pPr>
              <w:spacing w:line="276" w:lineRule="auto"/>
            </w:pPr>
            <w:r w:rsidRPr="7D3533CB">
              <w:rPr>
                <w:rFonts w:ascii="Calibri" w:eastAsia="Calibri" w:hAnsi="Calibri" w:cs="Calibri"/>
              </w:rPr>
              <w:t xml:space="preserve"> </w:t>
            </w:r>
            <w:r w:rsidR="23E151CE" w:rsidRPr="7D3533CB">
              <w:rPr>
                <w:rFonts w:ascii="Calibri" w:eastAsia="Calibri" w:hAnsi="Calibri" w:cs="Calibri"/>
              </w:rPr>
              <w:t>jak możesz pomóc chronić naszą planetę. Chętne osoby mogą wykonać plakat.</w:t>
            </w:r>
          </w:p>
          <w:p w14:paraId="1FC39945" w14:textId="0AACD4A9" w:rsidR="005031A4" w:rsidRDefault="005031A4" w:rsidP="4E6A4AC3">
            <w:pPr>
              <w:jc w:val="center"/>
              <w:rPr>
                <w:b/>
                <w:bCs/>
              </w:rPr>
            </w:pPr>
          </w:p>
        </w:tc>
        <w:tc>
          <w:tcPr>
            <w:tcW w:w="925" w:type="pct"/>
          </w:tcPr>
          <w:p w14:paraId="60763568" w14:textId="781061C1" w:rsidR="005031A4" w:rsidRDefault="2257222B" w:rsidP="1819DC08">
            <w:pPr>
              <w:jc w:val="center"/>
              <w:rPr>
                <w:b/>
                <w:bCs/>
              </w:rPr>
            </w:pPr>
            <w:r w:rsidRPr="1819DC08">
              <w:rPr>
                <w:b/>
                <w:bCs/>
              </w:rPr>
              <w:t>Wychowanie do życia w rodzinie</w:t>
            </w:r>
          </w:p>
          <w:p w14:paraId="1BA07A61" w14:textId="21922002" w:rsidR="005031A4" w:rsidRDefault="1E206922" w:rsidP="1819DC08">
            <w:pPr>
              <w:jc w:val="center"/>
              <w:rPr>
                <w:b/>
                <w:bCs/>
              </w:rPr>
            </w:pPr>
            <w:r w:rsidRPr="1819DC08">
              <w:rPr>
                <w:b/>
                <w:bCs/>
              </w:rPr>
              <w:t>Iwona Karczewska – Czurak</w:t>
            </w:r>
          </w:p>
          <w:p w14:paraId="184ADB93" w14:textId="54AC4EEB" w:rsidR="005031A4" w:rsidRDefault="60F6AB36" w:rsidP="1819DC08">
            <w:pPr>
              <w:spacing w:line="276" w:lineRule="auto"/>
              <w:jc w:val="center"/>
            </w:pPr>
            <w:r w:rsidRPr="1819DC08">
              <w:rPr>
                <w:rFonts w:ascii="Calibri" w:eastAsia="Calibri" w:hAnsi="Calibri" w:cs="Calibri"/>
              </w:rPr>
              <w:t>Temat: Dojrzewam do kobiecości – gr dziewcząt.</w:t>
            </w:r>
          </w:p>
          <w:p w14:paraId="4D9F7D11" w14:textId="7C0506CD" w:rsidR="005031A4" w:rsidRDefault="60F6AB36" w:rsidP="1819DC08">
            <w:pPr>
              <w:spacing w:line="276" w:lineRule="auto"/>
              <w:jc w:val="center"/>
            </w:pPr>
            <w:r w:rsidRPr="1819DC08">
              <w:rPr>
                <w:rFonts w:ascii="Calibri" w:eastAsia="Calibri" w:hAnsi="Calibri" w:cs="Calibri"/>
              </w:rPr>
              <w:t xml:space="preserve">Zapoznaj się z punktem 1 i 2 ze strony: </w:t>
            </w:r>
          </w:p>
          <w:p w14:paraId="6F311C3C" w14:textId="28843A55" w:rsidR="005031A4" w:rsidRDefault="0026315F" w:rsidP="1819DC08">
            <w:pPr>
              <w:spacing w:line="276" w:lineRule="auto"/>
              <w:jc w:val="center"/>
            </w:pPr>
            <w:hyperlink r:id="rId24">
              <w:r w:rsidR="60F6AB36" w:rsidRPr="1819DC08">
                <w:rPr>
                  <w:rStyle w:val="Hipercze"/>
                  <w:rFonts w:ascii="Calibri" w:eastAsia="Calibri" w:hAnsi="Calibri" w:cs="Calibri"/>
                </w:rPr>
                <w:t>https://epodreczniki.pl/a/trudny-okres---dojrzewanie/DblupZKRY</w:t>
              </w:r>
            </w:hyperlink>
          </w:p>
          <w:p w14:paraId="0562CB0E" w14:textId="1FE6151A" w:rsidR="005031A4" w:rsidRDefault="1E206922" w:rsidP="1819DC08">
            <w:pPr>
              <w:jc w:val="center"/>
              <w:rPr>
                <w:b/>
                <w:bCs/>
              </w:rPr>
            </w:pPr>
            <w:r w:rsidRPr="1819DC08">
              <w:rPr>
                <w:b/>
                <w:bCs/>
              </w:rPr>
              <w:t xml:space="preserve"> </w:t>
            </w:r>
          </w:p>
        </w:tc>
        <w:tc>
          <w:tcPr>
            <w:tcW w:w="926" w:type="pct"/>
          </w:tcPr>
          <w:p w14:paraId="08F22039" w14:textId="23D13216" w:rsidR="005031A4" w:rsidRDefault="6A345A3C" w:rsidP="7D3533CB">
            <w:pPr>
              <w:jc w:val="center"/>
              <w:rPr>
                <w:b/>
                <w:bCs/>
              </w:rPr>
            </w:pPr>
            <w:r w:rsidRPr="7D3533CB">
              <w:rPr>
                <w:b/>
                <w:bCs/>
              </w:rPr>
              <w:t>Język polski</w:t>
            </w:r>
          </w:p>
          <w:p w14:paraId="57BCA668" w14:textId="65DED506" w:rsidR="005031A4" w:rsidRDefault="382A00E0" w:rsidP="7D3533CB">
            <w:pPr>
              <w:spacing w:line="276" w:lineRule="auto"/>
              <w:jc w:val="center"/>
            </w:pPr>
            <w:r w:rsidRPr="7D3533CB">
              <w:rPr>
                <w:rFonts w:ascii="Calibri" w:eastAsia="Calibri" w:hAnsi="Calibri" w:cs="Calibri"/>
                <w:b/>
                <w:bCs/>
              </w:rPr>
              <w:t>Nell Buczyńska – Kucejko</w:t>
            </w:r>
          </w:p>
          <w:p w14:paraId="6D40D239" w14:textId="492D6FBC" w:rsidR="005031A4" w:rsidRDefault="382A00E0" w:rsidP="62C62DAC">
            <w:pPr>
              <w:jc w:val="center"/>
            </w:pPr>
            <w:r w:rsidRPr="7D3533CB">
              <w:rPr>
                <w:rFonts w:ascii="Calibri" w:eastAsia="Calibri" w:hAnsi="Calibri" w:cs="Calibri"/>
                <w:b/>
                <w:bCs/>
              </w:rPr>
              <w:t>Temat: Sprawdź się sam – części mowy „Mądra głowa zna wszystkie słowa”</w:t>
            </w:r>
          </w:p>
          <w:p w14:paraId="61D18955" w14:textId="049424D5" w:rsidR="005031A4" w:rsidRDefault="382A00E0" w:rsidP="62C62DAC">
            <w:pPr>
              <w:jc w:val="center"/>
            </w:pPr>
            <w:r w:rsidRPr="7D3533CB">
              <w:rPr>
                <w:rFonts w:ascii="Calibri" w:eastAsia="Calibri" w:hAnsi="Calibri" w:cs="Calibri"/>
              </w:rPr>
              <w:t xml:space="preserve"> </w:t>
            </w:r>
          </w:p>
          <w:p w14:paraId="46E5662D" w14:textId="7A558B65" w:rsidR="005031A4" w:rsidRDefault="382A00E0" w:rsidP="7D3533CB">
            <w:r w:rsidRPr="7D3533CB">
              <w:rPr>
                <w:rFonts w:ascii="Calibri" w:eastAsia="Calibri" w:hAnsi="Calibri" w:cs="Calibri"/>
              </w:rPr>
              <w:t xml:space="preserve">Przed Tobą sprawdzian z części mowy – tym razem do autokontroli. </w:t>
            </w:r>
          </w:p>
          <w:p w14:paraId="34CE0A41" w14:textId="1F69F3AF" w:rsidR="005031A4" w:rsidRDefault="382A00E0" w:rsidP="7D3533CB">
            <w:pPr>
              <w:rPr>
                <w:rFonts w:ascii="Calibri" w:eastAsia="Calibri" w:hAnsi="Calibri" w:cs="Calibri"/>
              </w:rPr>
            </w:pPr>
            <w:r w:rsidRPr="7D3533CB">
              <w:rPr>
                <w:rFonts w:ascii="Calibri" w:eastAsia="Calibri" w:hAnsi="Calibri" w:cs="Calibri"/>
              </w:rPr>
              <w:t xml:space="preserve">Rozwiąż zadania sprawdzianu ze s.112 - 114 na kartce - pisząc numery zadań i rozwiązania. Zrób zdjęcie albo skan i przyślij na maila. Masz na to czas do następnego piątku. Na najbliższych zajęciach online udzielę podpowiedzi na niektóre pytania. </w:t>
            </w:r>
          </w:p>
        </w:tc>
        <w:tc>
          <w:tcPr>
            <w:tcW w:w="926" w:type="pct"/>
          </w:tcPr>
          <w:p w14:paraId="4A0E0021" w14:textId="107793DB" w:rsidR="005031A4" w:rsidRDefault="2C96DD04" w:rsidP="280CDF22">
            <w:pPr>
              <w:jc w:val="center"/>
              <w:rPr>
                <w:b/>
                <w:bCs/>
                <w:color w:val="00B050"/>
              </w:rPr>
            </w:pPr>
            <w:r w:rsidRPr="280CDF22">
              <w:rPr>
                <w:b/>
                <w:bCs/>
                <w:color w:val="00B050"/>
              </w:rPr>
              <w:t>Język polski</w:t>
            </w:r>
          </w:p>
          <w:p w14:paraId="518C1501" w14:textId="7F9E8CC2" w:rsidR="005031A4" w:rsidRDefault="24E1E2C0" w:rsidP="7D3533CB">
            <w:pPr>
              <w:spacing w:line="276" w:lineRule="auto"/>
              <w:jc w:val="center"/>
            </w:pPr>
            <w:r w:rsidRPr="7D3533CB">
              <w:rPr>
                <w:rFonts w:ascii="Calibri" w:eastAsia="Calibri" w:hAnsi="Calibri" w:cs="Calibri"/>
                <w:b/>
                <w:bCs/>
                <w:color w:val="00B050"/>
              </w:rPr>
              <w:t>Nell Buczyńska – Kucejko</w:t>
            </w:r>
          </w:p>
          <w:p w14:paraId="009B1A75" w14:textId="5D1639CE" w:rsidR="005031A4" w:rsidRDefault="24E1E2C0" w:rsidP="62C62DAC">
            <w:pPr>
              <w:jc w:val="center"/>
            </w:pPr>
            <w:r w:rsidRPr="7D3533CB">
              <w:rPr>
                <w:rFonts w:ascii="Calibri" w:eastAsia="Calibri" w:hAnsi="Calibri" w:cs="Calibri"/>
                <w:b/>
                <w:bCs/>
                <w:color w:val="00B050"/>
              </w:rPr>
              <w:t>Temat: O prawdzie kilka słów prawdy”</w:t>
            </w:r>
            <w:r w:rsidR="1959C3C6" w:rsidRPr="7D3533CB">
              <w:rPr>
                <w:rFonts w:ascii="Calibri" w:eastAsia="Calibri" w:hAnsi="Calibri" w:cs="Calibri"/>
                <w:b/>
                <w:bCs/>
                <w:color w:val="00B050"/>
              </w:rPr>
              <w:t xml:space="preserve"> </w:t>
            </w:r>
            <w:r w:rsidRPr="7D3533CB">
              <w:rPr>
                <w:rFonts w:ascii="Calibri" w:eastAsia="Calibri" w:hAnsi="Calibri" w:cs="Calibri"/>
                <w:b/>
                <w:bCs/>
                <w:color w:val="00B050"/>
              </w:rPr>
              <w:t>- J</w:t>
            </w:r>
            <w:r w:rsidR="6F714EB0" w:rsidRPr="7D3533CB">
              <w:rPr>
                <w:rFonts w:ascii="Calibri" w:eastAsia="Calibri" w:hAnsi="Calibri" w:cs="Calibri"/>
                <w:b/>
                <w:bCs/>
                <w:color w:val="00B050"/>
              </w:rPr>
              <w:t>an</w:t>
            </w:r>
            <w:r w:rsidRPr="7D3533CB">
              <w:rPr>
                <w:rFonts w:ascii="Calibri" w:eastAsia="Calibri" w:hAnsi="Calibri" w:cs="Calibri"/>
                <w:b/>
                <w:bCs/>
                <w:color w:val="00B050"/>
              </w:rPr>
              <w:t xml:space="preserve"> Twardowski “Prawda"</w:t>
            </w:r>
          </w:p>
          <w:p w14:paraId="035C57CA" w14:textId="4C5DAF45" w:rsidR="005031A4" w:rsidRDefault="24E1E2C0" w:rsidP="62C62DAC">
            <w:pPr>
              <w:jc w:val="center"/>
            </w:pPr>
            <w:r w:rsidRPr="7D3533CB">
              <w:rPr>
                <w:rFonts w:ascii="Calibri" w:eastAsia="Calibri" w:hAnsi="Calibri" w:cs="Calibri"/>
                <w:color w:val="00B050"/>
              </w:rPr>
              <w:t xml:space="preserve"> </w:t>
            </w:r>
          </w:p>
          <w:p w14:paraId="6F2267B3" w14:textId="2354D97F" w:rsidR="005031A4" w:rsidRDefault="24E1E2C0" w:rsidP="7D3533CB">
            <w:pPr>
              <w:rPr>
                <w:rFonts w:ascii="Calibri" w:eastAsia="Calibri" w:hAnsi="Calibri" w:cs="Calibri"/>
                <w:color w:val="00B050"/>
              </w:rPr>
            </w:pPr>
            <w:r w:rsidRPr="7D3533CB">
              <w:rPr>
                <w:rFonts w:ascii="Calibri" w:eastAsia="Calibri" w:hAnsi="Calibri" w:cs="Calibri"/>
                <w:color w:val="00B050"/>
              </w:rPr>
              <w:t xml:space="preserve">Przeczytaj informacje o księdzu –poecie Janie Twardowskim ze s.170 z pod. do lit. Zapamiętaj nazwisko tego poety. </w:t>
            </w:r>
          </w:p>
          <w:p w14:paraId="2265F44D" w14:textId="1BC77935" w:rsidR="005031A4" w:rsidRDefault="24E1E2C0" w:rsidP="7D3533CB">
            <w:r w:rsidRPr="7D3533CB">
              <w:rPr>
                <w:rFonts w:ascii="Calibri" w:eastAsia="Calibri" w:hAnsi="Calibri" w:cs="Calibri"/>
                <w:color w:val="00B050"/>
              </w:rPr>
              <w:t>Przeczytaj wiersz ze s.170. Jakie są twoje wrażenia? Zapisz w zeszycie jedno zdanie na temat wiersza.</w:t>
            </w:r>
          </w:p>
          <w:p w14:paraId="07F42110" w14:textId="324FE714" w:rsidR="005031A4" w:rsidRDefault="24E1E2C0" w:rsidP="7D3533CB">
            <w:r w:rsidRPr="7D3533CB">
              <w:rPr>
                <w:rFonts w:ascii="Calibri" w:eastAsia="Calibri" w:hAnsi="Calibri" w:cs="Calibri"/>
                <w:color w:val="00B050"/>
              </w:rPr>
              <w:t>Przypomnij sobie środki wyrazu artystycznego używane w wierszach:</w:t>
            </w:r>
          </w:p>
          <w:p w14:paraId="17FB8457" w14:textId="0A5DBA27" w:rsidR="005031A4" w:rsidRDefault="24E1E2C0" w:rsidP="7D3533CB">
            <w:pPr>
              <w:rPr>
                <w:rFonts w:ascii="Calibri" w:eastAsia="Calibri" w:hAnsi="Calibri" w:cs="Calibri"/>
                <w:color w:val="00B050"/>
              </w:rPr>
            </w:pPr>
            <w:r w:rsidRPr="7D3533CB">
              <w:rPr>
                <w:rFonts w:ascii="Calibri" w:eastAsia="Calibri" w:hAnsi="Calibri" w:cs="Calibri"/>
                <w:color w:val="00B050"/>
              </w:rPr>
              <w:t xml:space="preserve">epitet to każde określenie rzeczownika, porównanie </w:t>
            </w:r>
            <w:r w:rsidR="4A732636" w:rsidRPr="7D3533CB">
              <w:rPr>
                <w:rFonts w:ascii="Calibri" w:eastAsia="Calibri" w:hAnsi="Calibri" w:cs="Calibri"/>
                <w:color w:val="00B050"/>
              </w:rPr>
              <w:t>t</w:t>
            </w:r>
            <w:r w:rsidRPr="7D3533CB">
              <w:rPr>
                <w:rFonts w:ascii="Calibri" w:eastAsia="Calibri" w:hAnsi="Calibri" w:cs="Calibri"/>
                <w:color w:val="00B050"/>
              </w:rPr>
              <w:t>o dwa ze sobą zestawione wyrazy albo związki wyrazowe za pomocą słówek jak, jakby, na kształt itp. Przenośnia to nadanie nowego sensu, znaczenia czemuś lub komuś, coś nietypowego, dziwnego, ale zrozumiałego dla odbiorcy (słynne – mama ma dom na głowie)</w:t>
            </w:r>
            <w:r w:rsidR="26F41B58" w:rsidRPr="7D3533CB">
              <w:rPr>
                <w:rFonts w:ascii="Calibri" w:eastAsia="Calibri" w:hAnsi="Calibri" w:cs="Calibri"/>
                <w:color w:val="00B050"/>
              </w:rPr>
              <w:t xml:space="preserve"> </w:t>
            </w:r>
            <w:r w:rsidRPr="7D3533CB">
              <w:rPr>
                <w:rFonts w:ascii="Calibri" w:eastAsia="Calibri" w:hAnsi="Calibri" w:cs="Calibri"/>
                <w:color w:val="00B050"/>
              </w:rPr>
              <w:t>czytane dosłownie często nie ma sensu, ten sens nowy, ukryty.</w:t>
            </w:r>
          </w:p>
          <w:p w14:paraId="627F2026" w14:textId="1DC740CE" w:rsidR="005031A4" w:rsidRDefault="78DCDA0D" w:rsidP="7D3533CB">
            <w:r w:rsidRPr="7D3533CB">
              <w:rPr>
                <w:rFonts w:ascii="Calibri" w:eastAsia="Calibri" w:hAnsi="Calibri" w:cs="Calibri"/>
                <w:color w:val="00B050"/>
              </w:rPr>
              <w:t>W</w:t>
            </w:r>
            <w:r w:rsidR="24E1E2C0" w:rsidRPr="7D3533CB">
              <w:rPr>
                <w:rFonts w:ascii="Calibri" w:eastAsia="Calibri" w:hAnsi="Calibri" w:cs="Calibri"/>
                <w:color w:val="00B050"/>
              </w:rPr>
              <w:t>ykona</w:t>
            </w:r>
            <w:r w:rsidR="14E3D27B" w:rsidRPr="7D3533CB">
              <w:rPr>
                <w:rFonts w:ascii="Calibri" w:eastAsia="Calibri" w:hAnsi="Calibri" w:cs="Calibri"/>
                <w:color w:val="00B050"/>
              </w:rPr>
              <w:t>j</w:t>
            </w:r>
            <w:r w:rsidR="24E1E2C0" w:rsidRPr="7D3533CB">
              <w:rPr>
                <w:rFonts w:ascii="Calibri" w:eastAsia="Calibri" w:hAnsi="Calibri" w:cs="Calibri"/>
                <w:color w:val="00B050"/>
              </w:rPr>
              <w:t xml:space="preserve"> zad.1 ze s.171</w:t>
            </w:r>
          </w:p>
          <w:p w14:paraId="6E3CF548" w14:textId="558B1255" w:rsidR="005031A4" w:rsidRDefault="24E1E2C0" w:rsidP="7D3533CB">
            <w:r w:rsidRPr="7D3533CB">
              <w:rPr>
                <w:rFonts w:ascii="Calibri" w:eastAsia="Calibri" w:hAnsi="Calibri" w:cs="Calibri"/>
                <w:color w:val="00B050"/>
              </w:rPr>
              <w:t>Przepisz do zeszytu definicję s</w:t>
            </w:r>
            <w:r w:rsidR="551C6772" w:rsidRPr="7D3533CB">
              <w:rPr>
                <w:rFonts w:ascii="Calibri" w:eastAsia="Calibri" w:hAnsi="Calibri" w:cs="Calibri"/>
                <w:color w:val="00B050"/>
              </w:rPr>
              <w:t>ł</w:t>
            </w:r>
            <w:r w:rsidRPr="7D3533CB">
              <w:rPr>
                <w:rFonts w:ascii="Calibri" w:eastAsia="Calibri" w:hAnsi="Calibri" w:cs="Calibri"/>
                <w:color w:val="00B050"/>
              </w:rPr>
              <w:t xml:space="preserve">owa </w:t>
            </w:r>
            <w:r w:rsidR="4276DF3C" w:rsidRPr="7D3533CB">
              <w:rPr>
                <w:rFonts w:ascii="Calibri" w:eastAsia="Calibri" w:hAnsi="Calibri" w:cs="Calibri"/>
                <w:color w:val="00B050"/>
              </w:rPr>
              <w:t>‘</w:t>
            </w:r>
            <w:r w:rsidRPr="7D3533CB">
              <w:rPr>
                <w:rFonts w:ascii="Calibri" w:eastAsia="Calibri" w:hAnsi="Calibri" w:cs="Calibri"/>
                <w:color w:val="00B050"/>
              </w:rPr>
              <w:t>dogmat</w:t>
            </w:r>
            <w:r w:rsidR="50A61103" w:rsidRPr="7D3533CB">
              <w:rPr>
                <w:rFonts w:ascii="Calibri" w:eastAsia="Calibri" w:hAnsi="Calibri" w:cs="Calibri"/>
                <w:color w:val="00B050"/>
              </w:rPr>
              <w:t>’</w:t>
            </w:r>
            <w:r w:rsidRPr="7D3533CB">
              <w:rPr>
                <w:rFonts w:ascii="Calibri" w:eastAsia="Calibri" w:hAnsi="Calibri" w:cs="Calibri"/>
                <w:color w:val="00B050"/>
              </w:rPr>
              <w:t xml:space="preserve"> ze s</w:t>
            </w:r>
            <w:r w:rsidR="085E24FA" w:rsidRPr="7D3533CB">
              <w:rPr>
                <w:rFonts w:ascii="Calibri" w:eastAsia="Calibri" w:hAnsi="Calibri" w:cs="Calibri"/>
                <w:color w:val="00B050"/>
              </w:rPr>
              <w:t>.</w:t>
            </w:r>
            <w:r w:rsidRPr="7D3533CB">
              <w:rPr>
                <w:rFonts w:ascii="Calibri" w:eastAsia="Calibri" w:hAnsi="Calibri" w:cs="Calibri"/>
                <w:color w:val="00B050"/>
              </w:rPr>
              <w:t xml:space="preserve"> 171</w:t>
            </w:r>
          </w:p>
          <w:p w14:paraId="658270DF" w14:textId="7454CB3A" w:rsidR="005031A4" w:rsidRDefault="24E1E2C0" w:rsidP="7D3533CB">
            <w:r w:rsidRPr="7D3533CB">
              <w:rPr>
                <w:rFonts w:ascii="Calibri" w:eastAsia="Calibri" w:hAnsi="Calibri" w:cs="Calibri"/>
                <w:color w:val="00B050"/>
              </w:rPr>
              <w:t>Wykonaj ustnie zad.5 ze s.172</w:t>
            </w:r>
          </w:p>
          <w:p w14:paraId="59447C8C" w14:textId="71021337" w:rsidR="005031A4" w:rsidRDefault="24E1E2C0" w:rsidP="7D3533CB">
            <w:r w:rsidRPr="7D3533CB">
              <w:rPr>
                <w:rFonts w:ascii="Calibri" w:eastAsia="Calibri" w:hAnsi="Calibri" w:cs="Calibri"/>
                <w:color w:val="00B050"/>
              </w:rPr>
              <w:t xml:space="preserve">Jak sądzisz, dlaczego niektóre fragmenty wiersza się powtarzają? </w:t>
            </w:r>
          </w:p>
          <w:p w14:paraId="250D2A39" w14:textId="3CD52A69" w:rsidR="005031A4" w:rsidRDefault="24E1E2C0" w:rsidP="7D3533CB">
            <w:r w:rsidRPr="7D3533CB">
              <w:rPr>
                <w:rFonts w:ascii="Calibri" w:eastAsia="Calibri" w:hAnsi="Calibri" w:cs="Calibri"/>
                <w:color w:val="00B050"/>
              </w:rPr>
              <w:lastRenderedPageBreak/>
              <w:t>Przepisz do zeszytu definicję anafory ze s.172. Zapamiętaj ten termin</w:t>
            </w:r>
          </w:p>
          <w:p w14:paraId="6C66C7A6" w14:textId="5BADAE3F" w:rsidR="005031A4" w:rsidRDefault="24E1E2C0" w:rsidP="7D3533CB">
            <w:r w:rsidRPr="7D3533CB">
              <w:rPr>
                <w:rFonts w:ascii="Calibri" w:eastAsia="Calibri" w:hAnsi="Calibri" w:cs="Calibri"/>
                <w:color w:val="00B050"/>
              </w:rPr>
              <w:t>Praca domowa zad.8. s.172</w:t>
            </w:r>
          </w:p>
          <w:p w14:paraId="62EBF3C5" w14:textId="6631DA14" w:rsidR="005031A4" w:rsidRDefault="24E1E2C0" w:rsidP="7D3533CB">
            <w:r w:rsidRPr="7D3533CB">
              <w:rPr>
                <w:rFonts w:ascii="Calibri" w:eastAsia="Calibri" w:hAnsi="Calibri" w:cs="Calibri"/>
                <w:color w:val="00B050"/>
              </w:rPr>
              <w:t>Dla chętnych zad. 7 – minimum 10 zdań na maila.</w:t>
            </w:r>
          </w:p>
        </w:tc>
      </w:tr>
      <w:tr w:rsidR="005031A4" w14:paraId="75697EEC" w14:textId="77777777" w:rsidTr="733413A9">
        <w:tc>
          <w:tcPr>
            <w:tcW w:w="372" w:type="pct"/>
          </w:tcPr>
          <w:p w14:paraId="109B8484" w14:textId="77777777" w:rsidR="005031A4" w:rsidRDefault="005031A4" w:rsidP="005031A4">
            <w:pPr>
              <w:jc w:val="center"/>
              <w:rPr>
                <w:b/>
              </w:rPr>
            </w:pPr>
            <w:r>
              <w:rPr>
                <w:b/>
              </w:rPr>
              <w:lastRenderedPageBreak/>
              <w:t>7</w:t>
            </w:r>
          </w:p>
        </w:tc>
        <w:tc>
          <w:tcPr>
            <w:tcW w:w="925" w:type="pct"/>
          </w:tcPr>
          <w:p w14:paraId="6D98A12B" w14:textId="07A35CA7" w:rsidR="005031A4" w:rsidRDefault="0B52F0CE" w:rsidP="62C62DAC">
            <w:pPr>
              <w:jc w:val="center"/>
              <w:rPr>
                <w:rFonts w:eastAsiaTheme="minorEastAsia"/>
                <w:b/>
                <w:bCs/>
              </w:rPr>
            </w:pPr>
            <w:r w:rsidRPr="62C62DAC">
              <w:rPr>
                <w:rFonts w:eastAsiaTheme="minorEastAsia"/>
                <w:b/>
                <w:bCs/>
              </w:rPr>
              <w:t>Dzień wolny od zajęć dydaktycznych</w:t>
            </w:r>
          </w:p>
        </w:tc>
        <w:tc>
          <w:tcPr>
            <w:tcW w:w="926" w:type="pct"/>
          </w:tcPr>
          <w:p w14:paraId="6B9F6A07" w14:textId="3A7D15A5" w:rsidR="005031A4" w:rsidRDefault="197638B1" w:rsidP="37F51F47">
            <w:pPr>
              <w:jc w:val="center"/>
            </w:pPr>
            <w:r w:rsidRPr="37F51F47">
              <w:rPr>
                <w:rFonts w:eastAsiaTheme="minorEastAsia"/>
                <w:b/>
                <w:bCs/>
              </w:rPr>
              <w:t xml:space="preserve">Zajęcia rozwijająco - kreatywne z geografii Renata Marciniuk </w:t>
            </w:r>
          </w:p>
          <w:p w14:paraId="4AED9AD8" w14:textId="24EF1878" w:rsidR="005031A4" w:rsidRDefault="197638B1" w:rsidP="37F51F47">
            <w:pPr>
              <w:jc w:val="center"/>
            </w:pPr>
            <w:r w:rsidRPr="37F51F47">
              <w:rPr>
                <w:rFonts w:eastAsiaTheme="minorEastAsia"/>
                <w:b/>
                <w:bCs/>
              </w:rPr>
              <w:t>Temat: Rosja- środowisko przyrodnicze największego państwa na Ziemi</w:t>
            </w:r>
            <w:r w:rsidR="0AB2B209" w:rsidRPr="37F51F47">
              <w:rPr>
                <w:rFonts w:eastAsiaTheme="minorEastAsia"/>
                <w:b/>
                <w:bCs/>
              </w:rPr>
              <w:t xml:space="preserve"> cd.</w:t>
            </w:r>
          </w:p>
          <w:p w14:paraId="3F4D5307" w14:textId="7153E444" w:rsidR="005031A4" w:rsidRDefault="197638B1" w:rsidP="37F51F47">
            <w:pPr>
              <w:pStyle w:val="Bezodstpw"/>
            </w:pPr>
            <w:r w:rsidRPr="37F51F47">
              <w:t xml:space="preserve"> Dziś poznamy środowisko naturalne Rosji oraz obszary gęsto i słabo zaludnione. Dowiemy się czym jest wieczna zmarzlina. Materiał do zapoznania się to: </w:t>
            </w:r>
            <w:hyperlink r:id="rId25">
              <w:r w:rsidRPr="37F51F47">
                <w:rPr>
                  <w:rStyle w:val="Hipercze"/>
                </w:rPr>
                <w:t>https://epodreczniki.pl/a/srodowisko-przyrodnicze-i-gospodarka-federacji-rosyjskiej/D13bOfdoA</w:t>
              </w:r>
            </w:hyperlink>
          </w:p>
          <w:p w14:paraId="69A44FEA" w14:textId="69E2D24C" w:rsidR="005031A4" w:rsidRDefault="7799B0D5" w:rsidP="37F51F47">
            <w:pPr>
              <w:pStyle w:val="Bezodstpw"/>
            </w:pPr>
            <w:r w:rsidRPr="37F51F47">
              <w:t>oraz</w:t>
            </w:r>
          </w:p>
          <w:p w14:paraId="369B2C10" w14:textId="1EF14B29" w:rsidR="005031A4" w:rsidRDefault="0026315F" w:rsidP="37F51F47">
            <w:pPr>
              <w:spacing w:line="276" w:lineRule="auto"/>
            </w:pPr>
            <w:hyperlink r:id="rId26">
              <w:r w:rsidR="7799B0D5" w:rsidRPr="37F51F47">
                <w:rPr>
                  <w:rStyle w:val="Hipercze"/>
                  <w:rFonts w:ascii="Calibri" w:eastAsia="Calibri" w:hAnsi="Calibri" w:cs="Calibri"/>
                </w:rPr>
                <w:t>https://portaltechnologiczny.pl/2019/10/18/topnieje-wieczna-zmarzlina-efekt-cieplarniany-wielkim-problemem-dla-rosji/</w:t>
              </w:r>
            </w:hyperlink>
          </w:p>
          <w:p w14:paraId="2946DB82" w14:textId="572A30F6" w:rsidR="005031A4" w:rsidRDefault="005031A4" w:rsidP="37F51F47">
            <w:pPr>
              <w:pStyle w:val="Bezodstpw"/>
            </w:pPr>
          </w:p>
        </w:tc>
        <w:tc>
          <w:tcPr>
            <w:tcW w:w="925" w:type="pct"/>
          </w:tcPr>
          <w:p w14:paraId="6D642D78" w14:textId="7CE157B7" w:rsidR="005031A4" w:rsidRDefault="37DB648E" w:rsidP="4E0D1E23">
            <w:pPr>
              <w:spacing w:line="276" w:lineRule="auto"/>
              <w:jc w:val="center"/>
              <w:rPr>
                <w:rFonts w:eastAsiaTheme="minorEastAsia"/>
                <w:b/>
                <w:bCs/>
              </w:rPr>
            </w:pPr>
            <w:r w:rsidRPr="4E0D1E23">
              <w:rPr>
                <w:rFonts w:eastAsiaTheme="minorEastAsia"/>
                <w:b/>
                <w:bCs/>
              </w:rPr>
              <w:t>Zespół wyrównawczy z matematyki</w:t>
            </w:r>
          </w:p>
          <w:p w14:paraId="25FA5B07" w14:textId="6242CB89" w:rsidR="005031A4" w:rsidRDefault="37DB648E" w:rsidP="4E0D1E23">
            <w:pPr>
              <w:spacing w:line="276" w:lineRule="auto"/>
              <w:jc w:val="center"/>
              <w:rPr>
                <w:rFonts w:eastAsiaTheme="minorEastAsia"/>
                <w:b/>
                <w:bCs/>
              </w:rPr>
            </w:pPr>
            <w:r w:rsidRPr="4E0D1E23">
              <w:rPr>
                <w:rFonts w:eastAsiaTheme="minorEastAsia"/>
                <w:b/>
                <w:bCs/>
              </w:rPr>
              <w:t>Marta Rogucka</w:t>
            </w:r>
          </w:p>
          <w:p w14:paraId="79B81680" w14:textId="017FE3CD" w:rsidR="005031A4" w:rsidRDefault="37DB648E" w:rsidP="4E0D1E23">
            <w:pPr>
              <w:spacing w:line="276" w:lineRule="auto"/>
              <w:jc w:val="center"/>
              <w:rPr>
                <w:rFonts w:eastAsiaTheme="minorEastAsia"/>
                <w:b/>
                <w:bCs/>
              </w:rPr>
            </w:pPr>
            <w:r w:rsidRPr="4E0D1E23">
              <w:rPr>
                <w:rFonts w:eastAsiaTheme="minorEastAsia"/>
                <w:b/>
                <w:bCs/>
              </w:rPr>
              <w:t>Temat: Podzielność liczb.</w:t>
            </w:r>
          </w:p>
          <w:p w14:paraId="58E4D207" w14:textId="6A504E73" w:rsidR="005031A4" w:rsidRDefault="37DB648E" w:rsidP="4E0D1E23">
            <w:pPr>
              <w:spacing w:line="276" w:lineRule="auto"/>
              <w:jc w:val="both"/>
              <w:rPr>
                <w:rFonts w:eastAsiaTheme="minorEastAsia"/>
              </w:rPr>
            </w:pPr>
            <w:r w:rsidRPr="4E0D1E23">
              <w:rPr>
                <w:rFonts w:eastAsiaTheme="minorEastAsia"/>
              </w:rPr>
              <w:t>Poćwicz podzielność liczb:</w:t>
            </w:r>
          </w:p>
          <w:p w14:paraId="58B741FF" w14:textId="3241E68F" w:rsidR="005031A4" w:rsidRDefault="37DB648E" w:rsidP="4E0D1E23">
            <w:pPr>
              <w:spacing w:line="276" w:lineRule="auto"/>
              <w:rPr>
                <w:rFonts w:eastAsiaTheme="minorEastAsia"/>
              </w:rPr>
            </w:pPr>
            <w:r w:rsidRPr="4E0D1E23">
              <w:rPr>
                <w:rFonts w:eastAsiaTheme="minorEastAsia"/>
              </w:rPr>
              <w:t xml:space="preserve">Wyjaśnienie: </w:t>
            </w:r>
            <w:hyperlink r:id="rId27">
              <w:r w:rsidRPr="4E0D1E23">
                <w:rPr>
                  <w:rStyle w:val="Hipercze"/>
                  <w:rFonts w:eastAsiaTheme="minorEastAsia"/>
                </w:rPr>
                <w:t>https://pistacja.tv/film/mat00094-cechy-podzielnosci-liczb-cwiczenia?playlist=230</w:t>
              </w:r>
            </w:hyperlink>
          </w:p>
          <w:p w14:paraId="6D403DEA" w14:textId="7823EC73" w:rsidR="005031A4" w:rsidRDefault="37DB648E" w:rsidP="4E0D1E23">
            <w:pPr>
              <w:spacing w:line="276" w:lineRule="auto"/>
              <w:rPr>
                <w:rFonts w:eastAsiaTheme="minorEastAsia"/>
              </w:rPr>
            </w:pPr>
            <w:r w:rsidRPr="4E0D1E23">
              <w:rPr>
                <w:rFonts w:eastAsiaTheme="minorEastAsia"/>
              </w:rPr>
              <w:t xml:space="preserve">Ćwiczenia: </w:t>
            </w:r>
            <w:hyperlink r:id="rId28">
              <w:r w:rsidRPr="4E0D1E23">
                <w:rPr>
                  <w:rStyle w:val="Hipercze"/>
                  <w:rFonts w:eastAsiaTheme="minorEastAsia"/>
                </w:rPr>
                <w:t>https://www.matzoo.pl/klasa6/podzielnosc-liczb-przez-2-3-5-i-10_30_148</w:t>
              </w:r>
            </w:hyperlink>
          </w:p>
          <w:p w14:paraId="5997CC1D" w14:textId="4C27555B" w:rsidR="005031A4" w:rsidRDefault="005031A4" w:rsidP="4E0D1E23">
            <w:pPr>
              <w:jc w:val="center"/>
              <w:rPr>
                <w:b/>
                <w:bCs/>
              </w:rPr>
            </w:pPr>
          </w:p>
        </w:tc>
        <w:tc>
          <w:tcPr>
            <w:tcW w:w="926" w:type="pct"/>
          </w:tcPr>
          <w:p w14:paraId="110FFD37" w14:textId="77777777" w:rsidR="005031A4" w:rsidRDefault="005031A4" w:rsidP="005031A4">
            <w:pPr>
              <w:jc w:val="center"/>
              <w:rPr>
                <w:b/>
              </w:rPr>
            </w:pPr>
          </w:p>
        </w:tc>
        <w:tc>
          <w:tcPr>
            <w:tcW w:w="926" w:type="pct"/>
          </w:tcPr>
          <w:p w14:paraId="53F61B46" w14:textId="7408494F" w:rsidR="005031A4" w:rsidRDefault="3AC29F56" w:rsidP="1062B4D3">
            <w:pPr>
              <w:jc w:val="center"/>
              <w:rPr>
                <w:b/>
                <w:bCs/>
                <w:color w:val="00B050"/>
              </w:rPr>
            </w:pPr>
            <w:r w:rsidRPr="1062B4D3">
              <w:rPr>
                <w:b/>
                <w:bCs/>
                <w:color w:val="00B050"/>
              </w:rPr>
              <w:t>Język angielski</w:t>
            </w:r>
            <w:r w:rsidR="039905CF" w:rsidRPr="1062B4D3">
              <w:rPr>
                <w:b/>
                <w:bCs/>
                <w:color w:val="00B050"/>
              </w:rPr>
              <w:t xml:space="preserve"> </w:t>
            </w:r>
          </w:p>
          <w:p w14:paraId="682C64FF" w14:textId="5A98B81C" w:rsidR="005031A4" w:rsidRDefault="039905CF" w:rsidP="1062B4D3">
            <w:pPr>
              <w:jc w:val="center"/>
              <w:rPr>
                <w:b/>
                <w:bCs/>
                <w:color w:val="00B050"/>
              </w:rPr>
            </w:pPr>
            <w:r w:rsidRPr="1062B4D3">
              <w:rPr>
                <w:b/>
                <w:bCs/>
                <w:color w:val="00B050"/>
              </w:rPr>
              <w:t>Anna Petelska</w:t>
            </w:r>
          </w:p>
          <w:p w14:paraId="48638801" w14:textId="50E53305" w:rsidR="005031A4" w:rsidRDefault="039905CF" w:rsidP="1062B4D3">
            <w:pPr>
              <w:spacing w:line="276" w:lineRule="auto"/>
              <w:jc w:val="center"/>
              <w:rPr>
                <w:rFonts w:ascii="Calibri" w:eastAsia="Calibri" w:hAnsi="Calibri" w:cs="Calibri"/>
                <w:b/>
                <w:bCs/>
                <w:color w:val="00B050"/>
              </w:rPr>
            </w:pPr>
            <w:r w:rsidRPr="1062B4D3">
              <w:rPr>
                <w:rFonts w:ascii="Calibri" w:eastAsia="Calibri" w:hAnsi="Calibri" w:cs="Calibri"/>
                <w:b/>
                <w:bCs/>
                <w:color w:val="00B050"/>
              </w:rPr>
              <w:t>Temat: Revision of unit 6.</w:t>
            </w:r>
          </w:p>
          <w:p w14:paraId="353480C3" w14:textId="03A91DB1" w:rsidR="005031A4" w:rsidRDefault="039905CF" w:rsidP="1062B4D3">
            <w:pPr>
              <w:spacing w:line="276" w:lineRule="auto"/>
              <w:rPr>
                <w:rFonts w:ascii="Calibri" w:eastAsia="Calibri" w:hAnsi="Calibri" w:cs="Calibri"/>
                <w:color w:val="00B050"/>
              </w:rPr>
            </w:pPr>
            <w:r w:rsidRPr="1062B4D3">
              <w:rPr>
                <w:rFonts w:ascii="Calibri" w:eastAsia="Calibri" w:hAnsi="Calibri" w:cs="Calibri"/>
                <w:color w:val="00B050"/>
              </w:rPr>
              <w:t>Podręcznik str.</w:t>
            </w:r>
            <w:r w:rsidR="3DC4092F" w:rsidRPr="1062B4D3">
              <w:rPr>
                <w:rFonts w:ascii="Calibri" w:eastAsia="Calibri" w:hAnsi="Calibri" w:cs="Calibri"/>
                <w:color w:val="00B050"/>
              </w:rPr>
              <w:t xml:space="preserve"> </w:t>
            </w:r>
            <w:r w:rsidRPr="1062B4D3">
              <w:rPr>
                <w:rFonts w:ascii="Calibri" w:eastAsia="Calibri" w:hAnsi="Calibri" w:cs="Calibri"/>
                <w:color w:val="00B050"/>
              </w:rPr>
              <w:t xml:space="preserve">85. Zadania 2,3,4 – pisemnie do zeszytu, wpisz tylko zdania z lukami. </w:t>
            </w:r>
          </w:p>
          <w:p w14:paraId="703C3A96" w14:textId="161E7134" w:rsidR="005031A4" w:rsidRDefault="039905CF" w:rsidP="1062B4D3">
            <w:pPr>
              <w:spacing w:line="276" w:lineRule="auto"/>
              <w:rPr>
                <w:rFonts w:ascii="Calibri" w:eastAsia="Calibri" w:hAnsi="Calibri" w:cs="Calibri"/>
                <w:color w:val="00B050"/>
              </w:rPr>
            </w:pPr>
            <w:r w:rsidRPr="1062B4D3">
              <w:rPr>
                <w:rFonts w:ascii="Calibri" w:eastAsia="Calibri" w:hAnsi="Calibri" w:cs="Calibri"/>
                <w:color w:val="00B050"/>
              </w:rPr>
              <w:t xml:space="preserve">Poćwicz zagadnienia z działu 6 na stronie: </w:t>
            </w:r>
          </w:p>
          <w:p w14:paraId="20EFEE01" w14:textId="6E49004A" w:rsidR="005031A4" w:rsidRDefault="0026315F" w:rsidP="1062B4D3">
            <w:pPr>
              <w:spacing w:line="276" w:lineRule="auto"/>
              <w:rPr>
                <w:color w:val="0070C0"/>
              </w:rPr>
            </w:pPr>
            <w:hyperlink r:id="rId29">
              <w:r w:rsidR="039905CF" w:rsidRPr="1062B4D3">
                <w:rPr>
                  <w:rStyle w:val="Hipercze"/>
                  <w:rFonts w:ascii="Calibri" w:eastAsia="Calibri" w:hAnsi="Calibri" w:cs="Calibri"/>
                  <w:color w:val="0070C0"/>
                </w:rPr>
                <w:t>https://elt.oup.com/student/stepsplus/lv3/unit6/?cc=pl&amp;selLanguage=pl</w:t>
              </w:r>
            </w:hyperlink>
          </w:p>
          <w:p w14:paraId="6B699379" w14:textId="782C45BE" w:rsidR="005031A4" w:rsidRDefault="5A4E3CA2" w:rsidP="4FFF0026">
            <w:pPr>
              <w:jc w:val="center"/>
              <w:rPr>
                <w:color w:val="00B050"/>
              </w:rPr>
            </w:pPr>
            <w:r w:rsidRPr="4FFF0026">
              <w:rPr>
                <w:color w:val="00B050"/>
              </w:rPr>
              <w:t>Lekcja online</w:t>
            </w:r>
          </w:p>
        </w:tc>
      </w:tr>
      <w:tr w:rsidR="005031A4" w14:paraId="44B0A208" w14:textId="77777777" w:rsidTr="733413A9">
        <w:tc>
          <w:tcPr>
            <w:tcW w:w="372" w:type="pct"/>
          </w:tcPr>
          <w:p w14:paraId="03853697" w14:textId="77777777" w:rsidR="005031A4" w:rsidRDefault="005031A4" w:rsidP="005031A4">
            <w:pPr>
              <w:jc w:val="center"/>
              <w:rPr>
                <w:b/>
              </w:rPr>
            </w:pPr>
            <w:r>
              <w:rPr>
                <w:b/>
              </w:rPr>
              <w:t>8</w:t>
            </w:r>
          </w:p>
        </w:tc>
        <w:tc>
          <w:tcPr>
            <w:tcW w:w="925" w:type="pct"/>
          </w:tcPr>
          <w:p w14:paraId="3FE9F23F" w14:textId="768CDE93" w:rsidR="005031A4" w:rsidRDefault="0C04DAF1" w:rsidP="62C62DAC">
            <w:pPr>
              <w:jc w:val="center"/>
              <w:rPr>
                <w:rFonts w:eastAsiaTheme="minorEastAsia"/>
                <w:b/>
                <w:bCs/>
              </w:rPr>
            </w:pPr>
            <w:r w:rsidRPr="62C62DAC">
              <w:rPr>
                <w:rFonts w:eastAsiaTheme="minorEastAsia"/>
                <w:b/>
                <w:bCs/>
              </w:rPr>
              <w:t xml:space="preserve">Dzień wolny od zajęć </w:t>
            </w:r>
            <w:r w:rsidRPr="62C62DAC">
              <w:rPr>
                <w:rFonts w:eastAsiaTheme="minorEastAsia"/>
                <w:b/>
                <w:bCs/>
              </w:rPr>
              <w:lastRenderedPageBreak/>
              <w:t>dydaktycznych</w:t>
            </w:r>
          </w:p>
        </w:tc>
        <w:tc>
          <w:tcPr>
            <w:tcW w:w="926" w:type="pct"/>
          </w:tcPr>
          <w:p w14:paraId="1F72F646" w14:textId="77777777" w:rsidR="005031A4" w:rsidRDefault="005031A4" w:rsidP="005031A4">
            <w:pPr>
              <w:jc w:val="center"/>
              <w:rPr>
                <w:b/>
              </w:rPr>
            </w:pPr>
          </w:p>
        </w:tc>
        <w:tc>
          <w:tcPr>
            <w:tcW w:w="925" w:type="pct"/>
          </w:tcPr>
          <w:p w14:paraId="08CE6F91" w14:textId="77777777" w:rsidR="005031A4" w:rsidRDefault="005031A4" w:rsidP="005031A4">
            <w:pPr>
              <w:jc w:val="center"/>
              <w:rPr>
                <w:b/>
              </w:rPr>
            </w:pPr>
          </w:p>
        </w:tc>
        <w:tc>
          <w:tcPr>
            <w:tcW w:w="926" w:type="pct"/>
          </w:tcPr>
          <w:p w14:paraId="61CDCEAD" w14:textId="77777777" w:rsidR="005031A4" w:rsidRDefault="005031A4" w:rsidP="005031A4">
            <w:pPr>
              <w:jc w:val="center"/>
              <w:rPr>
                <w:b/>
              </w:rPr>
            </w:pPr>
          </w:p>
        </w:tc>
        <w:tc>
          <w:tcPr>
            <w:tcW w:w="926" w:type="pct"/>
          </w:tcPr>
          <w:p w14:paraId="6BB9E253" w14:textId="77777777" w:rsidR="005031A4" w:rsidRDefault="005031A4" w:rsidP="005031A4">
            <w:pPr>
              <w:jc w:val="center"/>
              <w:rPr>
                <w:b/>
              </w:rPr>
            </w:pPr>
          </w:p>
        </w:tc>
      </w:tr>
    </w:tbl>
    <w:p w14:paraId="23DE523C" w14:textId="77777777" w:rsidR="005031A4" w:rsidRPr="005031A4" w:rsidRDefault="005031A4" w:rsidP="005031A4">
      <w:pPr>
        <w:jc w:val="center"/>
        <w:rPr>
          <w:b/>
        </w:rPr>
      </w:pPr>
    </w:p>
    <w:sectPr w:rsidR="005031A4" w:rsidRPr="005031A4" w:rsidSect="005031A4">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877C6D" w14:textId="77777777" w:rsidR="0026315F" w:rsidRDefault="0026315F" w:rsidP="005031A4">
      <w:pPr>
        <w:spacing w:after="0" w:line="240" w:lineRule="auto"/>
      </w:pPr>
      <w:r>
        <w:separator/>
      </w:r>
    </w:p>
  </w:endnote>
  <w:endnote w:type="continuationSeparator" w:id="0">
    <w:p w14:paraId="3364096B" w14:textId="77777777" w:rsidR="0026315F" w:rsidRDefault="0026315F" w:rsidP="00503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C671B" w14:textId="77777777" w:rsidR="0026315F" w:rsidRDefault="0026315F" w:rsidP="005031A4">
      <w:pPr>
        <w:spacing w:after="0" w:line="240" w:lineRule="auto"/>
      </w:pPr>
      <w:r>
        <w:separator/>
      </w:r>
    </w:p>
  </w:footnote>
  <w:footnote w:type="continuationSeparator" w:id="0">
    <w:p w14:paraId="310F5950" w14:textId="77777777" w:rsidR="0026315F" w:rsidRDefault="0026315F" w:rsidP="005031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77D8F"/>
    <w:multiLevelType w:val="multilevel"/>
    <w:tmpl w:val="3E909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F60CDD"/>
    <w:multiLevelType w:val="hybridMultilevel"/>
    <w:tmpl w:val="EAD2FBE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1A4"/>
    <w:rsid w:val="000B61A5"/>
    <w:rsid w:val="0014768C"/>
    <w:rsid w:val="001B3A1B"/>
    <w:rsid w:val="001E533B"/>
    <w:rsid w:val="0026315F"/>
    <w:rsid w:val="002A58E8"/>
    <w:rsid w:val="002E20E7"/>
    <w:rsid w:val="003033A6"/>
    <w:rsid w:val="003C7E9A"/>
    <w:rsid w:val="004963A9"/>
    <w:rsid w:val="004E356D"/>
    <w:rsid w:val="005031A4"/>
    <w:rsid w:val="0063D88F"/>
    <w:rsid w:val="00657444"/>
    <w:rsid w:val="00934271"/>
    <w:rsid w:val="00B252E5"/>
    <w:rsid w:val="00BB3098"/>
    <w:rsid w:val="00C69F8C"/>
    <w:rsid w:val="00C9278B"/>
    <w:rsid w:val="00D1125D"/>
    <w:rsid w:val="00F91008"/>
    <w:rsid w:val="013CB540"/>
    <w:rsid w:val="01782663"/>
    <w:rsid w:val="0255E009"/>
    <w:rsid w:val="02D5A130"/>
    <w:rsid w:val="0317DD74"/>
    <w:rsid w:val="039905CF"/>
    <w:rsid w:val="04E04332"/>
    <w:rsid w:val="04E0B310"/>
    <w:rsid w:val="061EF023"/>
    <w:rsid w:val="066B9376"/>
    <w:rsid w:val="071E8BA0"/>
    <w:rsid w:val="07375F7A"/>
    <w:rsid w:val="075BB5C0"/>
    <w:rsid w:val="0827E543"/>
    <w:rsid w:val="085E24FA"/>
    <w:rsid w:val="0886BC9B"/>
    <w:rsid w:val="0A7380BF"/>
    <w:rsid w:val="0AB2B209"/>
    <w:rsid w:val="0B3CAA4B"/>
    <w:rsid w:val="0B44858E"/>
    <w:rsid w:val="0B52F0CE"/>
    <w:rsid w:val="0B9D7102"/>
    <w:rsid w:val="0C04DAF1"/>
    <w:rsid w:val="0C175FE2"/>
    <w:rsid w:val="0C64C215"/>
    <w:rsid w:val="0C9D36F0"/>
    <w:rsid w:val="0D39CC7A"/>
    <w:rsid w:val="0D772807"/>
    <w:rsid w:val="0D852BFE"/>
    <w:rsid w:val="0E34D149"/>
    <w:rsid w:val="0F67629F"/>
    <w:rsid w:val="101B9292"/>
    <w:rsid w:val="1035F307"/>
    <w:rsid w:val="10505BD7"/>
    <w:rsid w:val="1062B4D3"/>
    <w:rsid w:val="108B7318"/>
    <w:rsid w:val="108FD73D"/>
    <w:rsid w:val="121E3DB5"/>
    <w:rsid w:val="127A1426"/>
    <w:rsid w:val="128F7B25"/>
    <w:rsid w:val="129E0A96"/>
    <w:rsid w:val="12F467A3"/>
    <w:rsid w:val="14068114"/>
    <w:rsid w:val="14E3D27B"/>
    <w:rsid w:val="1511EBFB"/>
    <w:rsid w:val="15671A6F"/>
    <w:rsid w:val="156B672E"/>
    <w:rsid w:val="15D42CCE"/>
    <w:rsid w:val="15EDA7E4"/>
    <w:rsid w:val="1619EA57"/>
    <w:rsid w:val="16DB2C01"/>
    <w:rsid w:val="16EF3EC1"/>
    <w:rsid w:val="17FBC4F5"/>
    <w:rsid w:val="1819DC08"/>
    <w:rsid w:val="1845F396"/>
    <w:rsid w:val="18C1D42F"/>
    <w:rsid w:val="19102D15"/>
    <w:rsid w:val="1959C3C6"/>
    <w:rsid w:val="197638B1"/>
    <w:rsid w:val="19E6FB90"/>
    <w:rsid w:val="1A309CCB"/>
    <w:rsid w:val="1AF63630"/>
    <w:rsid w:val="1B0C6776"/>
    <w:rsid w:val="1B111ADE"/>
    <w:rsid w:val="1B86271C"/>
    <w:rsid w:val="1B9AB8C4"/>
    <w:rsid w:val="1B9BCC4B"/>
    <w:rsid w:val="1C4864D0"/>
    <w:rsid w:val="1C52FB16"/>
    <w:rsid w:val="1DB5939F"/>
    <w:rsid w:val="1DC0970E"/>
    <w:rsid w:val="1DF1182F"/>
    <w:rsid w:val="1E206922"/>
    <w:rsid w:val="1E5BE4A3"/>
    <w:rsid w:val="1ED07B65"/>
    <w:rsid w:val="1EF86A63"/>
    <w:rsid w:val="1F09B604"/>
    <w:rsid w:val="1F4F77A1"/>
    <w:rsid w:val="208B4B9B"/>
    <w:rsid w:val="20D30590"/>
    <w:rsid w:val="20DBB86E"/>
    <w:rsid w:val="212B162E"/>
    <w:rsid w:val="21A1D1D4"/>
    <w:rsid w:val="21E3B0E9"/>
    <w:rsid w:val="2257222B"/>
    <w:rsid w:val="2288FECD"/>
    <w:rsid w:val="23D12F20"/>
    <w:rsid w:val="23E151CE"/>
    <w:rsid w:val="24E1E2C0"/>
    <w:rsid w:val="24F3DB7C"/>
    <w:rsid w:val="250B97B1"/>
    <w:rsid w:val="25435B47"/>
    <w:rsid w:val="25B09BE2"/>
    <w:rsid w:val="25E07A0D"/>
    <w:rsid w:val="261A566C"/>
    <w:rsid w:val="26F41B58"/>
    <w:rsid w:val="280CDF22"/>
    <w:rsid w:val="29898DDA"/>
    <w:rsid w:val="29B3790A"/>
    <w:rsid w:val="2A24B9BC"/>
    <w:rsid w:val="2A934F9E"/>
    <w:rsid w:val="2B47CB1D"/>
    <w:rsid w:val="2B71D693"/>
    <w:rsid w:val="2C22B7D7"/>
    <w:rsid w:val="2C464971"/>
    <w:rsid w:val="2C5979BB"/>
    <w:rsid w:val="2C96DD04"/>
    <w:rsid w:val="2CEFE354"/>
    <w:rsid w:val="2D8F2EE5"/>
    <w:rsid w:val="2DCAEC43"/>
    <w:rsid w:val="2DCF17CA"/>
    <w:rsid w:val="2E11AC66"/>
    <w:rsid w:val="2E55D4BF"/>
    <w:rsid w:val="302757FA"/>
    <w:rsid w:val="307BC698"/>
    <w:rsid w:val="3143DA3B"/>
    <w:rsid w:val="31A5A0D8"/>
    <w:rsid w:val="327C410F"/>
    <w:rsid w:val="32986C97"/>
    <w:rsid w:val="32A9B2A5"/>
    <w:rsid w:val="33153F68"/>
    <w:rsid w:val="33ADBFCA"/>
    <w:rsid w:val="345D965F"/>
    <w:rsid w:val="348C3B45"/>
    <w:rsid w:val="3494B942"/>
    <w:rsid w:val="34CC6EAF"/>
    <w:rsid w:val="370AC14A"/>
    <w:rsid w:val="370CCA08"/>
    <w:rsid w:val="3719DABB"/>
    <w:rsid w:val="37498039"/>
    <w:rsid w:val="37DB648E"/>
    <w:rsid w:val="37F51F47"/>
    <w:rsid w:val="382A00E0"/>
    <w:rsid w:val="3848DD4A"/>
    <w:rsid w:val="38A0CE5E"/>
    <w:rsid w:val="38CFABD8"/>
    <w:rsid w:val="390B6053"/>
    <w:rsid w:val="3929FA91"/>
    <w:rsid w:val="399DA810"/>
    <w:rsid w:val="39A7B8E3"/>
    <w:rsid w:val="39E4BEBE"/>
    <w:rsid w:val="3AA32769"/>
    <w:rsid w:val="3AC29F56"/>
    <w:rsid w:val="3AC335B4"/>
    <w:rsid w:val="3C417424"/>
    <w:rsid w:val="3C7F9759"/>
    <w:rsid w:val="3C7FA631"/>
    <w:rsid w:val="3CA9D60B"/>
    <w:rsid w:val="3CD65B1C"/>
    <w:rsid w:val="3D158B52"/>
    <w:rsid w:val="3D3BD931"/>
    <w:rsid w:val="3DAE5418"/>
    <w:rsid w:val="3DC4092F"/>
    <w:rsid w:val="3E0526CE"/>
    <w:rsid w:val="3E3F60BE"/>
    <w:rsid w:val="3E5D6FAC"/>
    <w:rsid w:val="3E850B41"/>
    <w:rsid w:val="3F7B0133"/>
    <w:rsid w:val="3F886F38"/>
    <w:rsid w:val="3FAC480E"/>
    <w:rsid w:val="40580AF5"/>
    <w:rsid w:val="41CDBAE0"/>
    <w:rsid w:val="42474BA1"/>
    <w:rsid w:val="425697BF"/>
    <w:rsid w:val="4276DF3C"/>
    <w:rsid w:val="42ACFB28"/>
    <w:rsid w:val="435D4E94"/>
    <w:rsid w:val="450FB081"/>
    <w:rsid w:val="45A20206"/>
    <w:rsid w:val="45E1418B"/>
    <w:rsid w:val="469D239D"/>
    <w:rsid w:val="4704362B"/>
    <w:rsid w:val="474D46F7"/>
    <w:rsid w:val="48B326E3"/>
    <w:rsid w:val="48EA738C"/>
    <w:rsid w:val="491A89F3"/>
    <w:rsid w:val="4989FBA5"/>
    <w:rsid w:val="49DC4C2A"/>
    <w:rsid w:val="4A732636"/>
    <w:rsid w:val="4A76480A"/>
    <w:rsid w:val="4C160C40"/>
    <w:rsid w:val="4C44D808"/>
    <w:rsid w:val="4C649F5E"/>
    <w:rsid w:val="4C87C8D9"/>
    <w:rsid w:val="4CB6F849"/>
    <w:rsid w:val="4CDCA4D5"/>
    <w:rsid w:val="4D974D5F"/>
    <w:rsid w:val="4DB57E8D"/>
    <w:rsid w:val="4DE6F265"/>
    <w:rsid w:val="4E0D1E23"/>
    <w:rsid w:val="4E29E166"/>
    <w:rsid w:val="4E4BC92D"/>
    <w:rsid w:val="4E6A4AC3"/>
    <w:rsid w:val="4E8C37CC"/>
    <w:rsid w:val="4F11776A"/>
    <w:rsid w:val="4FAF4AE5"/>
    <w:rsid w:val="4FFF0026"/>
    <w:rsid w:val="5020495F"/>
    <w:rsid w:val="5055C624"/>
    <w:rsid w:val="5099CADC"/>
    <w:rsid w:val="50A61103"/>
    <w:rsid w:val="50AA2DC1"/>
    <w:rsid w:val="52C3E6A7"/>
    <w:rsid w:val="5304DE10"/>
    <w:rsid w:val="53560DA3"/>
    <w:rsid w:val="537F2694"/>
    <w:rsid w:val="53DF624C"/>
    <w:rsid w:val="545E3F35"/>
    <w:rsid w:val="54B44524"/>
    <w:rsid w:val="54E96F74"/>
    <w:rsid w:val="54FA47BF"/>
    <w:rsid w:val="551C6772"/>
    <w:rsid w:val="559052AE"/>
    <w:rsid w:val="56E24BF5"/>
    <w:rsid w:val="575756AB"/>
    <w:rsid w:val="577946AC"/>
    <w:rsid w:val="57DD9038"/>
    <w:rsid w:val="58946EFE"/>
    <w:rsid w:val="59351AFD"/>
    <w:rsid w:val="59B75987"/>
    <w:rsid w:val="5A4E3CA2"/>
    <w:rsid w:val="5AAE4D23"/>
    <w:rsid w:val="5AB639AB"/>
    <w:rsid w:val="5AFB7B55"/>
    <w:rsid w:val="5B2BB1FA"/>
    <w:rsid w:val="5BB617C6"/>
    <w:rsid w:val="5CBB03C5"/>
    <w:rsid w:val="5CFE7831"/>
    <w:rsid w:val="5D097F36"/>
    <w:rsid w:val="5D937821"/>
    <w:rsid w:val="5D95F490"/>
    <w:rsid w:val="5DC38EAB"/>
    <w:rsid w:val="5E518288"/>
    <w:rsid w:val="5E5BA318"/>
    <w:rsid w:val="5EFAA150"/>
    <w:rsid w:val="5F00E440"/>
    <w:rsid w:val="5F3DCA56"/>
    <w:rsid w:val="5FB46D80"/>
    <w:rsid w:val="60308CD9"/>
    <w:rsid w:val="6087F7F0"/>
    <w:rsid w:val="608BAD08"/>
    <w:rsid w:val="60A94E75"/>
    <w:rsid w:val="60F6AB36"/>
    <w:rsid w:val="61EF1E22"/>
    <w:rsid w:val="6281F1F5"/>
    <w:rsid w:val="62B7E990"/>
    <w:rsid w:val="62C62DAC"/>
    <w:rsid w:val="634635D6"/>
    <w:rsid w:val="63690CDC"/>
    <w:rsid w:val="6378091E"/>
    <w:rsid w:val="63B1432A"/>
    <w:rsid w:val="6438E910"/>
    <w:rsid w:val="64564E07"/>
    <w:rsid w:val="64599237"/>
    <w:rsid w:val="646D5A1A"/>
    <w:rsid w:val="64FAAB03"/>
    <w:rsid w:val="65F33789"/>
    <w:rsid w:val="667B7DEA"/>
    <w:rsid w:val="66A0BC57"/>
    <w:rsid w:val="681B9730"/>
    <w:rsid w:val="68D2BA9D"/>
    <w:rsid w:val="68D750C6"/>
    <w:rsid w:val="6927960C"/>
    <w:rsid w:val="699A7C15"/>
    <w:rsid w:val="6A13C21B"/>
    <w:rsid w:val="6A16DF5E"/>
    <w:rsid w:val="6A345A3C"/>
    <w:rsid w:val="6B6A3B03"/>
    <w:rsid w:val="6C1098D3"/>
    <w:rsid w:val="6C601432"/>
    <w:rsid w:val="6D01DD7F"/>
    <w:rsid w:val="6D801ACB"/>
    <w:rsid w:val="6DDF3881"/>
    <w:rsid w:val="6E2A57AE"/>
    <w:rsid w:val="6E3FA261"/>
    <w:rsid w:val="6E50122B"/>
    <w:rsid w:val="6E831943"/>
    <w:rsid w:val="6EA3B359"/>
    <w:rsid w:val="6F714EB0"/>
    <w:rsid w:val="6FE3E539"/>
    <w:rsid w:val="6FEFC1D1"/>
    <w:rsid w:val="703D9F8C"/>
    <w:rsid w:val="70A40017"/>
    <w:rsid w:val="70E063EB"/>
    <w:rsid w:val="716DC326"/>
    <w:rsid w:val="728EA5D0"/>
    <w:rsid w:val="72AEE225"/>
    <w:rsid w:val="733413A9"/>
    <w:rsid w:val="73D38432"/>
    <w:rsid w:val="75145D43"/>
    <w:rsid w:val="75885903"/>
    <w:rsid w:val="75B0EA98"/>
    <w:rsid w:val="76338EBA"/>
    <w:rsid w:val="7640C134"/>
    <w:rsid w:val="7670A53A"/>
    <w:rsid w:val="771D133B"/>
    <w:rsid w:val="7799B0D5"/>
    <w:rsid w:val="77CC90B7"/>
    <w:rsid w:val="782CD7FC"/>
    <w:rsid w:val="78736E88"/>
    <w:rsid w:val="78A1BA4B"/>
    <w:rsid w:val="78BB3668"/>
    <w:rsid w:val="78DCDA0D"/>
    <w:rsid w:val="79138FC3"/>
    <w:rsid w:val="79173409"/>
    <w:rsid w:val="7949F8EE"/>
    <w:rsid w:val="7A4E5E5C"/>
    <w:rsid w:val="7A57337D"/>
    <w:rsid w:val="7A5D89BF"/>
    <w:rsid w:val="7B349BD7"/>
    <w:rsid w:val="7D3533CB"/>
    <w:rsid w:val="7D57D473"/>
    <w:rsid w:val="7DCBDB07"/>
    <w:rsid w:val="7DEDE7F1"/>
    <w:rsid w:val="7E0DD3C1"/>
    <w:rsid w:val="7EE85D8B"/>
    <w:rsid w:val="7FFCFA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C72F8"/>
  <w15:chartTrackingRefBased/>
  <w15:docId w15:val="{2A2DF795-2950-44C9-87D2-B6900202C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31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31A4"/>
  </w:style>
  <w:style w:type="paragraph" w:styleId="Stopka">
    <w:name w:val="footer"/>
    <w:basedOn w:val="Normalny"/>
    <w:link w:val="StopkaZnak"/>
    <w:uiPriority w:val="99"/>
    <w:unhideWhenUsed/>
    <w:rsid w:val="005031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31A4"/>
  </w:style>
  <w:style w:type="table" w:styleId="Tabela-Siatka">
    <w:name w:val="Table Grid"/>
    <w:basedOn w:val="Standardowy"/>
    <w:uiPriority w:val="39"/>
    <w:rsid w:val="00503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031A4"/>
    <w:pPr>
      <w:ind w:left="720"/>
      <w:contextualSpacing/>
    </w:pPr>
  </w:style>
  <w:style w:type="paragraph" w:styleId="NormalnyWeb">
    <w:name w:val="Normal (Web)"/>
    <w:basedOn w:val="Normalny"/>
    <w:uiPriority w:val="99"/>
    <w:semiHidden/>
    <w:unhideWhenUsed/>
    <w:rsid w:val="005031A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5031A4"/>
    <w:rPr>
      <w:color w:val="0000FF"/>
      <w:u w:val="single"/>
    </w:rPr>
  </w:style>
  <w:style w:type="character" w:customStyle="1" w:styleId="normaltextrun">
    <w:name w:val="normaltextrun"/>
    <w:basedOn w:val="Domylnaczcionkaakapitu"/>
    <w:rsid w:val="004963A9"/>
  </w:style>
  <w:style w:type="character" w:customStyle="1" w:styleId="eop">
    <w:name w:val="eop"/>
    <w:basedOn w:val="Domylnaczcionkaakapitu"/>
    <w:rsid w:val="004963A9"/>
  </w:style>
  <w:style w:type="paragraph" w:styleId="Bezodstpw">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882786">
      <w:bodyDiv w:val="1"/>
      <w:marLeft w:val="0"/>
      <w:marRight w:val="0"/>
      <w:marTop w:val="0"/>
      <w:marBottom w:val="0"/>
      <w:divBdr>
        <w:top w:val="none" w:sz="0" w:space="0" w:color="auto"/>
        <w:left w:val="none" w:sz="0" w:space="0" w:color="auto"/>
        <w:bottom w:val="none" w:sz="0" w:space="0" w:color="auto"/>
        <w:right w:val="none" w:sz="0" w:space="0" w:color="auto"/>
      </w:divBdr>
    </w:div>
    <w:div w:id="713702893">
      <w:bodyDiv w:val="1"/>
      <w:marLeft w:val="0"/>
      <w:marRight w:val="0"/>
      <w:marTop w:val="0"/>
      <w:marBottom w:val="0"/>
      <w:divBdr>
        <w:top w:val="none" w:sz="0" w:space="0" w:color="auto"/>
        <w:left w:val="none" w:sz="0" w:space="0" w:color="auto"/>
        <w:bottom w:val="none" w:sz="0" w:space="0" w:color="auto"/>
        <w:right w:val="none" w:sz="0" w:space="0" w:color="auto"/>
      </w:divBdr>
    </w:div>
    <w:div w:id="839588828">
      <w:bodyDiv w:val="1"/>
      <w:marLeft w:val="0"/>
      <w:marRight w:val="0"/>
      <w:marTop w:val="0"/>
      <w:marBottom w:val="0"/>
      <w:divBdr>
        <w:top w:val="none" w:sz="0" w:space="0" w:color="auto"/>
        <w:left w:val="none" w:sz="0" w:space="0" w:color="auto"/>
        <w:bottom w:val="none" w:sz="0" w:space="0" w:color="auto"/>
        <w:right w:val="none" w:sz="0" w:space="0" w:color="auto"/>
      </w:divBdr>
    </w:div>
    <w:div w:id="124388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podreczniki.pl/a/srodowisko-przyrodnicze-i-gospodarka-ukrainy/DwjEFkDVS" TargetMode="External"/><Relationship Id="rId18" Type="http://schemas.openxmlformats.org/officeDocument/2006/relationships/hyperlink" Target="https://www.youtube.com/watch?v=sOgBQfz1Wmg" TargetMode="External"/><Relationship Id="rId26" Type="http://schemas.openxmlformats.org/officeDocument/2006/relationships/hyperlink" Target="https://portaltechnologiczny.pl/2019/10/18/topnieje-wieczna-zmarzlina-efekt-cieplarniany-wielkim-problemem-dla-rosji/" TargetMode="External"/><Relationship Id="rId3" Type="http://schemas.openxmlformats.org/officeDocument/2006/relationships/customXml" Target="../customXml/item3.xml"/><Relationship Id="rId21" Type="http://schemas.openxmlformats.org/officeDocument/2006/relationships/hyperlink" Target="https://padlet.com/jlajewskatalipska/Bookmarks" TargetMode="External"/><Relationship Id="rId7" Type="http://schemas.openxmlformats.org/officeDocument/2006/relationships/webSettings" Target="webSettings.xml"/><Relationship Id="rId12" Type="http://schemas.openxmlformats.org/officeDocument/2006/relationships/hyperlink" Target="https://www.ortograf.pl/dyktando/dyktando-klasa-vi-z-o-i-u" TargetMode="External"/><Relationship Id="rId17" Type="http://schemas.openxmlformats.org/officeDocument/2006/relationships/hyperlink" Target="https://www.youtube.com/watch?v=sOgBQfz1Wmg" TargetMode="External"/><Relationship Id="rId25" Type="http://schemas.openxmlformats.org/officeDocument/2006/relationships/hyperlink" Target="https://epodreczniki.pl/a/srodowisko-przyrodnicze-i-gospodarka-federacji-rosyjskiej/D13bOfdoA" TargetMode="External"/><Relationship Id="rId2" Type="http://schemas.openxmlformats.org/officeDocument/2006/relationships/customXml" Target="../customXml/item2.xml"/><Relationship Id="rId16" Type="http://schemas.openxmlformats.org/officeDocument/2006/relationships/hyperlink" Target="https://www.youtube.com/watch?v=7znb_W0GWUE&amp;t=53s" TargetMode="External"/><Relationship Id="rId20" Type="http://schemas.openxmlformats.org/officeDocument/2006/relationships/hyperlink" Target="https://padlet.com/jlajewskatalipska/Bookmarks" TargetMode="External"/><Relationship Id="rId29" Type="http://schemas.openxmlformats.org/officeDocument/2006/relationships/hyperlink" Target="https://elt.oup.com/student/stepsplus/lv3/unit6/?cc=pl&amp;selLanguage=p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E7DbVjVU7NE" TargetMode="External"/><Relationship Id="rId24" Type="http://schemas.openxmlformats.org/officeDocument/2006/relationships/hyperlink" Target="https://epodreczniki.pl/a/trudny-okres---dojrzewanie/DblupZKRY" TargetMode="External"/><Relationship Id="rId5" Type="http://schemas.openxmlformats.org/officeDocument/2006/relationships/styles" Target="styles.xml"/><Relationship Id="rId15" Type="http://schemas.openxmlformats.org/officeDocument/2006/relationships/hyperlink" Target="https://www.youtube.com/watch?v=-fQdryCEoQU&amp;t=292s" TargetMode="External"/><Relationship Id="rId23" Type="http://schemas.openxmlformats.org/officeDocument/2006/relationships/hyperlink" Target="https://www.youtube.com/watch" TargetMode="External"/><Relationship Id="rId28" Type="http://schemas.openxmlformats.org/officeDocument/2006/relationships/hyperlink" Target="https://www.matzoo.pl/klasa6/podzielnosc-liczb-przez-2-3-5-i-10_30_148" TargetMode="External"/><Relationship Id="rId10" Type="http://schemas.openxmlformats.org/officeDocument/2006/relationships/hyperlink" Target="https://pistacja.tv/film/mat00016-rozwiazywanie-prostych-rownan-zadania-z-trescia?playlist=496" TargetMode="External"/><Relationship Id="rId19" Type="http://schemas.openxmlformats.org/officeDocument/2006/relationships/hyperlink" Target="https://pistacja.tv/film/mat00243-figury-przestrzenne-wprowadzenie?playlist=510"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podreczniki.pl/a/ptaki/D1HPuhFcq" TargetMode="External"/><Relationship Id="rId22" Type="http://schemas.openxmlformats.org/officeDocument/2006/relationships/hyperlink" Target="https://www.youtube.com/watch?v=jsGpL3YW1xI" TargetMode="External"/><Relationship Id="rId27" Type="http://schemas.openxmlformats.org/officeDocument/2006/relationships/hyperlink" Target="https://pistacja.tv/film/mat00094-cechy-podzielnosci-liczb-cwiczenia?playlist=230"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491A20F97D872439436C7076CD7483D" ma:contentTypeVersion="6" ma:contentTypeDescription="Utwórz nowy dokument." ma:contentTypeScope="" ma:versionID="41612589a1bfeb4efbd7be70fbe88005">
  <xsd:schema xmlns:xsd="http://www.w3.org/2001/XMLSchema" xmlns:xs="http://www.w3.org/2001/XMLSchema" xmlns:p="http://schemas.microsoft.com/office/2006/metadata/properties" xmlns:ns2="1e7b46e5-1c39-4ac0-8109-bba0e7c57a29" xmlns:ns3="0e1b5386-6462-4398-abf6-1866d716b6d4" targetNamespace="http://schemas.microsoft.com/office/2006/metadata/properties" ma:root="true" ma:fieldsID="86c2f15ea96bef63cd836daa8e42f53b" ns2:_="" ns3:_="">
    <xsd:import namespace="1e7b46e5-1c39-4ac0-8109-bba0e7c57a29"/>
    <xsd:import namespace="0e1b5386-6462-4398-abf6-1866d716b6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7b46e5-1c39-4ac0-8109-bba0e7c57a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1b5386-6462-4398-abf6-1866d716b6d4"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B4CC92-DED5-4BA3-A842-81AD00A556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A4B0F5-C54C-45ED-98BF-553BA2DB42D0}">
  <ds:schemaRefs>
    <ds:schemaRef ds:uri="http://schemas.microsoft.com/sharepoint/v3/contenttype/forms"/>
  </ds:schemaRefs>
</ds:datastoreItem>
</file>

<file path=customXml/itemProps3.xml><?xml version="1.0" encoding="utf-8"?>
<ds:datastoreItem xmlns:ds="http://schemas.openxmlformats.org/officeDocument/2006/customXml" ds:itemID="{F66AA861-ACC0-43DE-8523-AD66D2E49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7b46e5-1c39-4ac0-8109-bba0e7c57a29"/>
    <ds:schemaRef ds:uri="0e1b5386-6462-4398-abf6-1866d716b6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1611</Words>
  <Characters>9666</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ppe-user</dc:creator>
  <cp:keywords/>
  <dc:description/>
  <cp:lastModifiedBy>Konto Microsoft</cp:lastModifiedBy>
  <cp:revision>2</cp:revision>
  <dcterms:created xsi:type="dcterms:W3CDTF">2020-04-21T08:41:00Z</dcterms:created>
  <dcterms:modified xsi:type="dcterms:W3CDTF">2020-04-21T08:41:00Z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0x0101002491A20F97D872439436C7076CD7483D</vt:lpwstr>
  </property>
</Properties>
</file>