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95" w:rsidRDefault="00072895" w:rsidP="00072895">
      <w:r>
        <w:t>Zdalne nauczanie od 8.06.-10.06. oraz 18-19.06.</w:t>
      </w:r>
    </w:p>
    <w:p w:rsidR="00072895" w:rsidRDefault="00072895" w:rsidP="00072895">
      <w:r>
        <w:t>HISTRIA KLASA 6B</w:t>
      </w:r>
    </w:p>
    <w:p w:rsidR="00072895" w:rsidRPr="00700FBA" w:rsidRDefault="00072895" w:rsidP="00072895">
      <w:r>
        <w:t>Temat 1. Utrwalamy zdobyte w klasie 6 wiadomości i umiejętności.</w:t>
      </w:r>
      <w:r>
        <w:br/>
        <w:t>1. Określ wiek (połowę), wpisz wydarzenia i postacie:</w:t>
      </w:r>
      <w:r>
        <w:br/>
        <w:t>1450r.-</w:t>
      </w:r>
      <w:r>
        <w:br/>
        <w:t>1492r.-</w:t>
      </w:r>
      <w:r>
        <w:br/>
        <w:t>1498r.-</w:t>
      </w:r>
      <w:r>
        <w:br/>
        <w:t>1517r.-</w:t>
      </w:r>
      <w:r>
        <w:br/>
        <w:t>1519r.-</w:t>
      </w:r>
      <w:r>
        <w:br/>
        <w:t>1525r.-</w:t>
      </w:r>
      <w:r>
        <w:br/>
        <w:t>1569r.-</w:t>
      </w:r>
      <w:r>
        <w:br/>
        <w:t>1573r.-</w:t>
      </w:r>
      <w:r>
        <w:br/>
        <w:t>1655-1660r.-</w:t>
      </w:r>
      <w:r>
        <w:br/>
        <w:t>1621r.-</w:t>
      </w:r>
      <w:r>
        <w:br/>
        <w:t>1648r.-</w:t>
      </w:r>
      <w:r>
        <w:br/>
        <w:t>1683r.-</w:t>
      </w:r>
      <w:r>
        <w:br/>
        <w:t>1772r-</w:t>
      </w:r>
      <w:r>
        <w:br/>
        <w:t>3 maja 1791r.-</w:t>
      </w:r>
      <w:r>
        <w:br/>
        <w:t>1793r.-</w:t>
      </w:r>
      <w:r>
        <w:br/>
        <w:t>1794r.-</w:t>
      </w:r>
      <w:r>
        <w:br/>
        <w:t>1795r.-</w:t>
      </w:r>
      <w:r>
        <w:br/>
        <w:t>14 lipca 1789r.-</w:t>
      </w:r>
      <w:r>
        <w:br/>
        <w:t>4 lipca 1776r.-</w:t>
      </w:r>
      <w:r>
        <w:br/>
        <w:t>Uwaga! Uczniowie, którzy wyrazili chęć przyjścia na konsultację we wtorek, powinni znać te wydarzenia.</w:t>
      </w:r>
      <w:r>
        <w:br/>
      </w:r>
    </w:p>
    <w:p w:rsidR="00B32D3D" w:rsidRDefault="008C66EE">
      <w:r>
        <w:t>JĘZYK POLSKI KLASA 6B</w:t>
      </w:r>
    </w:p>
    <w:p w:rsidR="008C66EE" w:rsidRDefault="008C66EE">
      <w:r>
        <w:t>Temat 1. Ciemna i jasna strona mocy- George Lucas „Gwiezdne wojny. Nowa nadzieja”</w:t>
      </w:r>
      <w:r>
        <w:br/>
        <w:t>1. Ćwicz czytanie ze zrozumieniem – tekst str. 264 – 269.</w:t>
      </w:r>
      <w:r>
        <w:br/>
        <w:t xml:space="preserve">2. Zapisz w zeszycie pojęcie </w:t>
      </w:r>
      <w:r>
        <w:rPr>
          <w:b/>
        </w:rPr>
        <w:t>FILM KULTOWY</w:t>
      </w:r>
      <w:r>
        <w:t>.</w:t>
      </w:r>
      <w:r>
        <w:br/>
        <w:t>3. Wykonaj ćw.4 i 5 str.270.</w:t>
      </w:r>
    </w:p>
    <w:p w:rsidR="008C66EE" w:rsidRDefault="008C66EE">
      <w:r>
        <w:t>Temat 2. W oparach absurdu i wyobraźni – K. I. Gałczyński – Teatrzyk „Zielona Gęś” ma zaszczyt przedstawić „Łańcuch szczęścia”.</w:t>
      </w:r>
      <w:r>
        <w:br/>
        <w:t xml:space="preserve">1. Poznaj autora i tekst str.275-276. </w:t>
      </w:r>
      <w:r>
        <w:br/>
        <w:t>2.Wykonaj ćw.7 str. 277.</w:t>
      </w:r>
      <w:r>
        <w:br/>
        <w:t>Nie odsyłaj prac, wybiorę uczniów.</w:t>
      </w:r>
    </w:p>
    <w:p w:rsidR="008C66EE" w:rsidRDefault="008C66EE">
      <w:r>
        <w:t xml:space="preserve">Temat 3. Miłosne wyznania, wścibskie koleżanki i zabłąkany e-mail – Paweł </w:t>
      </w:r>
      <w:proofErr w:type="spellStart"/>
      <w:r>
        <w:t>Beręsewicz</w:t>
      </w:r>
      <w:proofErr w:type="spellEnd"/>
      <w:r>
        <w:t xml:space="preserve"> „Kiedy chodziłem z Julką Maj”.</w:t>
      </w:r>
      <w:r>
        <w:br/>
        <w:t>1. Myślę, że taki tekst Cię zaciekawi – str.282-296.</w:t>
      </w:r>
      <w:r>
        <w:br/>
        <w:t>2. Wypisz zewnętrzne przejawy uczuć i nazwij emocje bohaterów, np. serce waliło mi jak oszalałe- niepokój, strach.</w:t>
      </w:r>
    </w:p>
    <w:p w:rsidR="008C66EE" w:rsidRPr="008C66EE" w:rsidRDefault="008C66EE">
      <w:r>
        <w:t>Temat 4-5. Słownik poprawnej polszczyzny.</w:t>
      </w:r>
      <w:r>
        <w:br/>
        <w:t>1. Z podręcznika „Nauka o języku i ortografii” (fioletowe książki), zapoznaj się z tematem i zapisz w zeszycie przykłady słowników.</w:t>
      </w:r>
      <w:bookmarkStart w:id="0" w:name="_GoBack"/>
      <w:bookmarkEnd w:id="0"/>
    </w:p>
    <w:sectPr w:rsidR="008C66EE" w:rsidRPr="008C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95"/>
    <w:rsid w:val="00072895"/>
    <w:rsid w:val="008C66EE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86E7"/>
  <w15:chartTrackingRefBased/>
  <w15:docId w15:val="{F7948EEB-D593-453D-8749-8FFF2F00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2020-06-06T20:17:00Z</dcterms:created>
  <dcterms:modified xsi:type="dcterms:W3CDTF">2020-06-07T11:20:00Z</dcterms:modified>
</cp:coreProperties>
</file>