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06" w:rsidRDefault="00366906" w:rsidP="00AB18DE">
      <w:pPr>
        <w:rPr>
          <w:b/>
          <w:bCs/>
        </w:rPr>
      </w:pPr>
      <w:bookmarkStart w:id="0" w:name="_GoBack"/>
      <w:bookmarkEnd w:id="0"/>
      <w:r>
        <w:rPr>
          <w:b/>
          <w:bCs/>
        </w:rPr>
        <w:t>Biologia klasa 7</w:t>
      </w:r>
    </w:p>
    <w:p w:rsidR="00AB18DE" w:rsidRPr="00AB18DE" w:rsidRDefault="00366906" w:rsidP="00AB18DE">
      <w:pPr>
        <w:rPr>
          <w:b/>
          <w:bCs/>
        </w:rPr>
      </w:pPr>
      <w:r>
        <w:rPr>
          <w:b/>
          <w:bCs/>
        </w:rPr>
        <w:t>24.</w:t>
      </w:r>
      <w:r w:rsidR="00AB18DE" w:rsidRPr="00AB18DE">
        <w:rPr>
          <w:b/>
          <w:bCs/>
        </w:rPr>
        <w:t>03.2020 wtorek</w:t>
      </w:r>
    </w:p>
    <w:p w:rsidR="00AB18DE" w:rsidRPr="00AB18DE" w:rsidRDefault="00AB18DE" w:rsidP="00AB18DE">
      <w:pPr>
        <w:rPr>
          <w:b/>
          <w:bCs/>
        </w:rPr>
      </w:pPr>
      <w:r w:rsidRPr="00AB18DE">
        <w:rPr>
          <w:b/>
          <w:bCs/>
        </w:rPr>
        <w:t>Te doświadczenia, które wykonasz wspólnie z domownikami</w:t>
      </w:r>
      <w:r>
        <w:rPr>
          <w:b/>
          <w:bCs/>
        </w:rPr>
        <w:t xml:space="preserve">, pozwolą Ci lepiej  poznać swoje </w:t>
      </w:r>
      <w:r w:rsidRPr="00AB18DE">
        <w:rPr>
          <w:b/>
          <w:bCs/>
        </w:rPr>
        <w:t>zmysł</w:t>
      </w:r>
      <w:r>
        <w:rPr>
          <w:b/>
          <w:bCs/>
        </w:rPr>
        <w:t>y</w:t>
      </w:r>
      <w:r w:rsidRPr="00AB18DE">
        <w:rPr>
          <w:b/>
          <w:bCs/>
        </w:rPr>
        <w:t>, uzyskane informacje będą potrzebne na następną lekcję</w:t>
      </w:r>
      <w:r>
        <w:rPr>
          <w:b/>
          <w:bCs/>
        </w:rPr>
        <w:t>.</w:t>
      </w:r>
    </w:p>
    <w:p w:rsidR="00AB18DE" w:rsidRPr="00AB18DE" w:rsidRDefault="00AB18DE" w:rsidP="00AB18DE">
      <w:pPr>
        <w:rPr>
          <w:b/>
          <w:bCs/>
        </w:rPr>
      </w:pPr>
      <w:r w:rsidRPr="00AB18DE">
        <w:rPr>
          <w:b/>
          <w:bCs/>
        </w:rPr>
        <w:t xml:space="preserve">Doświadczenie 1( </w:t>
      </w:r>
      <w:r w:rsidRPr="00AB18DE">
        <w:rPr>
          <w:rFonts w:hint="eastAsia"/>
          <w:b/>
          <w:bCs/>
        </w:rPr>
        <w:t>doświadczenie</w:t>
      </w:r>
      <w:r w:rsidRPr="00AB18DE">
        <w:rPr>
          <w:b/>
          <w:bCs/>
        </w:rPr>
        <w:t xml:space="preserve"> wykonuj razem z rodzicami)</w:t>
      </w:r>
    </w:p>
    <w:p w:rsidR="00AB18DE" w:rsidRPr="00AB18DE" w:rsidRDefault="00AB18DE" w:rsidP="00AB18DE">
      <w:r w:rsidRPr="00AB18DE">
        <w:rPr>
          <w:b/>
          <w:bCs/>
        </w:rPr>
        <w:t>Problem badawczy</w:t>
      </w:r>
    </w:p>
    <w:p w:rsidR="00AB18DE" w:rsidRPr="00AB18DE" w:rsidRDefault="00AB18DE" w:rsidP="00AB18DE">
      <w:r w:rsidRPr="00AB18DE">
        <w:t>Jakie narządy zmysłu biorą udział w powstawaniu wrażeń smakowych?</w:t>
      </w:r>
    </w:p>
    <w:p w:rsidR="00AB18DE" w:rsidRPr="00AB18DE" w:rsidRDefault="00AB18DE" w:rsidP="00AB18DE">
      <w:r w:rsidRPr="00AB18DE">
        <w:rPr>
          <w:b/>
          <w:bCs/>
        </w:rPr>
        <w:t>Hipoteza</w:t>
      </w:r>
    </w:p>
    <w:p w:rsidR="00AB18DE" w:rsidRPr="00AB18DE" w:rsidRDefault="00AB18DE" w:rsidP="00AB18DE">
      <w:r w:rsidRPr="00AB18DE">
        <w:t>Narządy zmysłu smaku i węchu współpracują ze sobą podczas powstawania wrażeń smakowych.</w:t>
      </w:r>
    </w:p>
    <w:p w:rsidR="00AB18DE" w:rsidRPr="00AB18DE" w:rsidRDefault="00AB18DE" w:rsidP="00AB18DE">
      <w:r w:rsidRPr="00AB18DE">
        <w:rPr>
          <w:b/>
          <w:bCs/>
        </w:rPr>
        <w:t>Co będzie potrzebne</w:t>
      </w:r>
    </w:p>
    <w:p w:rsidR="00AB18DE" w:rsidRPr="00AB18DE" w:rsidRDefault="00AB18DE" w:rsidP="00AB18DE">
      <w:pPr>
        <w:numPr>
          <w:ilvl w:val="0"/>
          <w:numId w:val="1"/>
        </w:numPr>
      </w:pPr>
      <w:r w:rsidRPr="00AB18DE">
        <w:t>2 osoby,</w:t>
      </w:r>
    </w:p>
    <w:p w:rsidR="00AB18DE" w:rsidRPr="00AB18DE" w:rsidRDefault="00AB18DE" w:rsidP="00AB18DE">
      <w:pPr>
        <w:numPr>
          <w:ilvl w:val="0"/>
          <w:numId w:val="1"/>
        </w:numPr>
      </w:pPr>
      <w:r w:rsidRPr="00AB18DE">
        <w:t>jednakowej wielkości drobne cząstki jabłka, ogórka, cebuli, marchewki,</w:t>
      </w:r>
    </w:p>
    <w:p w:rsidR="00AB18DE" w:rsidRPr="00AB18DE" w:rsidRDefault="00AB18DE" w:rsidP="00AB18DE">
      <w:pPr>
        <w:numPr>
          <w:ilvl w:val="0"/>
          <w:numId w:val="1"/>
        </w:numPr>
      </w:pPr>
      <w:r w:rsidRPr="00AB18DE">
        <w:t>łyżeczki,</w:t>
      </w:r>
    </w:p>
    <w:p w:rsidR="00AB18DE" w:rsidRPr="00AB18DE" w:rsidRDefault="00AB18DE" w:rsidP="00AB18DE">
      <w:pPr>
        <w:numPr>
          <w:ilvl w:val="0"/>
          <w:numId w:val="1"/>
        </w:numPr>
      </w:pPr>
      <w:r w:rsidRPr="00AB18DE">
        <w:t>chustka/szalik do zasłonięcia oczu,</w:t>
      </w:r>
    </w:p>
    <w:p w:rsidR="00AB18DE" w:rsidRPr="00AB18DE" w:rsidRDefault="00AB18DE" w:rsidP="00AB18DE">
      <w:pPr>
        <w:numPr>
          <w:ilvl w:val="0"/>
          <w:numId w:val="1"/>
        </w:numPr>
      </w:pPr>
      <w:r w:rsidRPr="00AB18DE">
        <w:t>klamerka do wieszania prania.</w:t>
      </w:r>
    </w:p>
    <w:p w:rsidR="00AB18DE" w:rsidRPr="00AB18DE" w:rsidRDefault="00AB18DE" w:rsidP="00AB18DE">
      <w:r w:rsidRPr="00AB18DE">
        <w:rPr>
          <w:b/>
          <w:bCs/>
        </w:rPr>
        <w:t>Instrukcja</w:t>
      </w:r>
    </w:p>
    <w:p w:rsidR="00AB18DE" w:rsidRPr="00AB18DE" w:rsidRDefault="00AB18DE" w:rsidP="00AB18DE">
      <w:pPr>
        <w:numPr>
          <w:ilvl w:val="0"/>
          <w:numId w:val="2"/>
        </w:numPr>
      </w:pPr>
      <w:r w:rsidRPr="00AB18DE">
        <w:t>Nakładaj  kawałki owoców i warzyw na łyżeczki</w:t>
      </w:r>
    </w:p>
    <w:p w:rsidR="00AB18DE" w:rsidRPr="00AB18DE" w:rsidRDefault="00AB18DE" w:rsidP="00AB18DE">
      <w:pPr>
        <w:numPr>
          <w:ilvl w:val="0"/>
          <w:numId w:val="2"/>
        </w:numPr>
      </w:pPr>
      <w:r w:rsidRPr="00AB18DE">
        <w:t>Chustką zasłoń oczy badanej osobie i podawaj jej do zjedzenia kolejno kawałki marchewki, cebuli, jabłka, ogórka.</w:t>
      </w:r>
    </w:p>
    <w:p w:rsidR="00AB18DE" w:rsidRPr="00AB18DE" w:rsidRDefault="00AB18DE" w:rsidP="00AB18DE">
      <w:pPr>
        <w:numPr>
          <w:ilvl w:val="0"/>
          <w:numId w:val="2"/>
        </w:numPr>
      </w:pPr>
      <w:r w:rsidRPr="00AB18DE">
        <w:t>Poproś, aby po zjedzeniu każdego z kawałków rozpoznała, co to za pokarm.</w:t>
      </w:r>
    </w:p>
    <w:p w:rsidR="00AB18DE" w:rsidRPr="00AB18DE" w:rsidRDefault="00AB18DE" w:rsidP="00AB18DE">
      <w:pPr>
        <w:numPr>
          <w:ilvl w:val="0"/>
          <w:numId w:val="2"/>
        </w:numPr>
      </w:pPr>
      <w:r w:rsidRPr="00AB18DE">
        <w:t>Powtórz doświadczenie. Tej samej osobie zatkaj nos za pomocą klamerki do prania.</w:t>
      </w:r>
    </w:p>
    <w:p w:rsidR="00AB18DE" w:rsidRPr="00AB18DE" w:rsidRDefault="00AB18DE" w:rsidP="00AB18DE">
      <w:pPr>
        <w:numPr>
          <w:ilvl w:val="0"/>
          <w:numId w:val="2"/>
        </w:numPr>
      </w:pPr>
      <w:r w:rsidRPr="00AB18DE">
        <w:t>Podawaj jej do zjedzenia kawałki przygotowanych produktów, ale w innej kolejności niż przy pierwszym doświadczeniu.</w:t>
      </w:r>
    </w:p>
    <w:p w:rsidR="00AB18DE" w:rsidRPr="00AB18DE" w:rsidRDefault="00AB18DE" w:rsidP="00AB18DE">
      <w:pPr>
        <w:numPr>
          <w:ilvl w:val="0"/>
          <w:numId w:val="2"/>
        </w:numPr>
      </w:pPr>
      <w:r w:rsidRPr="00AB18DE">
        <w:t>Porównaj, czy osoba badana rozpoznaje pokarmy tak samo trafnie jak poprzednio.</w:t>
      </w:r>
    </w:p>
    <w:p w:rsidR="00AB18DE" w:rsidRPr="00AB18DE" w:rsidRDefault="00AB18DE" w:rsidP="00AB18DE">
      <w:r w:rsidRPr="00AB18DE">
        <w:t>Zapisz obserwacje z przeprowadzonego doświadczenia.</w:t>
      </w:r>
    </w:p>
    <w:p w:rsidR="00AB18DE" w:rsidRPr="00AB18DE" w:rsidRDefault="00AB18DE" w:rsidP="00AB18DE">
      <w:pPr>
        <w:rPr>
          <w:b/>
          <w:bCs/>
        </w:rPr>
      </w:pPr>
      <w:r w:rsidRPr="00AB18DE">
        <w:rPr>
          <w:b/>
          <w:bCs/>
        </w:rPr>
        <w:t>Doświadczenie 2</w:t>
      </w:r>
    </w:p>
    <w:p w:rsidR="00AB18DE" w:rsidRPr="00AB18DE" w:rsidRDefault="00AB18DE" w:rsidP="00AB18DE">
      <w:r w:rsidRPr="00AB18DE">
        <w:t>Odszukiwanie drogi w labiryncie za pomocą wzroku i dotyku.</w:t>
      </w:r>
    </w:p>
    <w:p w:rsidR="00AB18DE" w:rsidRPr="00AB18DE" w:rsidRDefault="00AB18DE" w:rsidP="00AB18DE">
      <w:r w:rsidRPr="00AB18DE">
        <w:rPr>
          <w:b/>
          <w:bCs/>
        </w:rPr>
        <w:t>Co będzie potrzebne</w:t>
      </w:r>
    </w:p>
    <w:p w:rsidR="00AB18DE" w:rsidRDefault="00AB18DE" w:rsidP="00AB18DE">
      <w:pPr>
        <w:numPr>
          <w:ilvl w:val="0"/>
          <w:numId w:val="3"/>
        </w:numPr>
      </w:pPr>
      <w:r w:rsidRPr="00AB18DE">
        <w:t>2 osoby,</w:t>
      </w:r>
    </w:p>
    <w:p w:rsidR="00AB18DE" w:rsidRPr="00AB18DE" w:rsidRDefault="00AB18DE" w:rsidP="00AB18DE">
      <w:pPr>
        <w:numPr>
          <w:ilvl w:val="0"/>
          <w:numId w:val="3"/>
        </w:numPr>
      </w:pPr>
      <w:r>
        <w:lastRenderedPageBreak/>
        <w:t>Karta</w:t>
      </w:r>
      <w:r w:rsidRPr="00AB18DE">
        <w:rPr>
          <w:b/>
          <w:i/>
        </w:rPr>
        <w:t xml:space="preserve"> Labirynt</w:t>
      </w:r>
    </w:p>
    <w:p w:rsidR="00AB18DE" w:rsidRPr="00AB18DE" w:rsidRDefault="00AB18DE" w:rsidP="00AB18DE">
      <w:pPr>
        <w:numPr>
          <w:ilvl w:val="0"/>
          <w:numId w:val="3"/>
        </w:numPr>
      </w:pPr>
      <w:r w:rsidRPr="00AB18DE">
        <w:t xml:space="preserve">2 kartki papieru A4 z narysowanym tym samym labiryntem; </w:t>
      </w:r>
    </w:p>
    <w:p w:rsidR="00AB18DE" w:rsidRPr="00AB18DE" w:rsidRDefault="00AB18DE" w:rsidP="00AB18DE">
      <w:pPr>
        <w:numPr>
          <w:ilvl w:val="0"/>
          <w:numId w:val="3"/>
        </w:numPr>
      </w:pPr>
      <w:r w:rsidRPr="00AB18DE">
        <w:t>jeden stanowi lustrzane odbicie drugiego; w jednym droga od startu do mety wyklejona jest wąskim wałeczkiem plasteliny,</w:t>
      </w:r>
    </w:p>
    <w:p w:rsidR="00AB18DE" w:rsidRPr="00AB18DE" w:rsidRDefault="00AB18DE" w:rsidP="00AB18DE">
      <w:pPr>
        <w:numPr>
          <w:ilvl w:val="0"/>
          <w:numId w:val="3"/>
        </w:numPr>
      </w:pPr>
      <w:r w:rsidRPr="00AB18DE">
        <w:t>stoper, sekundnik</w:t>
      </w:r>
    </w:p>
    <w:p w:rsidR="00AB18DE" w:rsidRPr="00AB18DE" w:rsidRDefault="00AB18DE" w:rsidP="00AB18DE">
      <w:pPr>
        <w:rPr>
          <w:b/>
          <w:bCs/>
        </w:rPr>
      </w:pPr>
    </w:p>
    <w:p w:rsidR="00AB18DE" w:rsidRPr="00AB18DE" w:rsidRDefault="00AB18DE" w:rsidP="00AB18DE">
      <w:r w:rsidRPr="00AB18DE">
        <w:rPr>
          <w:b/>
          <w:bCs/>
        </w:rPr>
        <w:t>Instrukcja</w:t>
      </w:r>
    </w:p>
    <w:p w:rsidR="00AB18DE" w:rsidRPr="00AB18DE" w:rsidRDefault="00AB18DE" w:rsidP="00AB18DE">
      <w:pPr>
        <w:numPr>
          <w:ilvl w:val="0"/>
          <w:numId w:val="4"/>
        </w:numPr>
      </w:pPr>
      <w:r w:rsidRPr="00AB18DE">
        <w:t>Uprzedź kogoś z domowników, że za chwilę pokażesz im labirynt, na którym mają wzrokiem poszukać drogi wyjścia.</w:t>
      </w:r>
    </w:p>
    <w:p w:rsidR="00AB18DE" w:rsidRPr="00AB18DE" w:rsidRDefault="00AB18DE" w:rsidP="00AB18DE">
      <w:pPr>
        <w:numPr>
          <w:ilvl w:val="0"/>
          <w:numId w:val="4"/>
        </w:numPr>
      </w:pPr>
      <w:r w:rsidRPr="00AB18DE">
        <w:t>Zaprezentuj labirynt badanej osobie i zmierz czas, jaki upłynie do momentu pokazania jej rysunku do zgłoszenia przez nią, że odszukała wyjście z labiryntu.</w:t>
      </w:r>
    </w:p>
    <w:p w:rsidR="00AB18DE" w:rsidRPr="00AB18DE" w:rsidRDefault="00AB18DE" w:rsidP="00AB18DE">
      <w:pPr>
        <w:numPr>
          <w:ilvl w:val="0"/>
          <w:numId w:val="4"/>
        </w:numPr>
      </w:pPr>
      <w:r w:rsidRPr="00AB18DE">
        <w:t>Zawiąż oczy badanej osobie, podaj jej drugi labirynt i poproś, by wodząc palcami po wyklejonym plasteliną labiryncie, odszukała z niego drogę wyjścia.</w:t>
      </w:r>
    </w:p>
    <w:p w:rsidR="00AB18DE" w:rsidRPr="00AB18DE" w:rsidRDefault="00AB18DE" w:rsidP="00AB18DE">
      <w:pPr>
        <w:numPr>
          <w:ilvl w:val="0"/>
          <w:numId w:val="4"/>
        </w:numPr>
      </w:pPr>
      <w:r w:rsidRPr="00AB18DE">
        <w:t xml:space="preserve">Zmierz czas i porównaj otrzymane wynik </w:t>
      </w:r>
    </w:p>
    <w:p w:rsidR="00AB18DE" w:rsidRPr="00AB18DE" w:rsidRDefault="00AB18DE" w:rsidP="00AB18DE">
      <w:pPr>
        <w:numPr>
          <w:ilvl w:val="0"/>
          <w:numId w:val="4"/>
        </w:numPr>
      </w:pPr>
      <w:r w:rsidRPr="00AB18DE">
        <w:t>Zapisz obserwacje z przeprowadzonego doświadczenia.</w:t>
      </w:r>
    </w:p>
    <w:p w:rsidR="00AB18DE" w:rsidRPr="00AB18DE" w:rsidRDefault="00AB18DE" w:rsidP="00AB18DE"/>
    <w:p w:rsidR="000E269E" w:rsidRDefault="000E269E"/>
    <w:sectPr w:rsidR="000E269E" w:rsidSect="000E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4F3"/>
    <w:multiLevelType w:val="multilevel"/>
    <w:tmpl w:val="DD0C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44DC4"/>
    <w:multiLevelType w:val="multilevel"/>
    <w:tmpl w:val="4B0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55DBC"/>
    <w:multiLevelType w:val="multilevel"/>
    <w:tmpl w:val="91DA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34341"/>
    <w:multiLevelType w:val="multilevel"/>
    <w:tmpl w:val="B328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DE"/>
    <w:rsid w:val="000E269E"/>
    <w:rsid w:val="00366906"/>
    <w:rsid w:val="008B7C61"/>
    <w:rsid w:val="00AB18DE"/>
    <w:rsid w:val="00E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</cp:lastModifiedBy>
  <cp:revision>2</cp:revision>
  <dcterms:created xsi:type="dcterms:W3CDTF">2020-03-24T09:20:00Z</dcterms:created>
  <dcterms:modified xsi:type="dcterms:W3CDTF">2020-03-24T09:20:00Z</dcterms:modified>
</cp:coreProperties>
</file>