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05" w:rsidRDefault="000E74A5" w:rsidP="00372BE3">
      <w:pPr>
        <w:pStyle w:val="Normlnywebov"/>
        <w:rPr>
          <w:rStyle w:val="Siln"/>
          <w:rFonts w:ascii="Comic Sans MS" w:hAnsi="Comic Sans MS"/>
          <w:color w:val="0070C0"/>
          <w:sz w:val="32"/>
          <w:szCs w:val="32"/>
        </w:rPr>
      </w:pPr>
      <w:r>
        <w:rPr>
          <w:rStyle w:val="Siln"/>
          <w:rFonts w:ascii="Comic Sans MS" w:hAnsi="Comic Sans MS"/>
          <w:color w:val="0070C0"/>
          <w:sz w:val="32"/>
          <w:szCs w:val="32"/>
        </w:rPr>
        <w:t>7.A Pokyny na samoštúdium 18.5.-22.5.2020</w:t>
      </w:r>
    </w:p>
    <w:p w:rsidR="000E74A5" w:rsidRPr="000E74A5" w:rsidRDefault="000E74A5" w:rsidP="00372BE3">
      <w:pPr>
        <w:pStyle w:val="Normlnywebov"/>
        <w:rPr>
          <w:rStyle w:val="Siln"/>
          <w:rFonts w:ascii="Comic Sans MS" w:hAnsi="Comic Sans MS"/>
          <w:color w:val="0070C0"/>
          <w:sz w:val="32"/>
          <w:szCs w:val="32"/>
        </w:rPr>
      </w:pPr>
      <w:r>
        <w:rPr>
          <w:rStyle w:val="Siln"/>
          <w:rFonts w:ascii="Comic Sans MS" w:hAnsi="Comic Sans MS"/>
          <w:color w:val="0070C0"/>
          <w:sz w:val="32"/>
          <w:szCs w:val="32"/>
        </w:rPr>
        <w:t>MATEMATIKA</w:t>
      </w:r>
    </w:p>
    <w:p w:rsidR="00015005" w:rsidRDefault="00015005" w:rsidP="00372BE3">
      <w:pPr>
        <w:pStyle w:val="Normlnywebov"/>
        <w:rPr>
          <w:rStyle w:val="Siln"/>
        </w:rPr>
      </w:pPr>
      <w:r w:rsidRPr="00845444">
        <w:rPr>
          <w:rStyle w:val="Siln"/>
        </w:rPr>
        <w:t xml:space="preserve">19.5.2020 </w:t>
      </w:r>
      <w:r w:rsidR="00232334">
        <w:rPr>
          <w:rStyle w:val="Siln"/>
        </w:rPr>
        <w:t>–</w:t>
      </w:r>
      <w:r w:rsidRPr="00845444">
        <w:rPr>
          <w:rStyle w:val="Siln"/>
        </w:rPr>
        <w:t>pondelok</w:t>
      </w:r>
    </w:p>
    <w:p w:rsidR="00232334" w:rsidRDefault="00232334" w:rsidP="00372BE3">
      <w:pPr>
        <w:pStyle w:val="Normlnywebov"/>
        <w:rPr>
          <w:rStyle w:val="Siln"/>
        </w:rPr>
      </w:pPr>
      <w:r>
        <w:rPr>
          <w:rStyle w:val="Siln"/>
        </w:rPr>
        <w:t>20.5.2020-Utorok</w:t>
      </w:r>
    </w:p>
    <w:p w:rsidR="00232334" w:rsidRPr="00845444" w:rsidRDefault="00232334" w:rsidP="00232334">
      <w:pPr>
        <w:pStyle w:val="Normlnywebov"/>
        <w:jc w:val="center"/>
        <w:rPr>
          <w:rStyle w:val="Siln"/>
        </w:rPr>
      </w:pPr>
      <w:r>
        <w:rPr>
          <w:rStyle w:val="Siln"/>
        </w:rPr>
        <w:t>Pomer</w:t>
      </w:r>
    </w:p>
    <w:p w:rsidR="00372BE3" w:rsidRPr="00845444" w:rsidRDefault="00372BE3" w:rsidP="00015005">
      <w:pPr>
        <w:pStyle w:val="Bezriadkovania"/>
        <w:rPr>
          <w:sz w:val="24"/>
          <w:szCs w:val="24"/>
        </w:rPr>
      </w:pPr>
      <w:r w:rsidRPr="00845444">
        <w:rPr>
          <w:rStyle w:val="Siln"/>
          <w:sz w:val="24"/>
          <w:szCs w:val="24"/>
        </w:rPr>
        <w:t>Pomer</w:t>
      </w:r>
      <w:r w:rsidRPr="00845444">
        <w:rPr>
          <w:sz w:val="24"/>
          <w:szCs w:val="24"/>
        </w:rPr>
        <w:t xml:space="preserve"> je vzťah medzi dvomi veličinami, ktorý nám vyjadruje podiel medzi veľkosťami týchto veličín. Z pomeru vieme povedať koľkokrát je jedna veličina väčšia resp. menšia ako druhá.</w:t>
      </w:r>
    </w:p>
    <w:p w:rsidR="00372BE3" w:rsidRPr="00845444" w:rsidRDefault="00372BE3" w:rsidP="00015005">
      <w:pPr>
        <w:pStyle w:val="Bezriadkovania"/>
        <w:rPr>
          <w:sz w:val="24"/>
          <w:szCs w:val="24"/>
        </w:rPr>
      </w:pPr>
      <w:r w:rsidRPr="00845444">
        <w:rPr>
          <w:sz w:val="24"/>
          <w:szCs w:val="24"/>
        </w:rPr>
        <w:t> </w:t>
      </w:r>
    </w:p>
    <w:p w:rsidR="00372BE3" w:rsidRPr="00845444" w:rsidRDefault="00372BE3" w:rsidP="00015005">
      <w:pPr>
        <w:pStyle w:val="Bezriadkovania"/>
        <w:rPr>
          <w:sz w:val="24"/>
          <w:szCs w:val="24"/>
        </w:rPr>
      </w:pPr>
      <w:r w:rsidRPr="00845444">
        <w:rPr>
          <w:noProof/>
          <w:sz w:val="24"/>
          <w:szCs w:val="24"/>
          <w:lang w:eastAsia="sk-SK"/>
        </w:rPr>
        <w:drawing>
          <wp:inline distT="0" distB="0" distL="0" distR="0" wp14:anchorId="38D0C7A0" wp14:editId="3C870796">
            <wp:extent cx="3848100" cy="885825"/>
            <wp:effectExtent l="0" t="0" r="0" b="9525"/>
            <wp:docPr id="1" name="Obrázok 1" descr="PaedDr. Elena Šimov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edDr. Elena Šimov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E3" w:rsidRPr="00845444" w:rsidRDefault="00372BE3" w:rsidP="00015005">
      <w:pPr>
        <w:pStyle w:val="Bezriadkovania"/>
        <w:rPr>
          <w:sz w:val="24"/>
          <w:szCs w:val="24"/>
        </w:rPr>
      </w:pPr>
      <w:r w:rsidRPr="00845444">
        <w:rPr>
          <w:sz w:val="24"/>
          <w:szCs w:val="24"/>
        </w:rPr>
        <w:t> Dve čísla (veličiny) môžeme porovnať iba v prípade, ak sú uvedené v </w:t>
      </w:r>
      <w:r w:rsidRPr="00845444">
        <w:rPr>
          <w:rStyle w:val="Siln"/>
          <w:sz w:val="24"/>
          <w:szCs w:val="24"/>
        </w:rPr>
        <w:t>rovnakých jednotkách:</w:t>
      </w:r>
    </w:p>
    <w:p w:rsidR="00372BE3" w:rsidRPr="00845444" w:rsidRDefault="00372BE3" w:rsidP="00015005">
      <w:pPr>
        <w:pStyle w:val="Bezriadkovania"/>
        <w:rPr>
          <w:sz w:val="24"/>
          <w:szCs w:val="24"/>
        </w:rPr>
      </w:pPr>
      <w:r w:rsidRPr="00845444">
        <w:rPr>
          <w:sz w:val="24"/>
          <w:szCs w:val="24"/>
        </w:rPr>
        <w:t> </w:t>
      </w:r>
      <w:r w:rsidRPr="00845444">
        <w:rPr>
          <w:rStyle w:val="Siln"/>
          <w:sz w:val="24"/>
          <w:szCs w:val="24"/>
        </w:rPr>
        <w:t>3m : 2m - správny pomer</w:t>
      </w:r>
      <w:r w:rsidRPr="00845444">
        <w:rPr>
          <w:sz w:val="24"/>
          <w:szCs w:val="24"/>
        </w:rPr>
        <w:t xml:space="preserve"> – jednotky sú </w:t>
      </w:r>
      <w:r w:rsidRPr="00845444">
        <w:rPr>
          <w:rStyle w:val="Siln"/>
          <w:sz w:val="24"/>
          <w:szCs w:val="24"/>
        </w:rPr>
        <w:t>rovnaké</w:t>
      </w:r>
    </w:p>
    <w:p w:rsidR="00372BE3" w:rsidRPr="00845444" w:rsidRDefault="00845444" w:rsidP="00015005">
      <w:pPr>
        <w:pStyle w:val="Bezriadkovania"/>
        <w:rPr>
          <w:sz w:val="24"/>
          <w:szCs w:val="24"/>
        </w:rPr>
      </w:pPr>
      <w:r>
        <w:rPr>
          <w:rStyle w:val="Siln"/>
          <w:sz w:val="24"/>
          <w:szCs w:val="24"/>
        </w:rPr>
        <w:t xml:space="preserve"> </w:t>
      </w:r>
      <w:r w:rsidR="00372BE3" w:rsidRPr="00845444">
        <w:rPr>
          <w:rStyle w:val="Siln"/>
          <w:sz w:val="24"/>
          <w:szCs w:val="24"/>
        </w:rPr>
        <w:t>3m : 2 cm -nesprávny pomer</w:t>
      </w:r>
      <w:r w:rsidR="00372BE3" w:rsidRPr="00845444">
        <w:rPr>
          <w:sz w:val="24"/>
          <w:szCs w:val="24"/>
        </w:rPr>
        <w:t xml:space="preserve"> – sú uvedené </w:t>
      </w:r>
      <w:r w:rsidR="00372BE3" w:rsidRPr="00845444">
        <w:rPr>
          <w:rStyle w:val="Siln"/>
          <w:sz w:val="24"/>
          <w:szCs w:val="24"/>
        </w:rPr>
        <w:t>rôzne</w:t>
      </w:r>
      <w:r w:rsidR="00372BE3" w:rsidRPr="00845444">
        <w:rPr>
          <w:sz w:val="24"/>
          <w:szCs w:val="24"/>
        </w:rPr>
        <w:t xml:space="preserve"> jednotky, ak chceme tento zlý pomer upraviť, musíme </w:t>
      </w:r>
      <w:r>
        <w:rPr>
          <w:sz w:val="24"/>
          <w:szCs w:val="24"/>
        </w:rPr>
        <w:t xml:space="preserve">  </w:t>
      </w:r>
      <w:r w:rsidR="00372BE3" w:rsidRPr="00845444">
        <w:rPr>
          <w:sz w:val="24"/>
          <w:szCs w:val="24"/>
        </w:rPr>
        <w:t>previesť na rovnaké veličiny</w:t>
      </w:r>
    </w:p>
    <w:p w:rsidR="00372BE3" w:rsidRPr="00845444" w:rsidRDefault="00372BE3" w:rsidP="00015005">
      <w:pPr>
        <w:pStyle w:val="Bezriadkovania"/>
        <w:rPr>
          <w:sz w:val="24"/>
          <w:szCs w:val="24"/>
        </w:rPr>
      </w:pPr>
      <w:r w:rsidRPr="00845444">
        <w:rPr>
          <w:sz w:val="24"/>
          <w:szCs w:val="24"/>
        </w:rPr>
        <w:t>  Čítanie pomeru   3: 2, čítame tri ku dvom</w:t>
      </w:r>
    </w:p>
    <w:p w:rsidR="00372BE3" w:rsidRPr="00845444" w:rsidRDefault="00372BE3" w:rsidP="00015005">
      <w:pPr>
        <w:pStyle w:val="Bezriadkovania"/>
        <w:rPr>
          <w:sz w:val="24"/>
          <w:szCs w:val="24"/>
        </w:rPr>
      </w:pPr>
      <w:r w:rsidRPr="00845444">
        <w:rPr>
          <w:sz w:val="24"/>
          <w:szCs w:val="24"/>
        </w:rPr>
        <w:t xml:space="preserve">Pomer je vlastne podiel dvoch čísel. Teda môžeme ho zapísať v tvare zlomku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sk-SK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38392F" w:rsidRPr="00845444" w:rsidRDefault="00945672">
      <w:pPr>
        <w:rPr>
          <w:sz w:val="24"/>
          <w:szCs w:val="24"/>
        </w:rPr>
      </w:pPr>
      <w:r w:rsidRPr="00845444">
        <w:rPr>
          <w:sz w:val="24"/>
          <w:szCs w:val="24"/>
        </w:rPr>
        <w:t>Hodnota pomeru sa nezmení ani rozšírením, ani krátením oboch členov pomeru číslom rôznym od nuly</w:t>
      </w:r>
    </w:p>
    <w:p w:rsidR="006A1109" w:rsidRPr="00845444" w:rsidRDefault="006A1109" w:rsidP="006A1109">
      <w:pPr>
        <w:rPr>
          <w:sz w:val="24"/>
          <w:szCs w:val="24"/>
        </w:rPr>
      </w:pPr>
      <w:r w:rsidRPr="00845444">
        <w:rPr>
          <w:sz w:val="24"/>
          <w:szCs w:val="24"/>
        </w:rPr>
        <w:t>a)</w:t>
      </w:r>
      <w:r w:rsidR="00F5026A" w:rsidRPr="00845444">
        <w:rPr>
          <w:sz w:val="24"/>
          <w:szCs w:val="24"/>
        </w:rPr>
        <w:t xml:space="preserve"> r</w:t>
      </w:r>
      <w:r w:rsidRPr="00845444">
        <w:rPr>
          <w:sz w:val="24"/>
          <w:szCs w:val="24"/>
        </w:rPr>
        <w:t>ozšírte  pomer čís</w:t>
      </w:r>
      <w:r w:rsidR="00F5026A" w:rsidRPr="00845444">
        <w:rPr>
          <w:sz w:val="24"/>
          <w:szCs w:val="24"/>
        </w:rPr>
        <w:t>lom v zátvorke</w:t>
      </w:r>
      <w:r w:rsidRPr="00845444">
        <w:rPr>
          <w:sz w:val="24"/>
          <w:szCs w:val="24"/>
        </w:rPr>
        <w:t xml:space="preserve">( číslom v zátvorke </w:t>
      </w:r>
      <w:r w:rsidR="00F5026A" w:rsidRPr="00845444">
        <w:rPr>
          <w:sz w:val="24"/>
          <w:szCs w:val="24"/>
        </w:rPr>
        <w:t>násobíme čitateľ</w:t>
      </w:r>
      <w:r w:rsidRPr="00845444">
        <w:rPr>
          <w:sz w:val="24"/>
          <w:szCs w:val="24"/>
        </w:rPr>
        <w:t>a</w:t>
      </w:r>
      <w:r w:rsidR="00F5026A" w:rsidRPr="00845444">
        <w:rPr>
          <w:sz w:val="24"/>
          <w:szCs w:val="24"/>
        </w:rPr>
        <w:t xml:space="preserve"> aj menovateľa zlomku):</w:t>
      </w:r>
    </w:p>
    <w:p w:rsidR="006A1109" w:rsidRPr="00845444" w:rsidRDefault="006A1109" w:rsidP="006A1109">
      <w:pPr>
        <w:rPr>
          <w:sz w:val="24"/>
          <w:szCs w:val="24"/>
        </w:rPr>
      </w:pPr>
      <w:r w:rsidRPr="00845444">
        <w:rPr>
          <w:sz w:val="24"/>
          <w:szCs w:val="24"/>
        </w:rPr>
        <w:t xml:space="preserve">    a)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845444">
        <w:rPr>
          <w:sz w:val="24"/>
          <w:szCs w:val="24"/>
        </w:rPr>
        <w:t xml:space="preserve"> ( 6 ) =                           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845444">
        <w:rPr>
          <w:sz w:val="24"/>
          <w:szCs w:val="24"/>
        </w:rPr>
        <w:t xml:space="preserve"> (3) =                  c)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Pr="00845444">
        <w:rPr>
          <w:sz w:val="24"/>
          <w:szCs w:val="24"/>
        </w:rPr>
        <w:t xml:space="preserve"> (5) =                      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845444">
        <w:rPr>
          <w:sz w:val="24"/>
          <w:szCs w:val="24"/>
        </w:rPr>
        <w:t xml:space="preserve"> (8) =</w:t>
      </w:r>
    </w:p>
    <w:p w:rsidR="006A1109" w:rsidRPr="00845444" w:rsidRDefault="00F5026A" w:rsidP="006A1109">
      <w:pPr>
        <w:rPr>
          <w:sz w:val="24"/>
          <w:szCs w:val="24"/>
        </w:rPr>
      </w:pPr>
      <w:r w:rsidRPr="00845444">
        <w:rPr>
          <w:sz w:val="24"/>
          <w:szCs w:val="24"/>
        </w:rPr>
        <w:t>b) vykráťte pomer číslom v zátvorke (čitateľa , menovateľa delíme číslom v zátvorke):</w:t>
      </w:r>
    </w:p>
    <w:p w:rsidR="006A1109" w:rsidRPr="00845444" w:rsidRDefault="006A1109" w:rsidP="006A1109">
      <w:pPr>
        <w:rPr>
          <w:sz w:val="24"/>
          <w:szCs w:val="24"/>
        </w:rPr>
      </w:pPr>
      <w:r w:rsidRPr="00845444">
        <w:rPr>
          <w:sz w:val="24"/>
          <w:szCs w:val="24"/>
        </w:rPr>
        <w:t xml:space="preserve">      a</w:t>
      </w:r>
      <m:oMath>
        <m:r>
          <w:rPr>
            <w:rFonts w:ascii="Cambria Math" w:hAnsi="Cambria Math"/>
            <w:sz w:val="24"/>
            <w:szCs w:val="24"/>
          </w:rPr>
          <m:t xml:space="preserve"> 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35 </m:t>
            </m:r>
          </m:den>
        </m:f>
      </m:oMath>
      <w:r w:rsidRPr="00845444">
        <w:rPr>
          <w:sz w:val="24"/>
          <w:szCs w:val="24"/>
        </w:rPr>
        <w:t xml:space="preserve"> (5 ) =                                            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</m:t>
            </m:r>
          </m:den>
        </m:f>
      </m:oMath>
      <w:r w:rsidRPr="00845444">
        <w:rPr>
          <w:sz w:val="24"/>
          <w:szCs w:val="24"/>
        </w:rPr>
        <w:t xml:space="preserve"> (8)=                                   c)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845444">
        <w:rPr>
          <w:sz w:val="24"/>
          <w:szCs w:val="24"/>
        </w:rPr>
        <w:t xml:space="preserve"> (10) =</w:t>
      </w:r>
    </w:p>
    <w:p w:rsidR="00523098" w:rsidRPr="00845444" w:rsidRDefault="00523098" w:rsidP="00523098">
      <w:pPr>
        <w:jc w:val="both"/>
        <w:rPr>
          <w:sz w:val="24"/>
          <w:szCs w:val="24"/>
        </w:rPr>
      </w:pPr>
      <w:r w:rsidRPr="00845444">
        <w:rPr>
          <w:sz w:val="24"/>
          <w:szCs w:val="24"/>
        </w:rPr>
        <w:t xml:space="preserve">7. Upravte pomer </w:t>
      </w:r>
      <w:r w:rsidR="006A1109" w:rsidRPr="0084544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</m:oMath>
      <w:r w:rsidR="006A1109" w:rsidRPr="00845444">
        <w:rPr>
          <w:sz w:val="24"/>
          <w:szCs w:val="24"/>
        </w:rPr>
        <w:t xml:space="preserve">  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28 </m:t>
            </m:r>
          </m:den>
        </m:f>
      </m:oMath>
      <w:r w:rsidR="006A1109" w:rsidRPr="00845444">
        <w:rPr>
          <w:sz w:val="24"/>
          <w:szCs w:val="24"/>
        </w:rPr>
        <w:t xml:space="preserve"> 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66</m:t>
            </m:r>
          </m:den>
        </m:f>
      </m:oMath>
      <w:r w:rsidR="006A1109" w:rsidRPr="00845444">
        <w:rPr>
          <w:sz w:val="24"/>
          <w:szCs w:val="24"/>
        </w:rPr>
        <w:t xml:space="preserve">  </w:t>
      </w:r>
      <w:r w:rsidR="008059D5" w:rsidRPr="00845444">
        <w:rPr>
          <w:sz w:val="24"/>
          <w:szCs w:val="24"/>
        </w:rPr>
        <w:t xml:space="preserve">na základný tvar (čitateľa , menovateľa  zlomku delíme rovnakým číslom, kým </w:t>
      </w:r>
      <w:r w:rsidRPr="00845444">
        <w:rPr>
          <w:sz w:val="24"/>
          <w:szCs w:val="24"/>
        </w:rPr>
        <w:t xml:space="preserve"> </w:t>
      </w:r>
    </w:p>
    <w:p w:rsidR="00523098" w:rsidRPr="00845444" w:rsidRDefault="00523098" w:rsidP="00523098">
      <w:pPr>
        <w:jc w:val="both"/>
        <w:rPr>
          <w:sz w:val="24"/>
          <w:szCs w:val="24"/>
        </w:rPr>
      </w:pPr>
      <w:r w:rsidRPr="00845444">
        <w:rPr>
          <w:sz w:val="24"/>
          <w:szCs w:val="24"/>
        </w:rPr>
        <w:t xml:space="preserve">    </w:t>
      </w:r>
      <w:r w:rsidR="008059D5" w:rsidRPr="00845444">
        <w:rPr>
          <w:sz w:val="24"/>
          <w:szCs w:val="24"/>
        </w:rPr>
        <w:t>nedostaneme čísla so spoločným deliteľom 1)</w:t>
      </w:r>
    </w:p>
    <w:p w:rsidR="00523098" w:rsidRDefault="00845444" w:rsidP="00523098">
      <w:pPr>
        <w:jc w:val="both"/>
        <w:rPr>
          <w:sz w:val="24"/>
          <w:szCs w:val="24"/>
        </w:rPr>
      </w:pPr>
      <w:r w:rsidRPr="00845444">
        <w:rPr>
          <w:sz w:val="24"/>
          <w:szCs w:val="24"/>
        </w:rPr>
        <w:t>Úprava pomerov sa podobá úprave zlomkov. Matematika č.2 str.6, str.7, str.8.Pozorné si prečítajte poučky.</w:t>
      </w:r>
    </w:p>
    <w:p w:rsidR="00F21A6C" w:rsidRPr="00845444" w:rsidRDefault="00F21A6C" w:rsidP="00523098">
      <w:pPr>
        <w:jc w:val="both"/>
        <w:rPr>
          <w:sz w:val="24"/>
          <w:szCs w:val="24"/>
        </w:rPr>
      </w:pPr>
    </w:p>
    <w:p w:rsidR="00945672" w:rsidRPr="00232334" w:rsidRDefault="00232334" w:rsidP="00523098">
      <w:pPr>
        <w:jc w:val="both"/>
        <w:rPr>
          <w:b/>
          <w:sz w:val="24"/>
          <w:szCs w:val="24"/>
        </w:rPr>
      </w:pPr>
      <w:r w:rsidRPr="00232334">
        <w:rPr>
          <w:b/>
          <w:sz w:val="24"/>
          <w:szCs w:val="24"/>
        </w:rPr>
        <w:t>21.5.2020 – štvrtok</w:t>
      </w:r>
    </w:p>
    <w:p w:rsidR="00232334" w:rsidRPr="00232334" w:rsidRDefault="00232334" w:rsidP="00523098">
      <w:pPr>
        <w:jc w:val="both"/>
        <w:rPr>
          <w:b/>
          <w:sz w:val="24"/>
          <w:szCs w:val="24"/>
        </w:rPr>
      </w:pPr>
      <w:r w:rsidRPr="00232334">
        <w:rPr>
          <w:b/>
          <w:sz w:val="24"/>
          <w:szCs w:val="24"/>
        </w:rPr>
        <w:t xml:space="preserve">22.5.2020- piatok </w:t>
      </w:r>
    </w:p>
    <w:p w:rsidR="00232334" w:rsidRDefault="00232334" w:rsidP="00232334">
      <w:pPr>
        <w:jc w:val="center"/>
        <w:rPr>
          <w:b/>
          <w:sz w:val="24"/>
          <w:szCs w:val="24"/>
        </w:rPr>
      </w:pPr>
      <w:r w:rsidRPr="00232334">
        <w:rPr>
          <w:b/>
          <w:sz w:val="24"/>
          <w:szCs w:val="24"/>
        </w:rPr>
        <w:t>Delenie celku v</w:t>
      </w:r>
      <w:r w:rsidR="008D2A77">
        <w:rPr>
          <w:b/>
          <w:sz w:val="24"/>
          <w:szCs w:val="24"/>
        </w:rPr>
        <w:t> </w:t>
      </w:r>
      <w:r w:rsidRPr="00232334">
        <w:rPr>
          <w:b/>
          <w:sz w:val="24"/>
          <w:szCs w:val="24"/>
        </w:rPr>
        <w:t>pomere</w:t>
      </w:r>
    </w:p>
    <w:p w:rsidR="008D2A77" w:rsidRDefault="008D2A77" w:rsidP="00232334">
      <w:pPr>
        <w:jc w:val="center"/>
        <w:rPr>
          <w:b/>
          <w:sz w:val="24"/>
          <w:szCs w:val="24"/>
        </w:rPr>
      </w:pPr>
    </w:p>
    <w:p w:rsidR="008D2A77" w:rsidRDefault="008D2A77" w:rsidP="008D2A77">
      <w:pPr>
        <w:rPr>
          <w:sz w:val="24"/>
          <w:szCs w:val="24"/>
        </w:rPr>
      </w:pPr>
      <w:r>
        <w:rPr>
          <w:sz w:val="24"/>
          <w:szCs w:val="24"/>
        </w:rPr>
        <w:t>Mat. č.2. Str.95 –opísať poučku</w:t>
      </w:r>
    </w:p>
    <w:p w:rsidR="003B68E5" w:rsidRDefault="008D2A77" w:rsidP="008D2A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Str.96, cv.2; cv.4</w:t>
      </w:r>
    </w:p>
    <w:p w:rsidR="003B68E5" w:rsidRDefault="003B68E5" w:rsidP="008D2A77">
      <w:pPr>
        <w:rPr>
          <w:sz w:val="24"/>
          <w:szCs w:val="24"/>
        </w:rPr>
      </w:pPr>
    </w:p>
    <w:p w:rsidR="003B68E5" w:rsidRDefault="003B68E5" w:rsidP="008D2A77">
      <w:pPr>
        <w:rPr>
          <w:sz w:val="24"/>
          <w:szCs w:val="24"/>
        </w:rPr>
      </w:pPr>
    </w:p>
    <w:p w:rsidR="003B68E5" w:rsidRDefault="003B68E5" w:rsidP="008D2A77">
      <w:pPr>
        <w:rPr>
          <w:sz w:val="24"/>
          <w:szCs w:val="24"/>
        </w:rPr>
      </w:pPr>
    </w:p>
    <w:p w:rsidR="003B68E5" w:rsidRPr="000E74A5" w:rsidRDefault="000E74A5" w:rsidP="008D2A77">
      <w:pPr>
        <w:rPr>
          <w:rFonts w:ascii="Comic Sans MS" w:hAnsi="Comic Sans MS"/>
          <w:b/>
          <w:color w:val="0070C0"/>
          <w:sz w:val="32"/>
          <w:szCs w:val="32"/>
        </w:rPr>
      </w:pPr>
      <w:r w:rsidRPr="000E74A5">
        <w:rPr>
          <w:rFonts w:ascii="Comic Sans MS" w:hAnsi="Comic Sans MS"/>
          <w:b/>
          <w:color w:val="0070C0"/>
          <w:sz w:val="32"/>
          <w:szCs w:val="32"/>
        </w:rPr>
        <w:t>DEJEPIS</w:t>
      </w:r>
    </w:p>
    <w:p w:rsidR="003B68E5" w:rsidRPr="00672B61" w:rsidRDefault="003B68E5" w:rsidP="000E74A5">
      <w:pPr>
        <w:ind w:left="708" w:firstLine="708"/>
        <w:outlineLvl w:val="0"/>
        <w:rPr>
          <w:b/>
          <w:i/>
          <w:sz w:val="24"/>
          <w:szCs w:val="24"/>
        </w:rPr>
      </w:pPr>
      <w:r w:rsidRPr="00672B61">
        <w:rPr>
          <w:b/>
          <w:i/>
          <w:sz w:val="24"/>
          <w:szCs w:val="24"/>
        </w:rPr>
        <w:t xml:space="preserve">Pracovný list: ZÁMORSKÉ OBJAVY </w:t>
      </w:r>
      <w:r>
        <w:rPr>
          <w:b/>
          <w:i/>
          <w:sz w:val="24"/>
          <w:szCs w:val="24"/>
        </w:rPr>
        <w:t xml:space="preserve">  (na opakovanie učiva)                                           16.5.-22.5.2020</w:t>
      </w:r>
    </w:p>
    <w:p w:rsidR="003B68E5" w:rsidRPr="00557746" w:rsidRDefault="003B68E5" w:rsidP="003B68E5">
      <w:pPr>
        <w:jc w:val="center"/>
        <w:outlineLvl w:val="0"/>
        <w:rPr>
          <w:sz w:val="24"/>
          <w:szCs w:val="24"/>
        </w:rPr>
      </w:pPr>
    </w:p>
    <w:p w:rsidR="003B68E5" w:rsidRPr="00557746" w:rsidRDefault="003B68E5" w:rsidP="003B68E5">
      <w:pPr>
        <w:pStyle w:val="Odsekzoznamu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Prečo bola expanzia Turkov jedným z dôvodov zámorských objavov?  (s.56)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B68E5" w:rsidRPr="00557746" w:rsidRDefault="003B68E5" w:rsidP="003B68E5">
      <w:pPr>
        <w:pStyle w:val="Odsekzoznamu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Správne priraď: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57746">
        <w:rPr>
          <w:rFonts w:ascii="Times New Roman" w:hAnsi="Times New Roman" w:cs="Times New Roman"/>
          <w:sz w:val="24"/>
          <w:szCs w:val="24"/>
        </w:rPr>
        <w:t>Bartolomeo</w:t>
      </w:r>
      <w:proofErr w:type="spellEnd"/>
      <w:r w:rsidRPr="0055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46">
        <w:rPr>
          <w:rFonts w:ascii="Times New Roman" w:hAnsi="Times New Roman" w:cs="Times New Roman"/>
          <w:sz w:val="24"/>
          <w:szCs w:val="24"/>
        </w:rPr>
        <w:t>Diaz</w:t>
      </w:r>
      <w:proofErr w:type="spellEnd"/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  <w:t>dobytie ríše Inkov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57746">
        <w:rPr>
          <w:rFonts w:ascii="Times New Roman" w:hAnsi="Times New Roman" w:cs="Times New Roman"/>
          <w:sz w:val="24"/>
          <w:szCs w:val="24"/>
        </w:rPr>
        <w:t>Vasco</w:t>
      </w:r>
      <w:proofErr w:type="spellEnd"/>
      <w:r w:rsidRPr="00557746">
        <w:rPr>
          <w:rFonts w:ascii="Times New Roman" w:hAnsi="Times New Roman" w:cs="Times New Roman"/>
          <w:sz w:val="24"/>
          <w:szCs w:val="24"/>
        </w:rPr>
        <w:t xml:space="preserve"> da Gama</w:t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  <w:t>prvé oboplávanie Zeme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57746">
        <w:rPr>
          <w:rFonts w:ascii="Times New Roman" w:hAnsi="Times New Roman" w:cs="Times New Roman"/>
          <w:sz w:val="24"/>
          <w:szCs w:val="24"/>
        </w:rPr>
        <w:t>Fernao</w:t>
      </w:r>
      <w:proofErr w:type="spellEnd"/>
      <w:r w:rsidRPr="0055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46">
        <w:rPr>
          <w:rFonts w:ascii="Times New Roman" w:hAnsi="Times New Roman" w:cs="Times New Roman"/>
          <w:sz w:val="24"/>
          <w:szCs w:val="24"/>
        </w:rPr>
        <w:t>Magalhaes</w:t>
      </w:r>
      <w:proofErr w:type="spellEnd"/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  <w:t>nová cesta do Indie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57746">
        <w:rPr>
          <w:rFonts w:ascii="Times New Roman" w:hAnsi="Times New Roman" w:cs="Times New Roman"/>
          <w:sz w:val="24"/>
          <w:szCs w:val="24"/>
        </w:rPr>
        <w:t>Hernán</w:t>
      </w:r>
      <w:proofErr w:type="spellEnd"/>
      <w:r w:rsidRPr="0055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46">
        <w:rPr>
          <w:rFonts w:ascii="Times New Roman" w:hAnsi="Times New Roman" w:cs="Times New Roman"/>
          <w:sz w:val="24"/>
          <w:szCs w:val="24"/>
        </w:rPr>
        <w:t>Cortéz</w:t>
      </w:r>
      <w:proofErr w:type="spellEnd"/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  <w:t>Mys dobrej nádeje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 w:rsidRPr="00557746">
        <w:rPr>
          <w:rFonts w:ascii="Times New Roman" w:hAnsi="Times New Roman" w:cs="Times New Roman"/>
          <w:sz w:val="24"/>
          <w:szCs w:val="24"/>
        </w:rPr>
        <w:t>Pizarro</w:t>
      </w:r>
      <w:proofErr w:type="spellEnd"/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</w:r>
      <w:r w:rsidRPr="00557746">
        <w:rPr>
          <w:rFonts w:ascii="Times New Roman" w:hAnsi="Times New Roman" w:cs="Times New Roman"/>
          <w:sz w:val="24"/>
          <w:szCs w:val="24"/>
        </w:rPr>
        <w:tab/>
        <w:t>dobytie ríše Aztékov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B68E5" w:rsidRPr="00557746" w:rsidRDefault="003B68E5" w:rsidP="003B68E5">
      <w:pPr>
        <w:pStyle w:val="Odsekzoznamu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Ako sa volali 3 Kolumbove lode? + zakrúžkuj vlajkovú a najväčšiu z nich.</w:t>
      </w:r>
      <w:r>
        <w:rPr>
          <w:rFonts w:ascii="Times New Roman" w:hAnsi="Times New Roman"/>
          <w:sz w:val="24"/>
          <w:szCs w:val="24"/>
        </w:rPr>
        <w:t xml:space="preserve"> (s.57)</w:t>
      </w:r>
    </w:p>
    <w:p w:rsidR="003B68E5" w:rsidRPr="00557746" w:rsidRDefault="003B68E5" w:rsidP="003B68E5">
      <w:pPr>
        <w:pStyle w:val="Odsekzoznamu"/>
        <w:tabs>
          <w:tab w:val="left" w:pos="21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7746">
        <w:rPr>
          <w:rFonts w:ascii="Times New Roman" w:hAnsi="Times New Roman" w:cs="Times New Roman"/>
          <w:sz w:val="24"/>
          <w:szCs w:val="24"/>
        </w:rPr>
        <w:tab/>
      </w:r>
    </w:p>
    <w:p w:rsidR="003B68E5" w:rsidRPr="00557746" w:rsidRDefault="003B68E5" w:rsidP="003B68E5">
      <w:pPr>
        <w:pStyle w:val="Odsekzoznamu"/>
        <w:tabs>
          <w:tab w:val="left" w:pos="21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B68E5" w:rsidRPr="00557746" w:rsidRDefault="003B68E5" w:rsidP="003B68E5">
      <w:pPr>
        <w:pStyle w:val="Odsekzoznamu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Čo vieš o: </w:t>
      </w:r>
    </w:p>
    <w:p w:rsidR="003B68E5" w:rsidRDefault="003B68E5" w:rsidP="003B68E5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 xml:space="preserve"> Inkoch? (3 veci)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..............................................................................................................................................................................                 </w:t>
      </w:r>
    </w:p>
    <w:p w:rsidR="003B68E5" w:rsidRDefault="003B68E5" w:rsidP="003B68E5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Májoch</w:t>
      </w:r>
      <w:r w:rsidRPr="00557746">
        <w:rPr>
          <w:rFonts w:ascii="Times New Roman" w:hAnsi="Times New Roman" w:cs="Times New Roman"/>
          <w:sz w:val="24"/>
          <w:szCs w:val="24"/>
        </w:rPr>
        <w:t>? (3 veci)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B68E5" w:rsidRPr="00557746" w:rsidRDefault="003B68E5" w:rsidP="003B68E5">
      <w:pPr>
        <w:pStyle w:val="Odsekzoznamu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Vysvetli pojem kolonializmus.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B68E5" w:rsidRPr="00557746" w:rsidRDefault="003B68E5" w:rsidP="003B68E5">
      <w:pPr>
        <w:pStyle w:val="Odsekzoznamu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Ku každej koloniálnej veľmoci priraď 2 kolonizované územia: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 xml:space="preserve">- Francúzsko: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 xml:space="preserve">- Španielsko: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- V. Británia: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- Portugalsko: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B68E5" w:rsidRPr="00557746" w:rsidRDefault="003B68E5" w:rsidP="003B68E5">
      <w:pPr>
        <w:pStyle w:val="Odsekzoznamu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Aké plodiny sa dostávajú do Európy vďaka zámorským objavom?(3)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B68E5" w:rsidRPr="00557746" w:rsidRDefault="003B68E5" w:rsidP="003B68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3B68E5" w:rsidRDefault="003B68E5" w:rsidP="003B68E5">
      <w:pPr>
        <w:pStyle w:val="Odsekzoznamu"/>
        <w:numPr>
          <w:ilvl w:val="0"/>
          <w:numId w:val="1"/>
        </w:numPr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746">
        <w:rPr>
          <w:rFonts w:ascii="Times New Roman" w:hAnsi="Times New Roman" w:cs="Times New Roman"/>
          <w:sz w:val="24"/>
          <w:szCs w:val="24"/>
        </w:rPr>
        <w:t>Napíš 1 negatívum zámorských objavov.</w:t>
      </w:r>
    </w:p>
    <w:p w:rsidR="003B68E5" w:rsidRPr="00557746" w:rsidRDefault="003B68E5" w:rsidP="003B68E5">
      <w:pPr>
        <w:pStyle w:val="Odsekzoznamu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68E5" w:rsidRDefault="003B68E5" w:rsidP="000E74A5">
      <w:pPr>
        <w:pStyle w:val="Odsekzoznamu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0E74A5" w:rsidRDefault="000E74A5" w:rsidP="000E74A5">
      <w:pPr>
        <w:pStyle w:val="Odsekzoznamu"/>
        <w:ind w:left="0"/>
        <w:rPr>
          <w:b/>
          <w:sz w:val="24"/>
          <w:szCs w:val="24"/>
        </w:rPr>
      </w:pPr>
    </w:p>
    <w:p w:rsidR="000E74A5" w:rsidRDefault="000E74A5" w:rsidP="000E74A5">
      <w:pPr>
        <w:pStyle w:val="Odsekzoznamu"/>
        <w:ind w:left="0"/>
        <w:rPr>
          <w:b/>
          <w:sz w:val="24"/>
          <w:szCs w:val="24"/>
        </w:rPr>
      </w:pPr>
    </w:p>
    <w:p w:rsidR="000E74A5" w:rsidRDefault="000E74A5" w:rsidP="000E74A5">
      <w:pPr>
        <w:pStyle w:val="Odsekzoznamu"/>
        <w:ind w:left="0"/>
        <w:rPr>
          <w:b/>
          <w:sz w:val="24"/>
          <w:szCs w:val="24"/>
        </w:rPr>
      </w:pPr>
    </w:p>
    <w:p w:rsidR="000E74A5" w:rsidRDefault="000E74A5" w:rsidP="000E74A5">
      <w:pPr>
        <w:pStyle w:val="Odsekzoznamu"/>
        <w:ind w:left="0"/>
        <w:rPr>
          <w:b/>
          <w:sz w:val="24"/>
          <w:szCs w:val="24"/>
        </w:rPr>
      </w:pPr>
    </w:p>
    <w:p w:rsidR="000E74A5" w:rsidRPr="000E74A5" w:rsidRDefault="000E74A5" w:rsidP="000E74A5">
      <w:pPr>
        <w:spacing w:after="0"/>
        <w:jc w:val="both"/>
        <w:rPr>
          <w:rFonts w:ascii="Comic Sans MS" w:hAnsi="Comic Sans MS"/>
          <w:b/>
          <w:sz w:val="32"/>
          <w:szCs w:val="32"/>
        </w:rPr>
      </w:pPr>
      <w:r w:rsidRPr="000E74A5">
        <w:rPr>
          <w:rFonts w:ascii="Comic Sans MS" w:hAnsi="Comic Sans MS"/>
          <w:b/>
          <w:color w:val="0070C0"/>
          <w:sz w:val="32"/>
          <w:szCs w:val="32"/>
        </w:rPr>
        <w:t>SLOVENSKÝ JAZYK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Napíšte si nadpis:</w:t>
      </w:r>
    </w:p>
    <w:p w:rsidR="000E74A5" w:rsidRDefault="000E74A5" w:rsidP="000E74A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Vetný základ a jednočlenná veta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Doteraz sme sa učili: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Píšte:</w:t>
      </w:r>
    </w:p>
    <w:p w:rsidR="000E74A5" w:rsidRPr="009E51CE" w:rsidRDefault="000E74A5" w:rsidP="000E74A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Dvojčlenná veta má </w:t>
      </w:r>
      <w:r w:rsidRPr="00C21183">
        <w:rPr>
          <w:b/>
          <w:sz w:val="24"/>
          <w:szCs w:val="24"/>
        </w:rPr>
        <w:t>podmet a prísudok</w:t>
      </w:r>
      <w:r>
        <w:rPr>
          <w:sz w:val="24"/>
          <w:szCs w:val="24"/>
        </w:rPr>
        <w:t xml:space="preserve">. Medzi podmetom a prísudkom je </w:t>
      </w:r>
      <w:r>
        <w:rPr>
          <w:b/>
          <w:sz w:val="24"/>
          <w:szCs w:val="24"/>
        </w:rPr>
        <w:t xml:space="preserve">prisudzovací sklad.  </w:t>
      </w:r>
      <w:r w:rsidRPr="009E51CE">
        <w:rPr>
          <w:sz w:val="24"/>
          <w:szCs w:val="24"/>
        </w:rPr>
        <w:t xml:space="preserve">Prisudzovací sklad </w:t>
      </w:r>
      <w:r>
        <w:rPr>
          <w:sz w:val="24"/>
          <w:szCs w:val="24"/>
        </w:rPr>
        <w:t xml:space="preserve">tvorí </w:t>
      </w:r>
      <w:r>
        <w:rPr>
          <w:b/>
          <w:sz w:val="24"/>
          <w:szCs w:val="24"/>
        </w:rPr>
        <w:t>jadro dvojčlennej vety.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Napríklad: Mama varí. Mama – podmet, varí – prísudok.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(Ona) Varí. Ona – nevyjadrený podmet, varí – prísudok.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Dvojčlenná veta je aj s nevyjadreným podmetom.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niektorých vetách </w:t>
      </w:r>
      <w:r w:rsidRPr="00AD7ABC">
        <w:rPr>
          <w:b/>
          <w:sz w:val="24"/>
          <w:szCs w:val="24"/>
        </w:rPr>
        <w:t>nevieme nájsť podmet</w:t>
      </w:r>
      <w:r>
        <w:rPr>
          <w:sz w:val="24"/>
          <w:szCs w:val="24"/>
        </w:rPr>
        <w:t xml:space="preserve">. </w:t>
      </w:r>
    </w:p>
    <w:p w:rsidR="000E74A5" w:rsidRDefault="000E74A5" w:rsidP="000E74A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Veta, ktorá </w:t>
      </w:r>
      <w:r w:rsidRPr="009E51CE">
        <w:rPr>
          <w:b/>
          <w:sz w:val="24"/>
          <w:szCs w:val="24"/>
        </w:rPr>
        <w:t>nemá jadro rozčlenené na podmet a prísudok</w:t>
      </w:r>
      <w:r>
        <w:rPr>
          <w:sz w:val="24"/>
          <w:szCs w:val="24"/>
        </w:rPr>
        <w:t xml:space="preserve">, je </w:t>
      </w:r>
      <w:r>
        <w:rPr>
          <w:b/>
          <w:sz w:val="24"/>
          <w:szCs w:val="24"/>
        </w:rPr>
        <w:t xml:space="preserve">jednočlenná. </w:t>
      </w:r>
      <w:r>
        <w:rPr>
          <w:sz w:val="24"/>
          <w:szCs w:val="24"/>
        </w:rPr>
        <w:t xml:space="preserve">Jadro jednočlennej vety sa volá </w:t>
      </w:r>
      <w:r>
        <w:rPr>
          <w:b/>
          <w:sz w:val="24"/>
          <w:szCs w:val="24"/>
        </w:rPr>
        <w:t>vetný základ. (VZ)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 w:rsidRPr="009E51CE">
        <w:rPr>
          <w:sz w:val="24"/>
          <w:szCs w:val="24"/>
        </w:rPr>
        <w:t xml:space="preserve">Napríklad: </w:t>
      </w:r>
      <w:r>
        <w:rPr>
          <w:sz w:val="24"/>
          <w:szCs w:val="24"/>
        </w:rPr>
        <w:t xml:space="preserve">Vyčasilo sa. Mrholí. Hrmí. Blýska sa. Svitá. </w:t>
      </w:r>
      <w:proofErr w:type="spellStart"/>
      <w:r>
        <w:rPr>
          <w:sz w:val="24"/>
          <w:szCs w:val="24"/>
        </w:rPr>
        <w:t>Zvečernieva</w:t>
      </w:r>
      <w:proofErr w:type="spellEnd"/>
      <w:r>
        <w:rPr>
          <w:sz w:val="24"/>
          <w:szCs w:val="24"/>
        </w:rPr>
        <w:t xml:space="preserve"> sa. Zmráka sa. Rozpršalo sa. 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 w:rsidRPr="000035FE">
        <w:rPr>
          <w:b/>
          <w:sz w:val="24"/>
          <w:szCs w:val="24"/>
        </w:rPr>
        <w:t>Pozor na vety:</w:t>
      </w:r>
      <w:r>
        <w:rPr>
          <w:sz w:val="24"/>
          <w:szCs w:val="24"/>
        </w:rPr>
        <w:t xml:space="preserve"> Učil sa. Toto je dvojčlenná veta. (On) Učil sa. Táto veta má podmet (nevyjadrený) a prísudok. 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Písomne urobte cvičenie na strane 71/4.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</w:p>
    <w:p w:rsidR="000E74A5" w:rsidRDefault="000E74A5" w:rsidP="000E74A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Literatúra</w:t>
      </w:r>
    </w:p>
    <w:p w:rsidR="000E74A5" w:rsidRDefault="000E74A5" w:rsidP="000E74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Píšte nadpis:</w:t>
      </w:r>
    </w:p>
    <w:p w:rsidR="000E74A5" w:rsidRDefault="000E74A5" w:rsidP="000E74A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Rozhlasová hra</w:t>
      </w:r>
    </w:p>
    <w:p w:rsidR="000E74A5" w:rsidRDefault="000E74A5" w:rsidP="000E74A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Jana Bodnárová: Starec a počítačová hra</w:t>
      </w:r>
    </w:p>
    <w:p w:rsidR="000E74A5" w:rsidRDefault="000E74A5" w:rsidP="000E74A5">
      <w:pPr>
        <w:spacing w:after="0"/>
        <w:rPr>
          <w:sz w:val="24"/>
          <w:szCs w:val="24"/>
        </w:rPr>
      </w:pPr>
      <w:r>
        <w:rPr>
          <w:sz w:val="24"/>
          <w:szCs w:val="24"/>
        </w:rPr>
        <w:t>Urobte  zápis: : Lit. druh: dráma</w:t>
      </w:r>
    </w:p>
    <w:p w:rsidR="000E74A5" w:rsidRDefault="000E74A5" w:rsidP="000E74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Lit. forma: próza</w:t>
      </w:r>
    </w:p>
    <w:p w:rsidR="000E74A5" w:rsidRDefault="000E74A5" w:rsidP="000E74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Lit. žáner: rozhlasová hra</w:t>
      </w:r>
    </w:p>
    <w:p w:rsidR="000E74A5" w:rsidRDefault="000E74A5" w:rsidP="000E74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Postavy: </w:t>
      </w:r>
    </w:p>
    <w:p w:rsidR="000E74A5" w:rsidRDefault="000E74A5" w:rsidP="000E74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Téma: </w:t>
      </w:r>
    </w:p>
    <w:p w:rsidR="000E74A5" w:rsidRDefault="000E74A5" w:rsidP="000E74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Hlavná myšlienka:</w:t>
      </w:r>
    </w:p>
    <w:p w:rsidR="000E74A5" w:rsidRDefault="000E74A5" w:rsidP="000E74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Prostredie:</w:t>
      </w:r>
    </w:p>
    <w:p w:rsidR="000E74A5" w:rsidRDefault="000E74A5" w:rsidP="000E74A5">
      <w:pPr>
        <w:spacing w:after="0"/>
        <w:rPr>
          <w:sz w:val="24"/>
          <w:szCs w:val="24"/>
        </w:rPr>
      </w:pPr>
    </w:p>
    <w:p w:rsidR="000E74A5" w:rsidRDefault="000E74A5" w:rsidP="000E74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Napíšte: </w:t>
      </w:r>
    </w:p>
    <w:p w:rsidR="008D2A77" w:rsidRDefault="000E74A5" w:rsidP="000E74A5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rozhlasovej hre je základným výrazovým prostriedkom </w:t>
      </w:r>
      <w:r w:rsidRPr="005F4DD0">
        <w:rPr>
          <w:b/>
          <w:sz w:val="24"/>
          <w:szCs w:val="24"/>
        </w:rPr>
        <w:t>hovorené slovo.</w:t>
      </w:r>
      <w:r>
        <w:rPr>
          <w:sz w:val="24"/>
          <w:szCs w:val="24"/>
        </w:rPr>
        <w:t xml:space="preserve"> Priestorovú ilúziu vytvárajú </w:t>
      </w:r>
      <w:r>
        <w:rPr>
          <w:b/>
          <w:sz w:val="24"/>
          <w:szCs w:val="24"/>
        </w:rPr>
        <w:t>zvukové efekty.</w:t>
      </w:r>
    </w:p>
    <w:p w:rsidR="000E74A5" w:rsidRDefault="000E74A5" w:rsidP="000E74A5">
      <w:pPr>
        <w:spacing w:after="0" w:line="360" w:lineRule="auto"/>
        <w:jc w:val="both"/>
        <w:rPr>
          <w:b/>
          <w:sz w:val="24"/>
          <w:szCs w:val="24"/>
        </w:rPr>
      </w:pPr>
    </w:p>
    <w:p w:rsidR="000E74A5" w:rsidRDefault="000E74A5" w:rsidP="000E74A5">
      <w:pPr>
        <w:spacing w:after="0" w:line="360" w:lineRule="auto"/>
        <w:jc w:val="both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BIOLÓGIA</w:t>
      </w:r>
    </w:p>
    <w:p w:rsidR="000E74A5" w:rsidRPr="008A4AD7" w:rsidRDefault="000E74A5" w:rsidP="000E74A5">
      <w:pPr>
        <w:spacing w:after="0"/>
        <w:rPr>
          <w:sz w:val="24"/>
          <w:szCs w:val="24"/>
        </w:rPr>
      </w:pPr>
      <w:r w:rsidRPr="008A4AD7">
        <w:rPr>
          <w:sz w:val="24"/>
          <w:szCs w:val="24"/>
        </w:rPr>
        <w:t xml:space="preserve">Milí siedmaci, </w:t>
      </w:r>
      <w:r>
        <w:rPr>
          <w:sz w:val="24"/>
          <w:szCs w:val="24"/>
        </w:rPr>
        <w:t>t</w:t>
      </w:r>
      <w:r w:rsidRPr="008A4AD7">
        <w:rPr>
          <w:sz w:val="24"/>
          <w:szCs w:val="24"/>
        </w:rPr>
        <w:t>ento týždeň máme preberať učivo – Sluch -  v učebnici je na strane 99. Prečítajte si ho z učebnice, prepíšte si poznámky do zošita a naučte sa ich.</w:t>
      </w:r>
    </w:p>
    <w:p w:rsidR="000E74A5" w:rsidRPr="008A4AD7" w:rsidRDefault="000E74A5" w:rsidP="000E74A5">
      <w:pPr>
        <w:spacing w:after="0"/>
        <w:jc w:val="both"/>
        <w:rPr>
          <w:sz w:val="24"/>
          <w:szCs w:val="24"/>
        </w:rPr>
      </w:pPr>
      <w:r w:rsidRPr="008A4AD7">
        <w:rPr>
          <w:sz w:val="24"/>
          <w:szCs w:val="24"/>
        </w:rPr>
        <w:t>Vypracujte si pracovný list na upevnenie učiva a pošlite mi ho.</w:t>
      </w:r>
    </w:p>
    <w:p w:rsidR="000E74A5" w:rsidRPr="008A4AD7" w:rsidRDefault="000E74A5" w:rsidP="000E74A5">
      <w:pPr>
        <w:rPr>
          <w:sz w:val="24"/>
          <w:szCs w:val="24"/>
        </w:rPr>
      </w:pPr>
      <w:r w:rsidRPr="008A4AD7">
        <w:rPr>
          <w:sz w:val="24"/>
          <w:szCs w:val="24"/>
        </w:rPr>
        <w:t>Prajem veľa chuti do učenia.</w:t>
      </w:r>
    </w:p>
    <w:p w:rsidR="000E74A5" w:rsidRPr="00A856C3" w:rsidRDefault="000E74A5" w:rsidP="000E74A5">
      <w:pPr>
        <w:spacing w:after="0" w:line="360" w:lineRule="auto"/>
        <w:rPr>
          <w:b/>
          <w:sz w:val="24"/>
          <w:szCs w:val="32"/>
        </w:rPr>
      </w:pPr>
      <w:r>
        <w:rPr>
          <w:sz w:val="24"/>
          <w:szCs w:val="24"/>
        </w:rPr>
        <w:t xml:space="preserve">Poznámky:                                            </w:t>
      </w:r>
      <w:r w:rsidRPr="00A856C3">
        <w:rPr>
          <w:b/>
          <w:sz w:val="24"/>
          <w:szCs w:val="32"/>
        </w:rPr>
        <w:t>SLUCH</w:t>
      </w:r>
    </w:p>
    <w:p w:rsidR="000E74A5" w:rsidRPr="000C4F12" w:rsidRDefault="000E74A5" w:rsidP="000E74A5">
      <w:pPr>
        <w:tabs>
          <w:tab w:val="left" w:pos="5484"/>
        </w:tabs>
        <w:spacing w:after="0"/>
        <w:rPr>
          <w:sz w:val="24"/>
          <w:szCs w:val="24"/>
        </w:rPr>
      </w:pPr>
      <w:r w:rsidRPr="000C4F12">
        <w:rPr>
          <w:b/>
          <w:sz w:val="24"/>
          <w:szCs w:val="24"/>
        </w:rPr>
        <w:t>Ucho –</w:t>
      </w:r>
      <w:r w:rsidRPr="000C4F12">
        <w:rPr>
          <w:sz w:val="24"/>
          <w:szCs w:val="24"/>
        </w:rPr>
        <w:t xml:space="preserve">  orgán sluchu,  ale aj rovnovážny orgán</w:t>
      </w:r>
      <w:r>
        <w:rPr>
          <w:sz w:val="24"/>
          <w:szCs w:val="24"/>
        </w:rPr>
        <w:t xml:space="preserve"> – </w:t>
      </w:r>
      <w:r w:rsidRPr="008A4AD7"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obrázok si nemusíte kresliť)</w:t>
      </w:r>
      <w:r>
        <w:rPr>
          <w:sz w:val="24"/>
          <w:szCs w:val="24"/>
        </w:rPr>
        <w:tab/>
      </w: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  <w:r w:rsidRPr="000C4F12">
        <w:rPr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5E6D9CA3" wp14:editId="2E1F0556">
            <wp:simplePos x="0" y="0"/>
            <wp:positionH relativeFrom="column">
              <wp:posOffset>674265</wp:posOffset>
            </wp:positionH>
            <wp:positionV relativeFrom="paragraph">
              <wp:posOffset>1045</wp:posOffset>
            </wp:positionV>
            <wp:extent cx="4676775" cy="2381250"/>
            <wp:effectExtent l="0" t="0" r="9525" b="0"/>
            <wp:wrapSquare wrapText="bothSides"/>
            <wp:docPr id="3" name="Obrázok 3" descr="http://www.pbi.sk/ferencak/sluch/images/ucho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pbi.sk/ferencak/sluch/images/ucho-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sz w:val="24"/>
          <w:szCs w:val="24"/>
        </w:rPr>
      </w:pPr>
    </w:p>
    <w:p w:rsidR="000E74A5" w:rsidRPr="000C4F12" w:rsidRDefault="000E74A5" w:rsidP="000E74A5">
      <w:pPr>
        <w:spacing w:after="0"/>
        <w:rPr>
          <w:b/>
          <w:sz w:val="24"/>
          <w:szCs w:val="24"/>
        </w:rPr>
      </w:pPr>
      <w:r w:rsidRPr="000C4F12">
        <w:rPr>
          <w:b/>
          <w:sz w:val="24"/>
          <w:szCs w:val="24"/>
        </w:rPr>
        <w:t>Stavba ucha:</w:t>
      </w:r>
    </w:p>
    <w:p w:rsidR="000E74A5" w:rsidRPr="000C4F12" w:rsidRDefault="000E74A5" w:rsidP="000E74A5">
      <w:pPr>
        <w:pStyle w:val="Normlnywebov"/>
        <w:numPr>
          <w:ilvl w:val="0"/>
          <w:numId w:val="10"/>
        </w:numPr>
        <w:spacing w:before="0" w:beforeAutospacing="0" w:after="0" w:afterAutospacing="0" w:line="360" w:lineRule="auto"/>
      </w:pPr>
      <w:r w:rsidRPr="000C4F12">
        <w:rPr>
          <w:i/>
          <w:u w:val="single"/>
        </w:rPr>
        <w:t>vonkajšie ucho</w:t>
      </w:r>
      <w:r w:rsidRPr="000C4F12">
        <w:t xml:space="preserve"> – </w:t>
      </w:r>
      <w:r w:rsidRPr="000C4F12">
        <w:rPr>
          <w:u w:val="single"/>
        </w:rPr>
        <w:t>zachytáva zvuk</w:t>
      </w:r>
    </w:p>
    <w:p w:rsidR="000E74A5" w:rsidRPr="000C4F12" w:rsidRDefault="000E74A5" w:rsidP="000E74A5">
      <w:pPr>
        <w:pStyle w:val="Normlnywebov"/>
        <w:spacing w:before="0" w:beforeAutospacing="0" w:after="0" w:afterAutospacing="0" w:line="360" w:lineRule="auto"/>
        <w:ind w:left="360"/>
      </w:pPr>
      <w:r w:rsidRPr="000C4F12">
        <w:t xml:space="preserve">a) </w:t>
      </w:r>
      <w:r w:rsidRPr="000C4F12">
        <w:rPr>
          <w:b/>
        </w:rPr>
        <w:t>ušnica</w:t>
      </w:r>
    </w:p>
    <w:p w:rsidR="000E74A5" w:rsidRPr="000C4F12" w:rsidRDefault="000E74A5" w:rsidP="000E74A5">
      <w:pPr>
        <w:pStyle w:val="Normlnywebov"/>
        <w:spacing w:before="0" w:beforeAutospacing="0" w:after="0" w:afterAutospacing="0" w:line="360" w:lineRule="auto"/>
        <w:ind w:left="360"/>
        <w:rPr>
          <w:b/>
        </w:rPr>
      </w:pPr>
      <w:r w:rsidRPr="000C4F12">
        <w:t xml:space="preserve">b) </w:t>
      </w:r>
      <w:r w:rsidRPr="000C4F12">
        <w:rPr>
          <w:b/>
        </w:rPr>
        <w:t>zvukovod</w:t>
      </w:r>
    </w:p>
    <w:p w:rsidR="000E74A5" w:rsidRPr="000C4F12" w:rsidRDefault="000E74A5" w:rsidP="000E74A5">
      <w:pPr>
        <w:pStyle w:val="Normlnywebov"/>
        <w:numPr>
          <w:ilvl w:val="0"/>
          <w:numId w:val="10"/>
        </w:numPr>
        <w:spacing w:before="0" w:beforeAutospacing="0" w:after="0" w:afterAutospacing="0" w:line="360" w:lineRule="auto"/>
      </w:pPr>
      <w:r w:rsidRPr="000C4F12">
        <w:rPr>
          <w:i/>
          <w:u w:val="single"/>
        </w:rPr>
        <w:t>stredné ucho</w:t>
      </w:r>
      <w:r w:rsidRPr="000C4F12">
        <w:t xml:space="preserve"> – usporiadaním kostičiek </w:t>
      </w:r>
      <w:r w:rsidRPr="000C4F12">
        <w:rPr>
          <w:u w:val="single"/>
        </w:rPr>
        <w:t>zosilňuje zvuky</w:t>
      </w:r>
      <w:r w:rsidRPr="000C4F12">
        <w:t xml:space="preserve"> prichádzajúce do ucha </w:t>
      </w:r>
    </w:p>
    <w:p w:rsidR="000E74A5" w:rsidRPr="000C4F12" w:rsidRDefault="000E74A5" w:rsidP="000E74A5">
      <w:pPr>
        <w:pStyle w:val="Normlnywebov"/>
        <w:spacing w:before="0" w:beforeAutospacing="0" w:after="0" w:afterAutospacing="0" w:line="360" w:lineRule="auto"/>
        <w:ind w:left="360"/>
      </w:pPr>
      <w:r w:rsidRPr="000C4F12">
        <w:t xml:space="preserve">a) </w:t>
      </w:r>
      <w:r w:rsidRPr="000C4F12">
        <w:rPr>
          <w:b/>
        </w:rPr>
        <w:t>bubienok</w:t>
      </w:r>
      <w:r w:rsidRPr="000C4F12">
        <w:t xml:space="preserve"> (tenká blana, oddeľuje vonkajšie ucho od stredného ucha)</w:t>
      </w:r>
    </w:p>
    <w:p w:rsidR="000E74A5" w:rsidRPr="000C4F12" w:rsidRDefault="000E74A5" w:rsidP="000E74A5">
      <w:pPr>
        <w:pStyle w:val="Normlnywebov"/>
        <w:spacing w:before="0" w:beforeAutospacing="0" w:after="0" w:afterAutospacing="0" w:line="360" w:lineRule="auto"/>
        <w:ind w:left="360"/>
        <w:rPr>
          <w:b/>
        </w:rPr>
      </w:pPr>
      <w:r w:rsidRPr="000C4F12">
        <w:t xml:space="preserve">b) </w:t>
      </w:r>
      <w:r w:rsidRPr="000C4F12">
        <w:rPr>
          <w:b/>
        </w:rPr>
        <w:t xml:space="preserve">3 sluchové kostičky – </w:t>
      </w:r>
      <w:r>
        <w:rPr>
          <w:b/>
        </w:rPr>
        <w:t xml:space="preserve">kladivko, </w:t>
      </w:r>
      <w:r w:rsidRPr="000C4F12">
        <w:rPr>
          <w:b/>
        </w:rPr>
        <w:t>nákovka, strmienok</w:t>
      </w:r>
    </w:p>
    <w:p w:rsidR="000E74A5" w:rsidRPr="000C4F12" w:rsidRDefault="000E74A5" w:rsidP="000E74A5">
      <w:pPr>
        <w:pStyle w:val="Normlnywebov"/>
        <w:numPr>
          <w:ilvl w:val="0"/>
          <w:numId w:val="10"/>
        </w:numPr>
        <w:spacing w:before="0" w:beforeAutospacing="0" w:after="0" w:afterAutospacing="0" w:line="360" w:lineRule="auto"/>
      </w:pPr>
      <w:r w:rsidRPr="000C4F12">
        <w:rPr>
          <w:i/>
          <w:u w:val="single"/>
        </w:rPr>
        <w:t>vnútorné ucho</w:t>
      </w:r>
      <w:r w:rsidRPr="000C4F12">
        <w:t xml:space="preserve"> – </w:t>
      </w:r>
      <w:r w:rsidRPr="000C4F12">
        <w:rPr>
          <w:u w:val="single"/>
        </w:rPr>
        <w:t>premieňa zvukové vibrácie na elektrické impulzy a vníma polohu hla</w:t>
      </w:r>
      <w:r w:rsidRPr="000C4F12">
        <w:t xml:space="preserve">vy </w:t>
      </w:r>
    </w:p>
    <w:p w:rsidR="000E74A5" w:rsidRPr="000C4F12" w:rsidRDefault="000E74A5" w:rsidP="000E74A5">
      <w:pPr>
        <w:pStyle w:val="Normlnywebov"/>
        <w:numPr>
          <w:ilvl w:val="0"/>
          <w:numId w:val="11"/>
        </w:numPr>
        <w:spacing w:before="0" w:beforeAutospacing="0" w:after="0" w:afterAutospacing="0" w:line="360" w:lineRule="auto"/>
        <w:rPr>
          <w:b/>
        </w:rPr>
      </w:pPr>
      <w:r w:rsidRPr="000C4F12">
        <w:rPr>
          <w:b/>
        </w:rPr>
        <w:t xml:space="preserve">3 polkruhovité kanáliky  </w:t>
      </w:r>
      <w:r w:rsidRPr="000C4F12">
        <w:t>(vnímanie polohy, sú vyplnené hlienom s vápenatými kryštálikmi)</w:t>
      </w:r>
    </w:p>
    <w:p w:rsidR="000E74A5" w:rsidRPr="008A4AD7" w:rsidRDefault="000E74A5" w:rsidP="000E74A5">
      <w:pPr>
        <w:pStyle w:val="Normlnywebov"/>
        <w:numPr>
          <w:ilvl w:val="0"/>
          <w:numId w:val="11"/>
        </w:numPr>
        <w:spacing w:before="0" w:beforeAutospacing="0" w:after="240" w:afterAutospacing="0" w:line="360" w:lineRule="auto"/>
        <w:rPr>
          <w:b/>
        </w:rPr>
      </w:pPr>
      <w:r w:rsidRPr="000C4F12">
        <w:rPr>
          <w:b/>
        </w:rPr>
        <w:t>slimák</w:t>
      </w:r>
      <w:r w:rsidRPr="000C4F12">
        <w:t xml:space="preserve"> (nachádzajú sa tu  sluchové bunky ktoré sú zvukom podráždené – menia toto podráždenie na elektrický impulz, ktorý sa ďalšími nervovými bunkami vedie do mozgu, kde sa zvukové informácie spracujú)</w:t>
      </w:r>
    </w:p>
    <w:p w:rsidR="000E74A5" w:rsidRDefault="000E74A5" w:rsidP="000E74A5">
      <w:pPr>
        <w:pStyle w:val="Normlnywebov"/>
        <w:spacing w:before="0" w:beforeAutospacing="0" w:after="240" w:afterAutospacing="0" w:line="360" w:lineRule="auto"/>
        <w:rPr>
          <w:b/>
        </w:rPr>
      </w:pPr>
      <w:r>
        <w:rPr>
          <w:b/>
        </w:rPr>
        <w:t xml:space="preserve">BIO 7 – Pracovný list zmysly </w:t>
      </w:r>
    </w:p>
    <w:p w:rsidR="000E74A5" w:rsidRPr="008A4AD7" w:rsidRDefault="000E74A5" w:rsidP="000E74A5">
      <w:pPr>
        <w:pStyle w:val="Normlnywebov"/>
        <w:spacing w:before="0" w:beforeAutospacing="0" w:after="240" w:afterAutospacing="0" w:line="360" w:lineRule="auto"/>
      </w:pPr>
      <w:r w:rsidRPr="008A4AD7">
        <w:rPr>
          <w:b/>
        </w:rPr>
        <w:t>Vonkajšie ucho tvorí:</w:t>
      </w:r>
    </w:p>
    <w:p w:rsidR="000E74A5" w:rsidRPr="008A4AD7" w:rsidRDefault="000E74A5" w:rsidP="000E74A5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Ucho a zvukovod                          b)  Ušnica a zvukovod</w:t>
      </w:r>
    </w:p>
    <w:p w:rsidR="000E74A5" w:rsidRPr="008A4AD7" w:rsidRDefault="000E74A5" w:rsidP="000E74A5">
      <w:pPr>
        <w:spacing w:after="0"/>
        <w:ind w:left="850"/>
        <w:rPr>
          <w:sz w:val="24"/>
          <w:szCs w:val="24"/>
        </w:rPr>
      </w:pPr>
      <w:r w:rsidRPr="008A4AD7">
        <w:rPr>
          <w:sz w:val="24"/>
          <w:szCs w:val="24"/>
        </w:rPr>
        <w:t>c)   Ušnica a bubienok                        d)  Ucho a bubienok</w:t>
      </w:r>
    </w:p>
    <w:p w:rsidR="000E74A5" w:rsidRPr="008A4AD7" w:rsidRDefault="000E74A5" w:rsidP="000E74A5">
      <w:pPr>
        <w:pStyle w:val="Odsekzoznamu"/>
        <w:spacing w:after="0"/>
        <w:ind w:left="1210"/>
        <w:rPr>
          <w:rFonts w:ascii="Times New Roman" w:hAnsi="Times New Roman"/>
          <w:sz w:val="24"/>
          <w:szCs w:val="24"/>
        </w:rPr>
      </w:pPr>
    </w:p>
    <w:p w:rsidR="000E74A5" w:rsidRPr="008A4AD7" w:rsidRDefault="000E74A5" w:rsidP="000E74A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A4AD7">
        <w:rPr>
          <w:rFonts w:ascii="Times New Roman" w:hAnsi="Times New Roman"/>
          <w:b/>
          <w:sz w:val="24"/>
          <w:szCs w:val="24"/>
        </w:rPr>
        <w:t>Farebná časť oka sa nazýva:</w:t>
      </w:r>
    </w:p>
    <w:p w:rsidR="000E74A5" w:rsidRPr="008A4AD7" w:rsidRDefault="000E74A5" w:rsidP="000E74A5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 xml:space="preserve">Zrenica        </w:t>
      </w:r>
      <w:r>
        <w:rPr>
          <w:rFonts w:ascii="Times New Roman" w:hAnsi="Times New Roman"/>
          <w:sz w:val="24"/>
          <w:szCs w:val="24"/>
        </w:rPr>
        <w:t xml:space="preserve">                             b)  </w:t>
      </w:r>
      <w:r w:rsidRPr="008A4AD7">
        <w:rPr>
          <w:rFonts w:ascii="Times New Roman" w:hAnsi="Times New Roman"/>
          <w:sz w:val="24"/>
          <w:szCs w:val="24"/>
        </w:rPr>
        <w:t>Dúhovka</w:t>
      </w:r>
    </w:p>
    <w:p w:rsidR="000E74A5" w:rsidRPr="008A4AD7" w:rsidRDefault="000E74A5" w:rsidP="000E74A5">
      <w:pPr>
        <w:spacing w:after="0"/>
        <w:ind w:left="850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r w:rsidRPr="008A4AD7">
        <w:rPr>
          <w:sz w:val="24"/>
          <w:szCs w:val="24"/>
        </w:rPr>
        <w:t>Šošovka</w:t>
      </w:r>
      <w:r>
        <w:rPr>
          <w:sz w:val="24"/>
          <w:szCs w:val="24"/>
        </w:rPr>
        <w:t xml:space="preserve">                                    d)  </w:t>
      </w:r>
      <w:r w:rsidRPr="008A4AD7">
        <w:rPr>
          <w:sz w:val="24"/>
          <w:szCs w:val="24"/>
        </w:rPr>
        <w:t>Sklovec</w:t>
      </w:r>
    </w:p>
    <w:p w:rsidR="000E74A5" w:rsidRPr="008A4AD7" w:rsidRDefault="000E74A5" w:rsidP="000E74A5">
      <w:pPr>
        <w:pStyle w:val="Odsekzoznamu"/>
        <w:spacing w:after="0"/>
        <w:ind w:left="1210"/>
        <w:rPr>
          <w:rFonts w:ascii="Times New Roman" w:hAnsi="Times New Roman"/>
          <w:sz w:val="24"/>
          <w:szCs w:val="24"/>
        </w:rPr>
      </w:pPr>
    </w:p>
    <w:p w:rsidR="000E74A5" w:rsidRPr="008A4AD7" w:rsidRDefault="000E74A5" w:rsidP="000E74A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A4AD7">
        <w:rPr>
          <w:rFonts w:ascii="Times New Roman" w:hAnsi="Times New Roman"/>
          <w:b/>
          <w:sz w:val="24"/>
          <w:szCs w:val="24"/>
        </w:rPr>
        <w:t>Sietnica obsahuje:</w:t>
      </w:r>
    </w:p>
    <w:p w:rsidR="000E74A5" w:rsidRPr="008A4AD7" w:rsidRDefault="000E74A5" w:rsidP="000E74A5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Tyčinky a paličky</w:t>
      </w:r>
    </w:p>
    <w:p w:rsidR="000E74A5" w:rsidRPr="008A4AD7" w:rsidRDefault="000E74A5" w:rsidP="000E74A5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Čapíky a nitky</w:t>
      </w:r>
    </w:p>
    <w:p w:rsidR="000E74A5" w:rsidRPr="008A4AD7" w:rsidRDefault="000E74A5" w:rsidP="000E74A5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Paličky a čapíky</w:t>
      </w:r>
    </w:p>
    <w:p w:rsidR="000E74A5" w:rsidRPr="008A4AD7" w:rsidRDefault="000E74A5" w:rsidP="000E74A5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Tyčinky a čapíky</w:t>
      </w:r>
    </w:p>
    <w:p w:rsidR="000E74A5" w:rsidRPr="008A4AD7" w:rsidRDefault="000E74A5" w:rsidP="000E74A5">
      <w:pPr>
        <w:pStyle w:val="Odsekzoznamu"/>
        <w:spacing w:after="0"/>
        <w:ind w:left="1210"/>
        <w:rPr>
          <w:rFonts w:ascii="Times New Roman" w:hAnsi="Times New Roman"/>
          <w:sz w:val="24"/>
          <w:szCs w:val="24"/>
        </w:rPr>
      </w:pPr>
    </w:p>
    <w:p w:rsidR="000E74A5" w:rsidRPr="008A4AD7" w:rsidRDefault="000E74A5" w:rsidP="000E74A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A4AD7">
        <w:rPr>
          <w:rFonts w:ascii="Times New Roman" w:hAnsi="Times New Roman"/>
          <w:b/>
          <w:sz w:val="24"/>
          <w:szCs w:val="24"/>
        </w:rPr>
        <w:t>Rovnovážny orgán je uložený:</w:t>
      </w:r>
    </w:p>
    <w:p w:rsidR="000E74A5" w:rsidRPr="008A4AD7" w:rsidRDefault="000E74A5" w:rsidP="000E74A5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V slimáku</w:t>
      </w:r>
    </w:p>
    <w:p w:rsidR="000E74A5" w:rsidRPr="008A4AD7" w:rsidRDefault="000E74A5" w:rsidP="000E74A5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Vo vnútornom uchu</w:t>
      </w:r>
    </w:p>
    <w:p w:rsidR="000E74A5" w:rsidRPr="008A4AD7" w:rsidRDefault="000E74A5" w:rsidP="000E74A5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V strednom uchu</w:t>
      </w:r>
    </w:p>
    <w:p w:rsidR="000E74A5" w:rsidRPr="008A4AD7" w:rsidRDefault="000E74A5" w:rsidP="000E74A5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lastRenderedPageBreak/>
        <w:t>Vo vonkajšom uchu</w:t>
      </w:r>
    </w:p>
    <w:p w:rsidR="000E74A5" w:rsidRPr="008A4AD7" w:rsidRDefault="000E74A5" w:rsidP="000E74A5">
      <w:pPr>
        <w:pStyle w:val="Odsekzoznamu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E74A5" w:rsidRPr="008A4AD7" w:rsidRDefault="000E74A5" w:rsidP="000E74A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b/>
          <w:sz w:val="24"/>
          <w:szCs w:val="24"/>
        </w:rPr>
        <w:t>Kladivko, nákovka a strmienok sú časti:</w:t>
      </w:r>
    </w:p>
    <w:p w:rsidR="000E74A5" w:rsidRPr="008A4AD7" w:rsidRDefault="000E74A5" w:rsidP="000E74A5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Vonkajšieho ucha</w:t>
      </w:r>
    </w:p>
    <w:p w:rsidR="000E74A5" w:rsidRPr="008A4AD7" w:rsidRDefault="000E74A5" w:rsidP="000E74A5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Vnútorného ucha</w:t>
      </w:r>
    </w:p>
    <w:p w:rsidR="000E74A5" w:rsidRPr="008A4AD7" w:rsidRDefault="000E74A5" w:rsidP="000E74A5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Stredného ucha</w:t>
      </w:r>
    </w:p>
    <w:p w:rsidR="000E74A5" w:rsidRPr="008A4AD7" w:rsidRDefault="000E74A5" w:rsidP="000E74A5">
      <w:pPr>
        <w:pStyle w:val="Odsekzoznamu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Eustachovej trubice</w:t>
      </w:r>
    </w:p>
    <w:p w:rsidR="000E74A5" w:rsidRPr="008A4AD7" w:rsidRDefault="000E74A5" w:rsidP="000E74A5">
      <w:pPr>
        <w:pStyle w:val="Odsekzoznamu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E74A5" w:rsidRPr="008A4AD7" w:rsidRDefault="000E74A5" w:rsidP="000E74A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A4AD7">
        <w:rPr>
          <w:rFonts w:ascii="Times New Roman" w:hAnsi="Times New Roman"/>
          <w:b/>
          <w:sz w:val="24"/>
          <w:szCs w:val="24"/>
        </w:rPr>
        <w:t>Očná guľa má počet vrstiev:</w:t>
      </w:r>
    </w:p>
    <w:p w:rsidR="000E74A5" w:rsidRPr="008A4AD7" w:rsidRDefault="000E74A5" w:rsidP="000E74A5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4                b)  2               c)  3               d)  5</w:t>
      </w:r>
    </w:p>
    <w:p w:rsidR="000E74A5" w:rsidRPr="008A4AD7" w:rsidRDefault="000E74A5" w:rsidP="000E74A5">
      <w:pPr>
        <w:pStyle w:val="Odsekzoznamu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E74A5" w:rsidRPr="008A4AD7" w:rsidRDefault="000E74A5" w:rsidP="000E74A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b/>
          <w:sz w:val="24"/>
          <w:szCs w:val="24"/>
        </w:rPr>
        <w:t>Napíš, ako sa nazývajú svaly, umožňujúce pohyb očnej gule:</w:t>
      </w:r>
    </w:p>
    <w:p w:rsidR="000E74A5" w:rsidRDefault="000E74A5" w:rsidP="000E74A5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0E74A5" w:rsidRPr="008A4AD7" w:rsidRDefault="000E74A5" w:rsidP="000E74A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0E74A5" w:rsidRPr="008A4AD7" w:rsidRDefault="000E74A5" w:rsidP="000E74A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0E74A5" w:rsidRPr="008A4AD7" w:rsidRDefault="000E74A5" w:rsidP="000E74A5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A4AD7">
        <w:rPr>
          <w:rFonts w:ascii="Times New Roman" w:hAnsi="Times New Roman"/>
          <w:b/>
          <w:sz w:val="24"/>
          <w:szCs w:val="24"/>
        </w:rPr>
        <w:t>Miesto na sietnici, na ktorom nie sú žiadne svetlocitlivé bunky je:</w:t>
      </w:r>
    </w:p>
    <w:p w:rsidR="000E74A5" w:rsidRPr="008A4AD7" w:rsidRDefault="000E74A5" w:rsidP="000E74A5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Biela škvrna</w:t>
      </w:r>
    </w:p>
    <w:p w:rsidR="000E74A5" w:rsidRPr="008A4AD7" w:rsidRDefault="000E74A5" w:rsidP="000E74A5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Žltá škvrna</w:t>
      </w:r>
    </w:p>
    <w:p w:rsidR="000E74A5" w:rsidRPr="008A4AD7" w:rsidRDefault="000E74A5" w:rsidP="000E74A5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Slepá škvrna</w:t>
      </w:r>
    </w:p>
    <w:p w:rsidR="000E74A5" w:rsidRPr="008A4AD7" w:rsidRDefault="000E74A5" w:rsidP="000E74A5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A4AD7">
        <w:rPr>
          <w:rFonts w:ascii="Times New Roman" w:hAnsi="Times New Roman"/>
          <w:sz w:val="24"/>
          <w:szCs w:val="24"/>
        </w:rPr>
        <w:t>Svetlá škvrna</w:t>
      </w:r>
    </w:p>
    <w:p w:rsidR="000E74A5" w:rsidRPr="008A4AD7" w:rsidRDefault="000E74A5" w:rsidP="000E74A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0E74A5" w:rsidRPr="008A4AD7" w:rsidRDefault="000E74A5" w:rsidP="000E74A5">
      <w:pPr>
        <w:pStyle w:val="Normlnywebov"/>
        <w:spacing w:before="0" w:beforeAutospacing="0" w:after="0" w:afterAutospacing="0" w:line="276" w:lineRule="auto"/>
        <w:rPr>
          <w:b/>
        </w:rPr>
      </w:pPr>
    </w:p>
    <w:p w:rsidR="000E74A5" w:rsidRPr="000E74A5" w:rsidRDefault="000E74A5" w:rsidP="000E74A5">
      <w:pPr>
        <w:spacing w:after="0"/>
        <w:jc w:val="both"/>
        <w:rPr>
          <w:rFonts w:ascii="Comic Sans MS" w:hAnsi="Comic Sans MS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0E74A5">
        <w:rPr>
          <w:rFonts w:ascii="Comic Sans MS" w:hAnsi="Comic Sans MS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FYZIKA  </w:t>
      </w:r>
    </w:p>
    <w:p w:rsidR="000E74A5" w:rsidRDefault="000E74A5" w:rsidP="000E74A5">
      <w:pPr>
        <w:spacing w:after="0"/>
        <w:jc w:val="center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Opakovanie učiva- TEPLO</w:t>
      </w:r>
    </w:p>
    <w:p w:rsidR="000E74A5" w:rsidRDefault="000E74A5" w:rsidP="000E74A5">
      <w:pPr>
        <w:spacing w:after="0"/>
        <w:jc w:val="center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E74A5" w:rsidRDefault="000E74A5" w:rsidP="000E74A5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č.1:</w:t>
      </w:r>
      <w:r>
        <w:rPr>
          <w:color w:val="000000"/>
          <w:sz w:val="24"/>
          <w:szCs w:val="24"/>
          <w:shd w:val="clear" w:color="auto" w:fill="FFFFFF"/>
        </w:rPr>
        <w:t> Dokonalým tepelným izolantom je:</w:t>
      </w:r>
    </w:p>
    <w:p w:rsidR="000E74A5" w:rsidRDefault="000E74A5" w:rsidP="000E74A5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a) drevo                 b) vzduch                  c) vákuum                 d) voda</w:t>
      </w:r>
    </w:p>
    <w:p w:rsidR="000E74A5" w:rsidRDefault="000E74A5" w:rsidP="000E74A5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0E74A5" w:rsidRDefault="000E74A5" w:rsidP="000E74A5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č.2:</w:t>
      </w:r>
      <w:r>
        <w:rPr>
          <w:color w:val="000000"/>
          <w:sz w:val="24"/>
          <w:szCs w:val="24"/>
          <w:shd w:val="clear" w:color="auto" w:fill="FFFFFF"/>
        </w:rPr>
        <w:t> Jednoduchý kalorimeter v domácnosti je:</w:t>
      </w:r>
    </w:p>
    <w:p w:rsidR="000E74A5" w:rsidRDefault="000E74A5" w:rsidP="000E74A5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a) robot    b) mixér       c)   termoska     d) remoska</w:t>
      </w:r>
    </w:p>
    <w:p w:rsidR="000E74A5" w:rsidRDefault="000E74A5" w:rsidP="000E74A5">
      <w:pPr>
        <w:spacing w:after="0" w:line="360" w:lineRule="auto"/>
        <w:jc w:val="both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E74A5" w:rsidRDefault="000E74A5" w:rsidP="000E74A5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č.3:</w:t>
      </w:r>
      <w:r>
        <w:rPr>
          <w:color w:val="000000"/>
          <w:sz w:val="24"/>
          <w:szCs w:val="24"/>
          <w:shd w:val="clear" w:color="auto" w:fill="FFFFFF"/>
        </w:rPr>
        <w:t> Zo Slnka sa teplo šíri:</w:t>
      </w:r>
    </w:p>
    <w:p w:rsidR="000E74A5" w:rsidRDefault="000E74A5" w:rsidP="000E74A5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a) vedením           b) žiarením    c) prúdením</w:t>
      </w:r>
    </w:p>
    <w:p w:rsidR="000E74A5" w:rsidRDefault="000E74A5" w:rsidP="000E74A5">
      <w:pPr>
        <w:spacing w:after="0" w:line="360" w:lineRule="auto"/>
        <w:jc w:val="both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E74A5" w:rsidRDefault="000E74A5" w:rsidP="000E74A5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č.4:</w:t>
      </w:r>
      <w:r>
        <w:rPr>
          <w:color w:val="000000"/>
          <w:sz w:val="24"/>
          <w:szCs w:val="24"/>
          <w:shd w:val="clear" w:color="auto" w:fill="FFFFFF"/>
        </w:rPr>
        <w:t> Pri tepelnej výmene:</w:t>
      </w:r>
    </w:p>
    <w:p w:rsidR="000E74A5" w:rsidRDefault="000E74A5" w:rsidP="000E74A5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a) horúci čaj príjme teplo zo studenej lyžičky</w:t>
      </w:r>
    </w:p>
    <w:p w:rsidR="000E74A5" w:rsidRDefault="000E74A5" w:rsidP="000E74A5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sk-SK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sk-SK"/>
        </w:rPr>
        <w:t>b) horúci čaj odovzdá teplo studenej lyžičke</w:t>
      </w:r>
    </w:p>
    <w:p w:rsidR="000E74A5" w:rsidRDefault="000E74A5" w:rsidP="000E74A5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sk-SK"/>
        </w:rPr>
      </w:pPr>
    </w:p>
    <w:p w:rsidR="000E74A5" w:rsidRDefault="000E74A5" w:rsidP="000E74A5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č.5:</w:t>
      </w:r>
      <w:r>
        <w:rPr>
          <w:color w:val="000000"/>
          <w:sz w:val="24"/>
          <w:szCs w:val="24"/>
          <w:shd w:val="clear" w:color="auto" w:fill="FFFFFF"/>
        </w:rPr>
        <w:t> K tepelnej výmene dochádza dovtedy pokiaľ:</w:t>
      </w:r>
    </w:p>
    <w:p w:rsidR="000E74A5" w:rsidRDefault="000E74A5" w:rsidP="000E74A5">
      <w:p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a) telesá dosiahnu rozdielnu teplotu </w:t>
      </w:r>
    </w:p>
    <w:p w:rsidR="000E74A5" w:rsidRDefault="000E74A5" w:rsidP="000E74A5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shd w:val="clear" w:color="auto" w:fill="FFFFFF"/>
        </w:rPr>
        <w:t>b) telesá dosiahnu rovnakú teplotu</w:t>
      </w:r>
    </w:p>
    <w:p w:rsidR="000E74A5" w:rsidRDefault="000E74A5" w:rsidP="000E74A5">
      <w:pPr>
        <w:spacing w:after="0" w:line="360" w:lineRule="auto"/>
        <w:jc w:val="both"/>
        <w:rPr>
          <w:sz w:val="24"/>
          <w:szCs w:val="24"/>
        </w:rPr>
      </w:pP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č.6:</w:t>
      </w:r>
      <w:r>
        <w:rPr>
          <w:color w:val="000000"/>
          <w:sz w:val="24"/>
          <w:szCs w:val="24"/>
          <w:shd w:val="clear" w:color="auto" w:fill="FFFFFF"/>
        </w:rPr>
        <w:t> Kde sú správne zapísané spôsoby šírenia tepla?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lastRenderedPageBreak/>
        <w:t>a) prúdením, vedením, riadením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b) prúdením, riadením, sálaním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c) prúdením, vedením, žiarením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d) vedením, riadením, žiarením</w:t>
      </w:r>
    </w:p>
    <w:p w:rsidR="000E74A5" w:rsidRDefault="000E74A5" w:rsidP="000E74A5">
      <w:pPr>
        <w:spacing w:after="0" w:line="360" w:lineRule="auto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č.7:</w:t>
      </w:r>
      <w:r>
        <w:rPr>
          <w:color w:val="000000"/>
          <w:sz w:val="24"/>
          <w:szCs w:val="24"/>
          <w:shd w:val="clear" w:color="auto" w:fill="FFFFFF"/>
        </w:rPr>
        <w:t> Tepelné vodiče sú: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a) oceľ, meď, hliník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b) hliník, drevo, meď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c) plast, oceľ, drevo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d) oceľ, drevo, hliník</w:t>
      </w:r>
    </w:p>
    <w:p w:rsidR="000E74A5" w:rsidRDefault="000E74A5" w:rsidP="000E74A5">
      <w:pPr>
        <w:spacing w:after="0" w:line="360" w:lineRule="auto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č.8:</w:t>
      </w:r>
      <w:r>
        <w:rPr>
          <w:color w:val="000000"/>
          <w:sz w:val="24"/>
          <w:szCs w:val="24"/>
          <w:shd w:val="clear" w:color="auto" w:fill="FFFFFF"/>
        </w:rPr>
        <w:t> K tepelnej výmene dochádza ak: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a) telesá majú rovnakú teplotu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b) telesá majú rozdielnu teplotu</w:t>
      </w:r>
    </w:p>
    <w:p w:rsidR="000E74A5" w:rsidRDefault="000E74A5" w:rsidP="000E74A5">
      <w:pPr>
        <w:spacing w:after="0" w:line="360" w:lineRule="auto"/>
        <w:rPr>
          <w:color w:val="000000"/>
          <w:sz w:val="24"/>
          <w:szCs w:val="24"/>
          <w:shd w:val="clear" w:color="auto" w:fill="FFFFFF"/>
        </w:rPr>
      </w:pPr>
    </w:p>
    <w:p w:rsidR="000E74A5" w:rsidRDefault="000E74A5" w:rsidP="000E74A5">
      <w:pPr>
        <w:spacing w:after="0" w:line="360" w:lineRule="auto"/>
        <w:rPr>
          <w:rFonts w:ascii="Comic Sans MS" w:hAnsi="Comic Sans MS"/>
          <w:b/>
          <w:color w:val="0070C0"/>
          <w:sz w:val="32"/>
          <w:szCs w:val="32"/>
          <w:shd w:val="clear" w:color="auto" w:fill="FFFFFF"/>
        </w:rPr>
      </w:pPr>
      <w:r w:rsidRPr="000E74A5">
        <w:rPr>
          <w:rFonts w:ascii="Comic Sans MS" w:hAnsi="Comic Sans MS"/>
          <w:b/>
          <w:color w:val="0070C0"/>
          <w:sz w:val="32"/>
          <w:szCs w:val="32"/>
          <w:shd w:val="clear" w:color="auto" w:fill="FFFFFF"/>
        </w:rPr>
        <w:t>CHÉMIA</w:t>
      </w:r>
    </w:p>
    <w:p w:rsidR="000E74A5" w:rsidRDefault="000E74A5" w:rsidP="000E74A5">
      <w:pPr>
        <w:rPr>
          <w:sz w:val="24"/>
          <w:szCs w:val="24"/>
        </w:rPr>
      </w:pPr>
      <w:r>
        <w:rPr>
          <w:sz w:val="24"/>
          <w:szCs w:val="24"/>
        </w:rPr>
        <w:t>Vážení rodičia a milí žiaci, pretože mimoriadna situácia trvá aj naďalej, zasielam vám zadania  na budúce  týždne.</w:t>
      </w:r>
    </w:p>
    <w:p w:rsidR="000E74A5" w:rsidRDefault="000E74A5" w:rsidP="000E74A5">
      <w:pPr>
        <w:rPr>
          <w:sz w:val="24"/>
          <w:szCs w:val="24"/>
        </w:rPr>
      </w:pPr>
      <w:r>
        <w:rPr>
          <w:sz w:val="24"/>
          <w:szCs w:val="24"/>
        </w:rPr>
        <w:t>PROJEKT  S NÁZVOM  POŽIAR   20.05.2020,   27.05.2020</w:t>
      </w:r>
    </w:p>
    <w:p w:rsidR="000E74A5" w:rsidRDefault="000E74A5" w:rsidP="000E74A5">
      <w:pPr>
        <w:rPr>
          <w:sz w:val="24"/>
          <w:szCs w:val="24"/>
        </w:rPr>
      </w:pPr>
      <w:r>
        <w:rPr>
          <w:sz w:val="24"/>
          <w:szCs w:val="24"/>
        </w:rPr>
        <w:t>Zadanie projektu s názvom POŽIAR si pripravte na výkres alebo kancelársky papier A4.</w:t>
      </w:r>
    </w:p>
    <w:p w:rsidR="000E74A5" w:rsidRDefault="000E74A5" w:rsidP="000E74A5">
      <w:pPr>
        <w:rPr>
          <w:sz w:val="24"/>
          <w:szCs w:val="24"/>
        </w:rPr>
      </w:pPr>
      <w:r>
        <w:rPr>
          <w:sz w:val="24"/>
          <w:szCs w:val="24"/>
        </w:rPr>
        <w:t>V projekte sa zamerajte: vznik požiaru, príčiny vzniku požiaru, hlásenie požiaru, evakuácia osôb, hasenie požiaru, hasiace prístroje, hasiace látky. Môžete nakresliť alebo vložiť obrázky.</w:t>
      </w:r>
    </w:p>
    <w:p w:rsidR="000E74A5" w:rsidRDefault="000E74A5" w:rsidP="000E74A5">
      <w:pPr>
        <w:rPr>
          <w:sz w:val="24"/>
          <w:szCs w:val="24"/>
        </w:rPr>
      </w:pPr>
      <w:r>
        <w:rPr>
          <w:sz w:val="24"/>
          <w:szCs w:val="24"/>
        </w:rPr>
        <w:t>Z uvedených zameraní si môžete vybrať len jednu oblasť a spracovať ju podrobnejšie.</w:t>
      </w:r>
    </w:p>
    <w:p w:rsidR="000E74A5" w:rsidRDefault="000E74A5" w:rsidP="000E74A5">
      <w:pPr>
        <w:rPr>
          <w:sz w:val="24"/>
          <w:szCs w:val="24"/>
        </w:rPr>
      </w:pPr>
      <w:r>
        <w:rPr>
          <w:sz w:val="24"/>
          <w:szCs w:val="24"/>
        </w:rPr>
        <w:t>Pri vypracovaní projektu využite učebnicu, internet, literatúru, vlastné vedomosti a nápady      a tvorivosť.</w:t>
      </w:r>
    </w:p>
    <w:p w:rsidR="000E74A5" w:rsidRDefault="000E74A5" w:rsidP="000E74A5">
      <w:pPr>
        <w:rPr>
          <w:sz w:val="24"/>
          <w:szCs w:val="24"/>
        </w:rPr>
      </w:pPr>
      <w:r>
        <w:rPr>
          <w:sz w:val="24"/>
          <w:szCs w:val="24"/>
        </w:rPr>
        <w:t>Vypracované projekty mi pošlite 27.05.2020 na moju mailovú adresu:</w:t>
      </w:r>
    </w:p>
    <w:p w:rsidR="000E74A5" w:rsidRDefault="00C97CE4" w:rsidP="000E74A5">
      <w:pPr>
        <w:rPr>
          <w:sz w:val="24"/>
          <w:szCs w:val="24"/>
        </w:rPr>
      </w:pPr>
      <w:hyperlink r:id="rId8" w:history="1">
        <w:r w:rsidR="000E74A5" w:rsidRPr="00D85952">
          <w:rPr>
            <w:rStyle w:val="Hypertextovprepojenie"/>
            <w:sz w:val="24"/>
            <w:szCs w:val="24"/>
          </w:rPr>
          <w:t>jarmila.romanova@centrum.sk</w:t>
        </w:r>
      </w:hyperlink>
    </w:p>
    <w:p w:rsidR="000E74A5" w:rsidRDefault="000E74A5" w:rsidP="000E74A5">
      <w:pPr>
        <w:rPr>
          <w:sz w:val="24"/>
          <w:szCs w:val="24"/>
        </w:rPr>
      </w:pPr>
      <w:r>
        <w:rPr>
          <w:sz w:val="24"/>
          <w:szCs w:val="24"/>
        </w:rPr>
        <w:t>Potrebujem vedieť, ako vám to ide. Prajem pekný deň a teším sa na odpovede.</w:t>
      </w:r>
    </w:p>
    <w:p w:rsidR="000E74A5" w:rsidRDefault="000E74A5" w:rsidP="000E74A5">
      <w:pPr>
        <w:rPr>
          <w:sz w:val="24"/>
          <w:szCs w:val="24"/>
        </w:rPr>
      </w:pPr>
    </w:p>
    <w:p w:rsidR="000E74A5" w:rsidRDefault="000E74A5" w:rsidP="000E74A5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ANGLICKÝ JAZYK</w:t>
      </w:r>
    </w:p>
    <w:p w:rsidR="000E74A5" w:rsidRPr="002A31A8" w:rsidRDefault="000E74A5" w:rsidP="000E74A5">
      <w:r>
        <w:t>Milí žiaci, keďže mimoriadna</w:t>
      </w:r>
      <w:r w:rsidRPr="000D205B">
        <w:t xml:space="preserve"> situácia</w:t>
      </w:r>
      <w:r>
        <w:t xml:space="preserve"> pretrváva, budeme pokračovať novým učivom zameraným na slovnú zásobu a čítanie s porozumením. Po skončení mimoriadnej situácie sa budeme sústreďovať na gramatické  úlohy a cvičenia.</w:t>
      </w:r>
    </w:p>
    <w:p w:rsidR="000E74A5" w:rsidRDefault="000E74A5" w:rsidP="000E74A5">
      <w:r>
        <w:t>Učebnica str. 58/cv.1 – prečítajte si článok a do zošitov napíšte odpoveď na otázku „Why is Sweet Sue happy at the end?“</w:t>
      </w:r>
    </w:p>
    <w:p w:rsidR="000E74A5" w:rsidRDefault="000E74A5" w:rsidP="000E74A5">
      <w:r>
        <w:t>Učebnica str. 59/cv.2 – do zošita prepíšte vety a na prázdne miesta doplňte Sweet Sue alebo Smart Alec a správne slovesá podľa článku</w:t>
      </w:r>
    </w:p>
    <w:p w:rsidR="000E74A5" w:rsidRDefault="000E74A5" w:rsidP="000E74A5">
      <w:r>
        <w:t>Naučte sa slovnú zásobu z lekcie 5C</w:t>
      </w:r>
    </w:p>
    <w:p w:rsidR="000E74A5" w:rsidRDefault="000E74A5" w:rsidP="000E74A5">
      <w:r>
        <w:lastRenderedPageBreak/>
        <w:t xml:space="preserve"> Oba vypracované cvičenia  odfoťte, označte menom a priezviskom  a pošlite  na môj email:  </w:t>
      </w:r>
      <w:hyperlink r:id="rId9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22.5.2020</w:t>
      </w:r>
    </w:p>
    <w:p w:rsidR="000E74A5" w:rsidRDefault="000E74A5" w:rsidP="000E74A5"/>
    <w:p w:rsidR="000E74A5" w:rsidRDefault="00F000DD" w:rsidP="000E74A5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GEOGRAFIA</w:t>
      </w:r>
    </w:p>
    <w:p w:rsidR="00F000DD" w:rsidRPr="009E2F2D" w:rsidRDefault="00F000DD" w:rsidP="00F000DD">
      <w:pPr>
        <w:spacing w:after="0" w:line="360" w:lineRule="auto"/>
        <w:rPr>
          <w:b/>
        </w:rPr>
      </w:pPr>
      <w:r w:rsidRPr="009E2F2D">
        <w:rPr>
          <w:b/>
        </w:rPr>
        <w:t>18.5.- Čierna Hora, Albánsko</w:t>
      </w:r>
    </w:p>
    <w:p w:rsidR="00F000DD" w:rsidRPr="009E2F2D" w:rsidRDefault="00F000DD" w:rsidP="00F000DD">
      <w:pPr>
        <w:spacing w:after="0" w:line="360" w:lineRule="auto"/>
      </w:pPr>
      <w:r w:rsidRPr="009E2F2D">
        <w:t>Prepíšte si poznámky do zošita.</w:t>
      </w:r>
    </w:p>
    <w:p w:rsidR="00F000DD" w:rsidRPr="009E2F2D" w:rsidRDefault="00F000DD" w:rsidP="00F000DD">
      <w:pPr>
        <w:spacing w:after="0" w:line="360" w:lineRule="auto"/>
        <w:jc w:val="center"/>
        <w:rPr>
          <w:b/>
        </w:rPr>
      </w:pPr>
      <w:r w:rsidRPr="009E2F2D">
        <w:rPr>
          <w:b/>
        </w:rPr>
        <w:t>Čierna Hora</w:t>
      </w:r>
    </w:p>
    <w:p w:rsidR="00F000DD" w:rsidRPr="009E2F2D" w:rsidRDefault="00F000DD" w:rsidP="00F000DD">
      <w:pPr>
        <w:spacing w:after="0" w:line="360" w:lineRule="auto"/>
        <w:rPr>
          <w:rFonts w:eastAsia="Calibri"/>
          <w:b/>
        </w:rPr>
      </w:pPr>
      <w:r w:rsidRPr="009E2F2D">
        <w:rPr>
          <w:rFonts w:eastAsia="Calibri"/>
          <w:b/>
        </w:rPr>
        <w:t>hlavné mesto:</w:t>
      </w:r>
      <w:r w:rsidRPr="009E2F2D">
        <w:rPr>
          <w:rFonts w:eastAsia="Calibri"/>
        </w:rPr>
        <w:t xml:space="preserve"> </w:t>
      </w:r>
      <w:r w:rsidRPr="009E2F2D">
        <w:rPr>
          <w:rFonts w:eastAsia="Calibri"/>
          <w:b/>
        </w:rPr>
        <w:t>Podgorica</w:t>
      </w:r>
      <w:r w:rsidRPr="009E2F2D">
        <w:rPr>
          <w:rFonts w:eastAsia="Calibri"/>
        </w:rPr>
        <w:t xml:space="preserve"> (priemyselné stredisko: strojársky a hutnícky -výroba hliníka)</w:t>
      </w:r>
    </w:p>
    <w:p w:rsidR="00F000DD" w:rsidRPr="009E2F2D" w:rsidRDefault="00F000DD" w:rsidP="00F000DD">
      <w:pPr>
        <w:spacing w:after="0" w:line="360" w:lineRule="auto"/>
        <w:rPr>
          <w:rFonts w:eastAsia="Calibri"/>
        </w:rPr>
      </w:pPr>
      <w:r w:rsidRPr="009E2F2D">
        <w:rPr>
          <w:rFonts w:eastAsia="Calibri"/>
          <w:b/>
        </w:rPr>
        <w:t>-</w:t>
      </w:r>
      <w:r w:rsidRPr="009E2F2D">
        <w:rPr>
          <w:rFonts w:eastAsia="Calibri"/>
        </w:rPr>
        <w:t xml:space="preserve">má malý prístup k moru, </w:t>
      </w:r>
    </w:p>
    <w:p w:rsidR="00F000DD" w:rsidRPr="009E2F2D" w:rsidRDefault="00F000DD" w:rsidP="00F000DD">
      <w:pPr>
        <w:spacing w:after="0" w:line="360" w:lineRule="auto"/>
        <w:rPr>
          <w:rFonts w:eastAsia="Calibri"/>
          <w:b/>
        </w:rPr>
      </w:pPr>
      <w:r w:rsidRPr="009E2F2D">
        <w:rPr>
          <w:rFonts w:eastAsia="Calibri"/>
          <w:b/>
        </w:rPr>
        <w:t>-hranice</w:t>
      </w:r>
      <w:r w:rsidRPr="009E2F2D">
        <w:rPr>
          <w:rFonts w:eastAsia="Calibri"/>
        </w:rPr>
        <w:t>: susedí s Bosnou a Hercegovinou, Chorvátskom, Srbskom, Albánskom</w:t>
      </w:r>
    </w:p>
    <w:p w:rsidR="00F000DD" w:rsidRPr="009E2F2D" w:rsidRDefault="00F000DD" w:rsidP="00F000DD">
      <w:pPr>
        <w:spacing w:after="0" w:line="360" w:lineRule="auto"/>
        <w:rPr>
          <w:rFonts w:eastAsia="Calibri"/>
        </w:rPr>
      </w:pPr>
      <w:r w:rsidRPr="009E2F2D">
        <w:rPr>
          <w:rFonts w:eastAsia="Calibri"/>
          <w:b/>
        </w:rPr>
        <w:t xml:space="preserve">-pohorie: </w:t>
      </w:r>
      <w:r w:rsidRPr="009E2F2D">
        <w:rPr>
          <w:rFonts w:eastAsia="Calibri"/>
        </w:rPr>
        <w:t xml:space="preserve">Dináre      </w:t>
      </w:r>
      <w:r w:rsidRPr="009E2F2D">
        <w:rPr>
          <w:rFonts w:eastAsia="Calibri"/>
          <w:b/>
        </w:rPr>
        <w:t>jazero:</w:t>
      </w:r>
      <w:r w:rsidRPr="009E2F2D">
        <w:rPr>
          <w:rFonts w:eastAsia="Calibri"/>
        </w:rPr>
        <w:t xml:space="preserve"> </w:t>
      </w:r>
      <w:proofErr w:type="spellStart"/>
      <w:r w:rsidRPr="009E2F2D">
        <w:rPr>
          <w:rFonts w:eastAsia="Calibri"/>
        </w:rPr>
        <w:t>Skadarské</w:t>
      </w:r>
      <w:proofErr w:type="spellEnd"/>
    </w:p>
    <w:p w:rsidR="00F000DD" w:rsidRPr="009E2F2D" w:rsidRDefault="00F000DD" w:rsidP="00F000DD">
      <w:pPr>
        <w:spacing w:after="0" w:line="360" w:lineRule="auto"/>
        <w:rPr>
          <w:rFonts w:eastAsia="Calibri"/>
          <w:b/>
        </w:rPr>
      </w:pPr>
      <w:r w:rsidRPr="009E2F2D">
        <w:rPr>
          <w:rFonts w:eastAsia="Calibri"/>
          <w:b/>
        </w:rPr>
        <w:t xml:space="preserve">poľnohospodárstvo: </w:t>
      </w:r>
      <w:r w:rsidRPr="009E2F2D">
        <w:rPr>
          <w:rFonts w:eastAsia="Calibri"/>
        </w:rPr>
        <w:t>pestuje sa</w:t>
      </w:r>
      <w:r w:rsidRPr="009E2F2D">
        <w:rPr>
          <w:rFonts w:eastAsia="Calibri"/>
          <w:b/>
        </w:rPr>
        <w:t xml:space="preserve"> </w:t>
      </w:r>
      <w:r w:rsidRPr="009E2F2D">
        <w:rPr>
          <w:rFonts w:eastAsia="Calibri"/>
        </w:rPr>
        <w:t>pšenica, kukurica, tabak, ovocie, zelenina</w:t>
      </w:r>
    </w:p>
    <w:p w:rsidR="00F000DD" w:rsidRPr="009E2F2D" w:rsidRDefault="00F000DD" w:rsidP="00F000DD">
      <w:pPr>
        <w:spacing w:after="0" w:line="360" w:lineRule="auto"/>
        <w:rPr>
          <w:rFonts w:eastAsia="Calibri"/>
        </w:rPr>
      </w:pPr>
      <w:r w:rsidRPr="009E2F2D">
        <w:rPr>
          <w:rFonts w:eastAsia="Calibri"/>
        </w:rPr>
        <w:t xml:space="preserve">-najvýznamnejšia je tu dopravná železničná trať z prístavu </w:t>
      </w:r>
      <w:r w:rsidRPr="009E2F2D">
        <w:rPr>
          <w:rFonts w:eastAsia="Calibri"/>
          <w:b/>
        </w:rPr>
        <w:t>BAR</w:t>
      </w:r>
      <w:r w:rsidRPr="009E2F2D">
        <w:rPr>
          <w:rFonts w:eastAsia="Calibri"/>
        </w:rPr>
        <w:t xml:space="preserve"> do</w:t>
      </w:r>
      <w:r w:rsidRPr="009E2F2D">
        <w:rPr>
          <w:rFonts w:eastAsia="Calibri"/>
          <w:b/>
        </w:rPr>
        <w:t xml:space="preserve"> BELEHRADU</w:t>
      </w:r>
    </w:p>
    <w:p w:rsidR="00F000DD" w:rsidRPr="009E2F2D" w:rsidRDefault="00F000DD" w:rsidP="00F000DD">
      <w:pPr>
        <w:spacing w:after="0" w:line="360" w:lineRule="auto"/>
        <w:rPr>
          <w:rFonts w:eastAsia="Calibri"/>
          <w:b/>
        </w:rPr>
      </w:pPr>
      <w:r>
        <w:rPr>
          <w:rFonts w:eastAsia="Calibri"/>
          <w:b/>
        </w:rPr>
        <w:t>-</w:t>
      </w:r>
      <w:r w:rsidRPr="009E2F2D">
        <w:rPr>
          <w:rFonts w:eastAsia="Calibri"/>
        </w:rPr>
        <w:t xml:space="preserve">na pobreží pri Boke </w:t>
      </w:r>
      <w:proofErr w:type="spellStart"/>
      <w:r w:rsidRPr="009E2F2D">
        <w:rPr>
          <w:rFonts w:eastAsia="Calibri"/>
        </w:rPr>
        <w:t>Kotorskej</w:t>
      </w:r>
      <w:proofErr w:type="spellEnd"/>
      <w:r w:rsidRPr="009E2F2D">
        <w:rPr>
          <w:rFonts w:eastAsia="Calibri"/>
        </w:rPr>
        <w:t xml:space="preserve"> je oblasť kde spadne najväčšie množstvo zrážok za rok v Európe</w:t>
      </w:r>
    </w:p>
    <w:p w:rsidR="00F000DD" w:rsidRPr="009E2F2D" w:rsidRDefault="00F000DD" w:rsidP="00F000DD">
      <w:pPr>
        <w:spacing w:after="0" w:line="360" w:lineRule="auto"/>
        <w:rPr>
          <w:rFonts w:eastAsia="Calibri"/>
        </w:rPr>
      </w:pPr>
      <w:r w:rsidRPr="009E2F2D">
        <w:rPr>
          <w:rFonts w:eastAsia="Calibri"/>
        </w:rPr>
        <w:t>-</w:t>
      </w:r>
      <w:r w:rsidRPr="009E2F2D">
        <w:rPr>
          <w:rFonts w:eastAsia="Calibri"/>
          <w:b/>
        </w:rPr>
        <w:t>Cestovný ruch</w:t>
      </w:r>
      <w:r w:rsidRPr="009E2F2D">
        <w:rPr>
          <w:rFonts w:eastAsia="Calibri"/>
        </w:rPr>
        <w:t xml:space="preserve"> sa rozvíja, je rajom dovolenkárov </w:t>
      </w:r>
    </w:p>
    <w:p w:rsidR="00F000DD" w:rsidRPr="009E2F2D" w:rsidRDefault="00F000DD" w:rsidP="00F000DD">
      <w:pPr>
        <w:spacing w:after="0" w:line="360" w:lineRule="auto"/>
        <w:jc w:val="center"/>
        <w:rPr>
          <w:rFonts w:eastAsia="Calibri"/>
          <w:b/>
        </w:rPr>
      </w:pPr>
      <w:r w:rsidRPr="009E2F2D">
        <w:rPr>
          <w:rFonts w:eastAsia="Calibri"/>
          <w:b/>
        </w:rPr>
        <w:t>Albánsko</w:t>
      </w:r>
    </w:p>
    <w:p w:rsidR="00F000DD" w:rsidRPr="009E2F2D" w:rsidRDefault="00F000DD" w:rsidP="00F000DD">
      <w:pPr>
        <w:spacing w:after="0" w:line="360" w:lineRule="auto"/>
        <w:rPr>
          <w:rFonts w:eastAsia="Calibri"/>
          <w:b/>
        </w:rPr>
      </w:pPr>
      <w:r w:rsidRPr="009E2F2D">
        <w:rPr>
          <w:rFonts w:eastAsia="Calibri"/>
          <w:b/>
        </w:rPr>
        <w:t>hlavné mesto: Tirana</w:t>
      </w:r>
    </w:p>
    <w:p w:rsidR="00F000DD" w:rsidRPr="009E2F2D" w:rsidRDefault="00F000DD" w:rsidP="00F000DD">
      <w:pPr>
        <w:spacing w:after="0" w:line="360" w:lineRule="auto"/>
        <w:rPr>
          <w:rFonts w:eastAsia="Calibri"/>
        </w:rPr>
      </w:pPr>
      <w:r w:rsidRPr="009E2F2D">
        <w:rPr>
          <w:rFonts w:eastAsia="Calibri"/>
          <w:b/>
        </w:rPr>
        <w:t>more:</w:t>
      </w:r>
      <w:r w:rsidRPr="009E2F2D">
        <w:rPr>
          <w:rFonts w:eastAsia="Calibri"/>
        </w:rPr>
        <w:t xml:space="preserve"> Jadranské</w:t>
      </w:r>
      <w:r w:rsidRPr="009E2F2D">
        <w:rPr>
          <w:rFonts w:eastAsia="Calibri"/>
          <w:b/>
        </w:rPr>
        <w:t xml:space="preserve"> - </w:t>
      </w:r>
      <w:r w:rsidRPr="009E2F2D">
        <w:rPr>
          <w:rFonts w:eastAsia="Calibri"/>
        </w:rPr>
        <w:t xml:space="preserve">je prímorský štát     </w:t>
      </w:r>
    </w:p>
    <w:p w:rsidR="00F000DD" w:rsidRPr="009E2F2D" w:rsidRDefault="00F000DD" w:rsidP="00F000DD">
      <w:pPr>
        <w:spacing w:after="0" w:line="360" w:lineRule="auto"/>
        <w:rPr>
          <w:rFonts w:eastAsia="Calibri"/>
          <w:b/>
        </w:rPr>
      </w:pPr>
      <w:r w:rsidRPr="009E2F2D">
        <w:rPr>
          <w:rFonts w:eastAsia="Calibri"/>
        </w:rPr>
        <w:t xml:space="preserve">-významné ložiská </w:t>
      </w:r>
      <w:r w:rsidRPr="009E2F2D">
        <w:rPr>
          <w:rFonts w:eastAsia="Calibri"/>
          <w:b/>
        </w:rPr>
        <w:t>chrómu, asfaltu, medi</w:t>
      </w:r>
    </w:p>
    <w:p w:rsidR="00F000DD" w:rsidRPr="009E2F2D" w:rsidRDefault="00F000DD" w:rsidP="00F000DD">
      <w:pPr>
        <w:spacing w:after="0" w:line="360" w:lineRule="auto"/>
        <w:rPr>
          <w:rFonts w:eastAsia="Calibri"/>
          <w:b/>
        </w:rPr>
      </w:pPr>
      <w:r w:rsidRPr="009E2F2D">
        <w:rPr>
          <w:rFonts w:eastAsia="Calibri"/>
          <w:b/>
        </w:rPr>
        <w:t>-</w:t>
      </w:r>
      <w:r w:rsidRPr="009E2F2D">
        <w:rPr>
          <w:rFonts w:eastAsia="Calibri"/>
        </w:rPr>
        <w:t>chov oviec v pohoriach</w:t>
      </w:r>
      <w:r w:rsidRPr="009E2F2D">
        <w:rPr>
          <w:rFonts w:eastAsia="Calibri"/>
          <w:b/>
        </w:rPr>
        <w:t xml:space="preserve"> </w:t>
      </w:r>
    </w:p>
    <w:p w:rsidR="00F000DD" w:rsidRPr="009E2F2D" w:rsidRDefault="00F000DD" w:rsidP="00F000DD">
      <w:pPr>
        <w:spacing w:after="0" w:line="360" w:lineRule="auto"/>
        <w:rPr>
          <w:b/>
        </w:rPr>
      </w:pPr>
      <w:r w:rsidRPr="009E2F2D">
        <w:t>-väčšina obyvateľstva je</w:t>
      </w:r>
      <w:r w:rsidRPr="009E2F2D">
        <w:rPr>
          <w:b/>
        </w:rPr>
        <w:t xml:space="preserve"> moslimská, </w:t>
      </w:r>
      <w:r w:rsidRPr="009E2F2D">
        <w:t>hlásia sa k</w:t>
      </w:r>
      <w:r w:rsidRPr="009E2F2D">
        <w:rPr>
          <w:b/>
        </w:rPr>
        <w:t> islamu</w:t>
      </w:r>
    </w:p>
    <w:p w:rsidR="00F000DD" w:rsidRDefault="00F000DD" w:rsidP="00F000DD">
      <w:pPr>
        <w:spacing w:after="0" w:line="360" w:lineRule="auto"/>
        <w:rPr>
          <w:b/>
        </w:rPr>
      </w:pPr>
      <w:r w:rsidRPr="009E2F2D">
        <w:rPr>
          <w:b/>
        </w:rPr>
        <w:t>-životná úroveň je tu nízka</w:t>
      </w:r>
    </w:p>
    <w:p w:rsidR="00F000DD" w:rsidRDefault="00F000DD" w:rsidP="00F000DD">
      <w:pPr>
        <w:spacing w:after="0" w:line="360" w:lineRule="auto"/>
        <w:rPr>
          <w:rFonts w:eastAsia="Calibri"/>
        </w:rPr>
      </w:pPr>
    </w:p>
    <w:p w:rsidR="00F000DD" w:rsidRDefault="00F000DD" w:rsidP="00F000DD">
      <w:pPr>
        <w:spacing w:after="0" w:line="360" w:lineRule="auto"/>
        <w:rPr>
          <w:rFonts w:ascii="Comic Sans MS" w:eastAsia="Calibri" w:hAnsi="Comic Sans MS"/>
          <w:b/>
          <w:color w:val="0070C0"/>
          <w:sz w:val="32"/>
          <w:szCs w:val="32"/>
        </w:rPr>
      </w:pPr>
      <w:r>
        <w:rPr>
          <w:rFonts w:ascii="Comic Sans MS" w:eastAsia="Calibri" w:hAnsi="Comic Sans MS"/>
          <w:b/>
          <w:color w:val="0070C0"/>
          <w:sz w:val="32"/>
          <w:szCs w:val="32"/>
        </w:rPr>
        <w:t>OBČIANSKA NÁUKA</w:t>
      </w:r>
    </w:p>
    <w:p w:rsidR="00F000DD" w:rsidRPr="000E080C" w:rsidRDefault="00F000DD" w:rsidP="00F000D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0E080C">
        <w:rPr>
          <w:rFonts w:eastAsia="Times New Roman"/>
          <w:color w:val="000000"/>
          <w:sz w:val="24"/>
          <w:szCs w:val="24"/>
          <w:lang w:eastAsia="sk-SK"/>
        </w:rPr>
        <w:t xml:space="preserve">- naposledy máte mať napísané v zošite poznámky z učiva </w:t>
      </w:r>
      <w:r w:rsidRPr="000E080C">
        <w:rPr>
          <w:rFonts w:eastAsia="Times New Roman"/>
          <w:b/>
          <w:color w:val="000000"/>
          <w:sz w:val="24"/>
          <w:szCs w:val="24"/>
          <w:lang w:eastAsia="sk-SK"/>
        </w:rPr>
        <w:t>Sociálne zmeny v ľudskej spoločnosti a ich zdroje</w:t>
      </w:r>
      <w:r w:rsidRPr="000E080C">
        <w:rPr>
          <w:rFonts w:eastAsia="Times New Roman"/>
          <w:color w:val="000000"/>
          <w:sz w:val="24"/>
          <w:szCs w:val="24"/>
          <w:lang w:eastAsia="sk-SK"/>
        </w:rPr>
        <w:t xml:space="preserve"> a následne máte mať vypracovanú v zošite 2. a 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3. </w:t>
      </w:r>
      <w:r w:rsidRPr="000E080C">
        <w:rPr>
          <w:rFonts w:eastAsia="Times New Roman"/>
          <w:b/>
          <w:color w:val="000000"/>
          <w:sz w:val="24"/>
          <w:szCs w:val="24"/>
          <w:lang w:eastAsia="sk-SK"/>
        </w:rPr>
        <w:t>otázku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z učebnice zo str. 12 a </w:t>
      </w:r>
      <w:r w:rsidRPr="000E080C">
        <w:rPr>
          <w:rFonts w:eastAsia="Times New Roman"/>
          <w:b/>
          <w:color w:val="000000"/>
          <w:sz w:val="24"/>
          <w:szCs w:val="24"/>
          <w:lang w:eastAsia="sk-SK"/>
        </w:rPr>
        <w:t>úlohu</w:t>
      </w:r>
      <w:r w:rsidRPr="000E080C">
        <w:rPr>
          <w:rFonts w:eastAsia="Times New Roman"/>
          <w:color w:val="000000"/>
          <w:sz w:val="24"/>
          <w:szCs w:val="24"/>
          <w:lang w:eastAsia="sk-SK"/>
        </w:rPr>
        <w:t xml:space="preserve"> č. 2 z učebnice zo str. 13.</w:t>
      </w:r>
    </w:p>
    <w:p w:rsidR="00F000DD" w:rsidRPr="000E080C" w:rsidRDefault="00F000DD" w:rsidP="00F000D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/>
        </w:rPr>
      </w:pPr>
      <w:r>
        <w:rPr>
          <w:rFonts w:eastAsia="Times New Roman"/>
          <w:color w:val="000000"/>
          <w:sz w:val="24"/>
          <w:szCs w:val="24"/>
          <w:lang w:eastAsia="sk-SK"/>
        </w:rPr>
        <w:t xml:space="preserve">- následne vypracujte </w:t>
      </w:r>
      <w:r w:rsidRPr="000E080C">
        <w:rPr>
          <w:rFonts w:eastAsia="Times New Roman"/>
          <w:color w:val="000000"/>
          <w:sz w:val="24"/>
          <w:szCs w:val="24"/>
          <w:lang w:eastAsia="sk-SK"/>
        </w:rPr>
        <w:t>ústne</w:t>
      </w:r>
      <w:r w:rsidRPr="000E080C">
        <w:rPr>
          <w:rFonts w:eastAsia="Times New Roman"/>
          <w:b/>
          <w:color w:val="000000"/>
          <w:sz w:val="24"/>
          <w:szCs w:val="24"/>
          <w:lang w:eastAsia="sk-SK"/>
        </w:rPr>
        <w:t xml:space="preserve"> úlohu</w:t>
      </w:r>
      <w:r w:rsidRPr="000E080C">
        <w:rPr>
          <w:rFonts w:eastAsia="Times New Roman"/>
          <w:color w:val="000000"/>
          <w:sz w:val="24"/>
          <w:szCs w:val="24"/>
          <w:lang w:eastAsia="sk-SK"/>
        </w:rPr>
        <w:t xml:space="preserve"> č. </w:t>
      </w:r>
      <w:r>
        <w:rPr>
          <w:rFonts w:eastAsia="Times New Roman"/>
          <w:color w:val="000000"/>
          <w:sz w:val="24"/>
          <w:szCs w:val="24"/>
          <w:lang w:eastAsia="sk-SK"/>
        </w:rPr>
        <w:t>1</w:t>
      </w:r>
      <w:r w:rsidRPr="000E080C">
        <w:rPr>
          <w:rFonts w:eastAsia="Times New Roman"/>
          <w:color w:val="000000"/>
          <w:sz w:val="24"/>
          <w:szCs w:val="24"/>
          <w:lang w:eastAsia="sk-SK"/>
        </w:rPr>
        <w:t xml:space="preserve"> z učebnice zo str. 13.</w:t>
      </w:r>
      <w:bookmarkStart w:id="0" w:name="_GoBack"/>
      <w:bookmarkEnd w:id="0"/>
    </w:p>
    <w:p w:rsidR="00F000DD" w:rsidRPr="000E080C" w:rsidRDefault="00F000DD" w:rsidP="00F000DD"/>
    <w:p w:rsidR="00F000DD" w:rsidRPr="00F000DD" w:rsidRDefault="00F000DD" w:rsidP="00F000DD">
      <w:pPr>
        <w:spacing w:after="0" w:line="360" w:lineRule="auto"/>
        <w:rPr>
          <w:rFonts w:ascii="Comic Sans MS" w:eastAsia="Calibri" w:hAnsi="Comic Sans MS"/>
          <w:color w:val="0070C0"/>
          <w:sz w:val="32"/>
          <w:szCs w:val="32"/>
        </w:rPr>
      </w:pPr>
    </w:p>
    <w:sectPr w:rsidR="00F000DD" w:rsidRPr="00F000DD" w:rsidSect="00372B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6F1"/>
    <w:multiLevelType w:val="hybridMultilevel"/>
    <w:tmpl w:val="823A7DE2"/>
    <w:lvl w:ilvl="0" w:tplc="C59465E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A231249"/>
    <w:multiLevelType w:val="hybridMultilevel"/>
    <w:tmpl w:val="A8B0EC0A"/>
    <w:lvl w:ilvl="0" w:tplc="C7C8E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50DD"/>
    <w:multiLevelType w:val="hybridMultilevel"/>
    <w:tmpl w:val="BCCEA34C"/>
    <w:lvl w:ilvl="0" w:tplc="441C3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70122"/>
    <w:multiLevelType w:val="multilevel"/>
    <w:tmpl w:val="552E2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7985B2F"/>
    <w:multiLevelType w:val="hybridMultilevel"/>
    <w:tmpl w:val="B84269D0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B1D20ED"/>
    <w:multiLevelType w:val="hybridMultilevel"/>
    <w:tmpl w:val="3C10979E"/>
    <w:lvl w:ilvl="0" w:tplc="89E21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0799B"/>
    <w:multiLevelType w:val="hybridMultilevel"/>
    <w:tmpl w:val="3E6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25535"/>
    <w:multiLevelType w:val="hybridMultilevel"/>
    <w:tmpl w:val="1FD69BA2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58ED3406"/>
    <w:multiLevelType w:val="hybridMultilevel"/>
    <w:tmpl w:val="EF46F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74CA3"/>
    <w:multiLevelType w:val="hybridMultilevel"/>
    <w:tmpl w:val="5E6A942C"/>
    <w:lvl w:ilvl="0" w:tplc="CE644D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161B4"/>
    <w:multiLevelType w:val="hybridMultilevel"/>
    <w:tmpl w:val="FDFAEF42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3"/>
    <w:rsid w:val="00015005"/>
    <w:rsid w:val="000E74A5"/>
    <w:rsid w:val="00232334"/>
    <w:rsid w:val="00372BE3"/>
    <w:rsid w:val="0038392F"/>
    <w:rsid w:val="003954A1"/>
    <w:rsid w:val="003B68E5"/>
    <w:rsid w:val="00497202"/>
    <w:rsid w:val="00523098"/>
    <w:rsid w:val="0064744A"/>
    <w:rsid w:val="006A1109"/>
    <w:rsid w:val="008059D5"/>
    <w:rsid w:val="00845444"/>
    <w:rsid w:val="008D2A77"/>
    <w:rsid w:val="00945672"/>
    <w:rsid w:val="00C97CE4"/>
    <w:rsid w:val="00F000DD"/>
    <w:rsid w:val="00F21A6C"/>
    <w:rsid w:val="00F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F7CF"/>
  <w15:chartTrackingRefBased/>
  <w15:docId w15:val="{C2375865-D522-40BB-9F2C-E2BB5A91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372B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72BE3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64744A"/>
    <w:rPr>
      <w:color w:val="808080"/>
    </w:rPr>
  </w:style>
  <w:style w:type="paragraph" w:styleId="Bezriadkovania">
    <w:name w:val="No Spacing"/>
    <w:uiPriority w:val="1"/>
    <w:qFormat/>
    <w:rsid w:val="0001500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B68E5"/>
    <w:pPr>
      <w:ind w:left="720"/>
      <w:contextualSpacing/>
    </w:pPr>
    <w:rPr>
      <w:rFonts w:asciiTheme="minorHAnsi" w:hAnsi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0E7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romanova@centru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javascript:void(0);/*1348682886197*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dovankamihalik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marek.zubal43@gmail.com</cp:lastModifiedBy>
  <cp:revision>4</cp:revision>
  <dcterms:created xsi:type="dcterms:W3CDTF">2020-05-14T08:52:00Z</dcterms:created>
  <dcterms:modified xsi:type="dcterms:W3CDTF">2020-05-14T09:23:00Z</dcterms:modified>
</cp:coreProperties>
</file>