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03" w:rsidRDefault="00DB3B03" w:rsidP="00DB3B03"/>
    <w:p w:rsidR="00DB3B03" w:rsidRDefault="00DB3B03" w:rsidP="00DB3B03">
      <w:r>
        <w:t>Jazyk a komunikácia</w:t>
      </w:r>
    </w:p>
    <w:p w:rsidR="00DB3B03" w:rsidRDefault="00DB3B03" w:rsidP="00DB3B03">
      <w:r>
        <w:t xml:space="preserve">Kultúra a </w:t>
      </w:r>
      <w:proofErr w:type="spellStart"/>
      <w:r>
        <w:t>umenie-VV</w:t>
      </w:r>
      <w:proofErr w:type="spellEnd"/>
    </w:p>
    <w:p w:rsidR="00DB3B03" w:rsidRDefault="00DB3B03" w:rsidP="00DB3B03">
      <w:r>
        <w:t>Maľované čítanie: Príbeh o zeleninovom trhu</w:t>
      </w:r>
    </w:p>
    <w:p w:rsidR="00DB3B03" w:rsidRDefault="00DB3B03" w:rsidP="00DB3B03">
      <w:r>
        <w:t xml:space="preserve">Úloha: s pomocou rodiča čítať obrázkový príbeh a </w:t>
      </w:r>
      <w:r>
        <w:t>používať slová v správnom tvare</w:t>
      </w:r>
    </w:p>
    <w:p w:rsidR="00DB3B03" w:rsidRDefault="00DB3B03" w:rsidP="00DB3B03">
      <w:r>
        <w:t>Leporelo:</w:t>
      </w:r>
    </w:p>
    <w:p w:rsidR="00DB3B03" w:rsidRDefault="00DB3B03" w:rsidP="00DB3B03">
      <w:r>
        <w:t>Úloha: lepením, strihaním a skladaním vytvoriť kompozičný celok</w:t>
      </w:r>
      <w:r>
        <w:tab/>
      </w:r>
    </w:p>
    <w:p w:rsidR="00DB3B03" w:rsidRDefault="00DB3B03" w:rsidP="00DB3B03">
      <w:r>
        <w:t>Návod:</w:t>
      </w:r>
    </w:p>
    <w:p w:rsidR="00DB3B03" w:rsidRDefault="00DB3B03" w:rsidP="00DB3B03">
      <w:r>
        <w:t>Vytvoríme si príjemné pohodlie. Využijeme metódu lona- dieťa si sadne do lona matky, tak aby videlo na obrázok, ktorý si môžete vytlačiť. Ak využijete čítanie na počítači dbajte aby dieťa nesedelo pri ňom príliš dlho, ale aby videlo na text, kto</w:t>
      </w:r>
      <w:r>
        <w:t>rý je v tomto prípade dôležitý.</w:t>
      </w:r>
    </w:p>
    <w:p w:rsidR="00DB3B03" w:rsidRDefault="00DB3B03" w:rsidP="00DB3B03">
      <w:r>
        <w:t>1.</w:t>
      </w:r>
      <w:r>
        <w:tab/>
        <w:t xml:space="preserve">Rodič sa v úvode najprv porozpráva s dieťaťom o tom aké ovocie a </w:t>
      </w:r>
      <w:proofErr w:type="spellStart"/>
      <w:r>
        <w:t>zeleninku</w:t>
      </w:r>
      <w:proofErr w:type="spellEnd"/>
      <w:r>
        <w:t xml:space="preserve"> pozná, kam ju chodíme nakupovať (nákupné centrum, trhovisko, a pod.) Rozvíjame tým slovnú zásobu, pamäť, spomienkové učenie, informácie.</w:t>
      </w:r>
    </w:p>
    <w:p w:rsidR="00DB3B03" w:rsidRDefault="00DB3B03" w:rsidP="00DB3B03">
      <w:r>
        <w:t>2.</w:t>
      </w:r>
      <w:r>
        <w:tab/>
        <w:t>Nasleduje čítanie , rodič číta písaný text a dieťa spoločne s ním text kreslený - ilustrovaný. Dbáme na výslovnosť slov v správnom tvare</w:t>
      </w:r>
    </w:p>
    <w:p w:rsidR="00DB3B03" w:rsidRDefault="00DB3B03" w:rsidP="00DB3B03">
      <w:r>
        <w:t>3.</w:t>
      </w:r>
      <w:r>
        <w:tab/>
        <w:t>Rozhovor o prečítanom: dieťaťu kladieme otázky vyplývajúce z textu</w:t>
      </w:r>
    </w:p>
    <w:p w:rsidR="00DB3B03" w:rsidRDefault="00DB3B03" w:rsidP="00DB3B03">
      <w:r>
        <w:t>4.</w:t>
      </w:r>
      <w:r>
        <w:tab/>
        <w:t xml:space="preserve">Spätná väzba: Tvorba leporela s témou ovocie a zelenina. </w:t>
      </w:r>
    </w:p>
    <w:p w:rsidR="00DB3B03" w:rsidRDefault="00DB3B03" w:rsidP="00DB3B03">
      <w:r>
        <w:t xml:space="preserve">Postup: pripravíme si rôzne letáky. Dieťa s dospelým vystrihuje ovocie a zeleninu, pomenuje ich. Zároveň sa učí vyhľadávať informácie z iných zdrojov. Následne si poskladáme biely, alebo farebný papier do tvaru harmoniky. Dieťa lepí na každú stranu po jednom produkte. Rodič môže napísať názov. </w:t>
      </w:r>
    </w:p>
    <w:p w:rsidR="00DB3B03" w:rsidRDefault="00DB3B03" w:rsidP="00DB3B03">
      <w:r>
        <w:t>Obmena- dieťa môže tieto produkty rovno nakresliť na plochu</w:t>
      </w:r>
    </w:p>
    <w:p w:rsidR="00DB3B03" w:rsidRDefault="00DB3B03" w:rsidP="00DB3B03">
      <w:r>
        <w:t xml:space="preserve">Pomôcky: prezentácia príbehu, lepidlo, nožnice, výkres, alebo kancelársky papier, pastelky, </w:t>
      </w:r>
      <w:proofErr w:type="spellStart"/>
      <w:r>
        <w:t>fixa</w:t>
      </w:r>
      <w:proofErr w:type="spellEnd"/>
      <w:r>
        <w:t>, tlačiareň, počítač</w:t>
      </w:r>
    </w:p>
    <w:p w:rsidR="00DB3B03" w:rsidRDefault="00DB3B03" w:rsidP="00DB3B03"/>
    <w:p w:rsidR="00DB3B03" w:rsidRDefault="00DB3B03" w:rsidP="00DB3B03">
      <w:bookmarkStart w:id="0" w:name="_GoBack"/>
      <w:bookmarkEnd w:id="0"/>
    </w:p>
    <w:p w:rsidR="00DB3B03" w:rsidRDefault="00DB3B03" w:rsidP="00DB3B03"/>
    <w:p w:rsidR="00DB3B03" w:rsidRDefault="00DB3B03" w:rsidP="00DB3B03">
      <w:r>
        <w:tab/>
      </w:r>
    </w:p>
    <w:p w:rsidR="00400133" w:rsidRDefault="00DB3B03" w:rsidP="00DB3B03">
      <w:r>
        <w:tab/>
      </w:r>
    </w:p>
    <w:sectPr w:rsidR="0040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03"/>
    <w:rsid w:val="00400133"/>
    <w:rsid w:val="00DB3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2020-03-24T18:31:00Z</dcterms:created>
  <dcterms:modified xsi:type="dcterms:W3CDTF">2020-03-24T18:34:00Z</dcterms:modified>
</cp:coreProperties>
</file>