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43" w:rsidRDefault="00111543" w:rsidP="00111543">
      <w:pPr>
        <w:pStyle w:val="Cytat1"/>
        <w:spacing w:after="0" w:line="240" w:lineRule="auto"/>
        <w:jc w:val="center"/>
        <w:rPr>
          <w:rStyle w:val="Pogrubienie"/>
          <w:color w:val="auto"/>
          <w:sz w:val="28"/>
          <w:szCs w:val="28"/>
        </w:rPr>
      </w:pPr>
      <w:r w:rsidRPr="0054521C">
        <w:rPr>
          <w:rStyle w:val="Pogrubienie"/>
          <w:color w:val="auto"/>
          <w:sz w:val="28"/>
          <w:szCs w:val="28"/>
        </w:rPr>
        <w:t xml:space="preserve">Wymagania edukacyjne z matematyki w klasie </w:t>
      </w:r>
      <w:r w:rsidR="00E93CE7">
        <w:rPr>
          <w:rStyle w:val="Pogrubienie"/>
          <w:color w:val="auto"/>
          <w:sz w:val="28"/>
          <w:szCs w:val="28"/>
        </w:rPr>
        <w:t>szóstej</w:t>
      </w:r>
    </w:p>
    <w:p w:rsidR="00111543" w:rsidRPr="00EF5511" w:rsidRDefault="00111543" w:rsidP="00111543">
      <w:pPr>
        <w:rPr>
          <w:lang w:eastAsia="en-US"/>
        </w:rPr>
      </w:pPr>
    </w:p>
    <w:p w:rsidR="005C764B" w:rsidRDefault="00111543" w:rsidP="005C764B">
      <w:pPr>
        <w:spacing w:after="60" w:line="276" w:lineRule="auto"/>
        <w:jc w:val="center"/>
        <w:rPr>
          <w:sz w:val="22"/>
          <w:szCs w:val="22"/>
        </w:rPr>
      </w:pPr>
      <w:r w:rsidRPr="005C764B">
        <w:rPr>
          <w:sz w:val="22"/>
          <w:szCs w:val="22"/>
        </w:rPr>
        <w:t xml:space="preserve">Matematyka z kluczem. </w:t>
      </w:r>
      <w:r w:rsidR="005C764B" w:rsidRPr="005C764B">
        <w:rPr>
          <w:sz w:val="22"/>
          <w:szCs w:val="22"/>
        </w:rPr>
        <w:t xml:space="preserve"> </w:t>
      </w:r>
      <w:r w:rsidRPr="005C764B">
        <w:rPr>
          <w:sz w:val="22"/>
          <w:szCs w:val="22"/>
        </w:rPr>
        <w:t xml:space="preserve">Program nauczania matematyki dla klas 4−8 szkoły podstawowej </w:t>
      </w:r>
    </w:p>
    <w:p w:rsidR="00111543" w:rsidRPr="005C764B" w:rsidRDefault="00111543" w:rsidP="005C764B">
      <w:pPr>
        <w:spacing w:after="60" w:line="276" w:lineRule="auto"/>
        <w:jc w:val="center"/>
        <w:rPr>
          <w:sz w:val="22"/>
          <w:szCs w:val="22"/>
        </w:rPr>
      </w:pPr>
      <w:r w:rsidRPr="005C764B">
        <w:rPr>
          <w:sz w:val="22"/>
          <w:szCs w:val="22"/>
        </w:rPr>
        <w:t>(od września 202</w:t>
      </w:r>
      <w:r w:rsidR="00E93CE7">
        <w:rPr>
          <w:sz w:val="22"/>
          <w:szCs w:val="22"/>
        </w:rPr>
        <w:t>2</w:t>
      </w:r>
      <w:r w:rsidRPr="005C764B">
        <w:rPr>
          <w:sz w:val="22"/>
          <w:szCs w:val="22"/>
        </w:rPr>
        <w:t xml:space="preserve"> r.)</w:t>
      </w:r>
    </w:p>
    <w:p w:rsidR="00111543" w:rsidRDefault="00111543" w:rsidP="00111543">
      <w:pPr>
        <w:spacing w:after="60" w:line="276" w:lineRule="auto"/>
        <w:rPr>
          <w:b/>
          <w:bCs/>
          <w:color w:val="000000"/>
        </w:rPr>
      </w:pPr>
    </w:p>
    <w:p w:rsidR="0098346E" w:rsidRPr="0098346E" w:rsidRDefault="0098346E" w:rsidP="0098346E">
      <w:pPr>
        <w:spacing w:after="60" w:line="276" w:lineRule="auto"/>
        <w:rPr>
          <w:b/>
          <w:bCs/>
          <w:color w:val="000000"/>
        </w:rPr>
      </w:pPr>
      <w:r w:rsidRPr="0098346E">
        <w:rPr>
          <w:b/>
          <w:bCs/>
          <w:color w:val="000000"/>
        </w:rPr>
        <w:t>Dział I – Liczby całkowite</w:t>
      </w: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dopuszczającą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liczby należące do zbioru liczb całkowitych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objaśnia, że liczba dodatnia jest większa od zera, liczba ujemna jest mniejsza od zera, a zero nie jest ani liczbą dodatnią, ani ujemną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podaje przykłady stosowania liczb ujemnych w różnych sytuacjach praktycznych (np. temperatura, długi, obszary znajdujące się poniżej poziomu morza)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wyznacza liczby przeciwne do danych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odczytuje liczby całkowite zaznaczone na osi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porównuje dwie liczby całkowite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dodaje liczby przeciwne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dodaje, odejmuje, mnoży i dzieli liczby całkowite jedno- i dwucyfrowe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dostateczną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porządkuje liczby w zbiorze liczb całkowitych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wyznacza liczby odwrotne do danych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temperaturę po spadku lub wzroście o podaną liczbę stopni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wartość bezwzględną liczby całkowitej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interpretuje operację dodawania na osi liczbowej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sumę kilku liczb całkowitych złożonych z pełnych setek i tysięcy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stosuje przemienność i łączność dodawania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potęguje liczby całkowite jedno- i dwucyfrowe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wartości wyrażeń arytmetycznych złożonych z kilku działań i liczb całkowitych jednocyfrowych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z zastosowaniem działań na liczbach całkowitych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tabs>
                <w:tab w:val="left" w:pos="1375"/>
              </w:tabs>
              <w:autoSpaceDE w:val="0"/>
              <w:autoSpaceDN w:val="0"/>
              <w:adjustRightInd w:val="0"/>
            </w:pPr>
            <w:r w:rsidRPr="0098346E">
              <w:t>porównuje liczby dodatnie i ujemne, które nie są liczbami całkowitymi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dodaje, odejmuje, mnoży, dzieli i potęguje liczby całkowite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liczbę całkowitą różniącą się od danej liczby o podaną liczbę naturalną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tabs>
                <w:tab w:val="left" w:pos="911"/>
              </w:tabs>
              <w:autoSpaceDE w:val="0"/>
              <w:autoSpaceDN w:val="0"/>
              <w:adjustRightInd w:val="0"/>
            </w:pPr>
            <w:r w:rsidRPr="0098346E">
              <w:t>oblicza wartości wyrażeń arytmetycznych złożonych z kilku działań i liczb całkowitych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tabs>
                <w:tab w:val="left" w:pos="1375"/>
              </w:tabs>
              <w:autoSpaceDE w:val="0"/>
              <w:autoSpaceDN w:val="0"/>
              <w:adjustRightInd w:val="0"/>
            </w:pPr>
            <w:r w:rsidRPr="0098346E">
              <w:t>rozwiązuje typowe zadania tekstowe z zastosowaniem działań na liczbach całkowitych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color w:val="000000"/>
        </w:rPr>
        <w:t xml:space="preserve">bardzo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8346E" w:rsidRPr="0098346E" w:rsidTr="00022499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zadania tekstowe z zastosowaniem działań na liczbach całkowitych</w:t>
            </w:r>
          </w:p>
        </w:tc>
      </w:tr>
      <w:tr w:rsidR="0098346E" w:rsidRPr="0098346E" w:rsidTr="00022499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wartości wyrażeń arytmetycznych zawierających wartość bezwzględną</w:t>
            </w:r>
          </w:p>
        </w:tc>
      </w:tr>
      <w:tr w:rsidR="0098346E" w:rsidRPr="0098346E" w:rsidTr="00022499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podaje przykłady liczb spełniających proste równania z wartością bezwzględną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after="60" w:line="276" w:lineRule="auto"/>
        <w:rPr>
          <w:b/>
          <w:bCs/>
          <w:color w:val="000000"/>
        </w:rPr>
      </w:pPr>
      <w:r w:rsidRPr="0098346E">
        <w:rPr>
          <w:b/>
          <w:bCs/>
          <w:color w:val="000000"/>
        </w:rPr>
        <w:t>Dział II – Działania na liczbach – część 1</w:t>
      </w: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dopuszczającą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czyta ze zrozumieniem krótki tekst zawierający informacje liczbowe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różnice między krótkimi tekstami o podobnej treści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lastRenderedPageBreak/>
              <w:t>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weryfikuje odpowiedź do prostego zadania tekstowego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dodaje, odejmuje, mnoży i dzieli liczby naturalne wielocyfrowe oraz dodatnie ułamki dziesiętne za pomocą kalkulatora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rozróżnia pojęcia cyfry i liczby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nazywa rzędy pozycyjne poniżej miliarda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określa znaczenie wskazanej cyfry w liczbie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odczytuje oraz zapisuje słownie liczby zapisane cyframi i odwrotnie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odczytuje liczby naturalne zaznaczone na osi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zaznacza liczby naturalne na osi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podaje wielokrotności liczb jednocyfrowych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podaje dzielniki liczb nie większych niż 100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korzysta z cech podzielności do rozpoznania liczb podzielnych przez 2, 5, 10, 100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rozpoznaje liczby pierwsze i liczby złożone nie większe niż 100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rozkłada liczby dwucyfrowe na czynniki pierwsze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NWD liczb jedno- i dwucyfrowych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NWW liczb jednocyfrowych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nazywa rzędy pozycyjne w ułamkach dziesiętnych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19.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stosuje ze zrozumieniem pojęcia: ułamek właściwy, ułamek niewłaściwy oraz liczba mieszana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20.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98346E">
              <w:rPr>
                <w:spacing w:val="-4"/>
              </w:rPr>
              <w:t>odczytuje dodatnie i ujemne ułamki dziesiętne, ułamki zwykłe i liczby mieszane zaznaczone na osi liczbowej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zaznacza dodatnie i ujemne ułamki dziesiętne, ułamki zwykłe i liczby mieszane na osi liczbowej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rozszerza i skraca ułamki zwykłe do wskazanego mianownika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zapisuje ułamek dziesiętny skończony w postaci ułamka zwykłego lub liczby mieszanej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zamienia ułamek zwykły o mianowniku typu 2, 5, 20, 50 na ułamek dziesiętny przez rozszerzanie ułamka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szacuje wyniki dodawania i odejmowania liczb naturalnych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dodaje i odejmuje w pamięci liczby naturalne, ułamki dziesiętne i ułamki zwykłe (proste przypadki)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dodaje i odejmuje pisemnie liczby naturalne i ułamki dziesiętne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dodaje i odejmuje ułamki i liczby mieszane o jednakowych i o różnych mianownikach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29.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dodaje i odejmuje w pamięci dodatnie i ujemne ułamki tego samego typu (proste przypadki)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dostateczną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układa plan rozwiązania prostego zadania tekstowego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szacuje wyniki działań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tekstowe, wykorzystując kalkulator do obliczeń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zaokrągla liczbę z podaną dokładnością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korzysta z cech podzielności do rozpoznania liczb podzielnych przez 3, 4, 9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NWW liczb dwucyfrowych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98346E">
              <w:rPr>
                <w:spacing w:val="-4"/>
              </w:rPr>
              <w:t>porównuje dodatnie i ujemne ułamki dziesiętne, ułamki zwykłe i liczby mieszane, wykorzystując oś liczbową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doprowadza ułamki do postaci nieskracalnej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zamienia ułamek zwykły o mianowniku typu 2, 5, 20 na ułamek dziesiętny przez rozszerzanie ułamka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zamienia liczby mieszane na ułamki niewłaściwe i ułamki niewłaściwe na liczby mieszane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sumę ułamka zwykłego i dziesiętnego (proste przypadki)</w:t>
            </w:r>
          </w:p>
        </w:tc>
      </w:tr>
      <w:tr w:rsidR="0098346E" w:rsidRPr="0098346E" w:rsidTr="0046108C">
        <w:trPr>
          <w:trHeight w:val="40"/>
        </w:trPr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lastRenderedPageBreak/>
              <w:t>12.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tabs>
                <w:tab w:val="left" w:pos="1343"/>
              </w:tabs>
              <w:autoSpaceDE w:val="0"/>
              <w:autoSpaceDN w:val="0"/>
              <w:adjustRightInd w:val="0"/>
            </w:pPr>
            <w:r w:rsidRPr="0098346E">
              <w:t>stosuje własności działań odwrotnych do rozwiązywania prostych równań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98346E">
              <w:rPr>
                <w:spacing w:val="-4"/>
              </w:rPr>
              <w:t>rozwiązuje proste zadania tekstowe z zastosowaniem dodawania i odejmowania liczb naturalnych i ułamków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dodaje i odejmuje w pamięci dodatnie i ujemne ułamki tego samego typu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wartości dwu- i trzydziałaniowych wyrażeń zawierających dodawanie i odejmowanie ułamków tego samego typu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z zastosowaniem dodawania i odejmowania dodatnich i ujemnych ułamków tego samego typu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98346E">
              <w:t>czyta ze zrozumieniem kilkuzdaniowy tekst zawierający informacje liczbowe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układa plan rozwiązania typowego zadania tekstowego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weryfikuje odpowiedź do zadania tekstowego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dodaje, odejmuje, mnoży i dzieli liczby dodatnie i ujemne za pomocą kalkulatora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nazywa rzędy pozycyjne od miliarda wzwyż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zaokrągla liczbę z podaną dokładnością w trudniejszych przykładach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przybliżone położenie danej liczby na osi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zadania-łamigłówki z wykorzystaniem cech podzielności przez 2, 3, 4, 5, 9, 10, 100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podaje wielokrotności liczb dwucyfrowych i większych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podaje dzielniki liczb większych niż 100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rozpoznaje liczby pierwsze i liczby złożone większe niż 100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tekstowe z zastosowaniem NWD i NWW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porządkuje rosnąco lub malejąco kilka dodatnich i ujemnych ułamków dziesiętnych i zwykłych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dodaje kilka dodatnich i ujemnych ułamków zwykłych oraz dziesiętnych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różnicę dodatniego ułamka zwykłego i dodatniego ułamka dziesiętnego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odejmuje dodatnie i ujemne ułamki zwykłe oraz dziesiętne występujące w tej samej różnicy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porównuje liczby z wykorzystaniem ich różnicy</w:t>
            </w:r>
          </w:p>
        </w:tc>
      </w:tr>
      <w:tr w:rsidR="0098346E" w:rsidRPr="0098346E" w:rsidTr="00022499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tekstowe z zastosowaniem dodawania i odejmowania dodatnich i ujemnych ułamków zwykłych oraz dziesiętnych występujących w tej samej sumie (różnicy)</w:t>
            </w:r>
          </w:p>
        </w:tc>
      </w:tr>
    </w:tbl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color w:val="000000"/>
        </w:rPr>
        <w:t xml:space="preserve">bardzo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układa plan rozwiązania zadania tekstowego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za pomocą kalkulatora wartości wyrażeń wielodziałaniowych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liczby, których zaokrąglenia spełniają podane warunki; określa, ile jest takich liczb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rozumie różnicę między zaokrąglaniem liczby a zaokrąglaniem jej zaokrąglenia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rozkłada liczby trzycyfrowe i większe na czynniki pierwsze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rozkłada liczby na czynniki pierwsze, jeśli przynajmniej jeden z czynników jest liczbą większą niż 10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NWD oraz NWW liczb trzycyfrowych i większych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z zastosowaniem NWD i NWW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zamienia ułamek zwykły na dziesiętny przez rozszerzanie ułamka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wartości wielodziałaniowych wyrażeń zawierających dodawanie i odejmowanie ułamków zwykłych i dziesiętnych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</w:t>
            </w:r>
            <w:r w:rsidRPr="0098346E">
              <w:rPr>
                <w:color w:val="000000"/>
              </w:rPr>
              <w:lastRenderedPageBreak/>
              <w:t>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lastRenderedPageBreak/>
              <w:t xml:space="preserve">rozwiązuje zadania tekstowe dotyczące porównywania ułamków z wykorzystaniem ich </w:t>
            </w:r>
            <w:r w:rsidRPr="0098346E">
              <w:lastRenderedPageBreak/>
              <w:t>różnicy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lastRenderedPageBreak/>
              <w:t>12.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z zastosowaniem dodawania i odejmowania liczb naturalnych i ułamków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z zastosowaniem dodawania (odejmowania) dodatnich i ujemnych ułamków zwykłych oraz dziesiętnych występujących w tej samej sumie (różnicy)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after="60" w:line="276" w:lineRule="auto"/>
        <w:rPr>
          <w:b/>
          <w:bCs/>
          <w:color w:val="000000"/>
        </w:rPr>
      </w:pPr>
      <w:r w:rsidRPr="0098346E">
        <w:rPr>
          <w:b/>
          <w:bCs/>
          <w:color w:val="000000"/>
        </w:rPr>
        <w:t>Dział III – Działania na liczbach – część 2</w:t>
      </w: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dopuszczającą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mnoży i dzieli w pamięci liczby całkowite, dodatnie i ujemne ułamki dziesiętne oraz zwykłe (proste przypadki)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mnoży pisemnie liczby naturalne i ułamki dziesiętne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mnoży i dzieli dodatnie i ujemne ułamki zwykłe oraz liczby mieszane (proste przypadki)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dzieli pisemnie liczby naturalne i ułamki dziesiętne przez liczby naturalne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zaokrągla ułamki dziesiętne z dokładnością do części dziesiątych, setnych i tysięcznych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okres ułamka dziesiętnego nieskończonego okresowego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stosuje zamiennie zapis ułamka okresowego w formie wielokropka lub nawiasu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tabs>
                <w:tab w:val="left" w:pos="896"/>
              </w:tabs>
              <w:autoSpaceDE w:val="0"/>
              <w:autoSpaceDN w:val="0"/>
              <w:adjustRightInd w:val="0"/>
            </w:pPr>
            <w:r w:rsidRPr="0098346E">
              <w:t>oblicza, jakim ułamkiem jednej liczby całkowitej jest druga liczba całkowita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ułamek danej liczby całkowitej (proste przypadki)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dopasowuje zapis rozwiązania do treści zadania (proste przypadki)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dostateczną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szacuje iloczyn liczb całkowitych i ułamków dziesiętnych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mnoży dodatnie i ujemne ułamki zwykłe oraz liczby mieszane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dzieli ułamki zwykłe (dodatnie i ujemne)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dzieli ułamki dziesiętne (dodatnie i ujemne)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kwadraty i sześciany liczb całkowitych, dodatnich i ujemnych ułamków zwykłych oraz dziesiętnych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zapisuje wynik dzielenia w postaci z resztą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wartości wyrażeń złożonych z dwóch lub trzech działań na dodatnich i ujemnych ułamkach zwykłych oraz dziesiętnych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wymagające wykonania jednego działania na liczbach całkowitych, dodatnich i ujemnych ułamkach dziesiętnych oraz zwykłych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dotyczące średniej arytmetycznej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znajduje okres rozwinięcia dziesiętnego ułamka, jeśli okres jest co najwyżej dwucyfrowy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zaokrągla dane liczbowe do postaci, w której warto je znać lub są używane na co dzień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ułamek danej liczby całkowitej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liczbę na podstawie jej ułamka, jeśli licznik ułamka jest równy 1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dotyczące obliczania ułamka danej liczby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układa zadania do prostego wyrażenia arytmetycznego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98346E">
              <w:t>oblicza iloczyny kilku liczb, wśród których są jednocześnie liczby całkowite, dodatnie i ujemne ułamki zwykłe oraz dziesiętne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potęgi o wykładnikach naturalnych liczb całkowitych, dodatnich i ujemnych ułamków zwykłych oraz dziesiętnych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 xml:space="preserve">rozwiązuje typowe zadania tekstowe z zastosowaniem działań na liczbach całkowitych, </w:t>
            </w:r>
            <w:r w:rsidRPr="0098346E">
              <w:lastRenderedPageBreak/>
              <w:t>dodatnich i ujemnych ułamkach zwykłych oraz dziesiętnych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lastRenderedPageBreak/>
              <w:t>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dzieli wielocyfrowe liczby całkowite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dzieli dodatnie i ujemne ułamki zwykłe oraz dziesiętne występujące jednocześnie w tym samym ilorazie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wartości wyrażeń złożonych z więcej niż trzech działań na liczbach całkowitych, dodatnich i ujemnych ułamkach zwykłych oraz dziesiętnych (proste przypadki)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zapisuje wynik dzielenia w różnych postaciach i interpretuje go stosownie do treści zadania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tekstowe wymagające wykonania mnożenia lub dzielenia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98346E">
              <w:rPr>
                <w:spacing w:val="-4"/>
              </w:rPr>
              <w:t>zamienia ułamki zwykłe na ułamki dziesiętne skończone z wykorzystaniem dzielenia licznika przez mianownik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znajduje okres rozwinięcia dziesiętnego ułamka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używa kalkulatora do zamiany ilorazu dużych liczb na liczbę mieszaną z wykorzystaniem dzielenia z resztą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ułamek danego ułamka zwykłego lub dziesiętnego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liczbę na podstawie jej ułamka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tekstowe dotyczące obliczania ułamka danej liczby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tekstowe wymagające obliczenia liczby z danego jej ułamka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color w:val="000000"/>
        </w:rPr>
        <w:t xml:space="preserve">bardzo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wartości wyrażeń złożonych z więcej niż trzech działań na liczbach całkowitych, dodatnich i ujemnych ułamkach zwykłych oraz dziesiętnych (trudniejsze przypadki)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wartość wyrażenia arytmetycznego podanego w postaci ułamka, w którym licznik i mianownik są wyrażeniami arytmetycznymi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zapisuje wyrażenie o podanej wartości, spełniające podane warunki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trudniejsze zadania tekstowe wymagające wykonania kilku działań na liczbach całkowitych, dodatnich i ujemnych ułamkach dziesiętnych oraz zwykłych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zadania tekstowe dotyczące średniej arytmetycznej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podaje cyfrę, która będzie na danym miejscu po przecinku w ułamku dziesiętnym okresowym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stawia i sprawdza proste hipotezy dotyczące zamiany ułamków zwykłych na ułamki dziesiętne nieskończone okresowe oraz zaobserwowanych regularności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dotyczące obliczania ułamka danej liczby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wymagające obliczenia liczby z danego jej ułamka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after="60" w:line="276" w:lineRule="auto"/>
        <w:rPr>
          <w:b/>
          <w:bCs/>
          <w:color w:val="000000"/>
        </w:rPr>
      </w:pPr>
      <w:r w:rsidRPr="0098346E">
        <w:rPr>
          <w:b/>
          <w:bCs/>
          <w:color w:val="000000"/>
        </w:rPr>
        <w:t>Dział IV – Figury na płaszczyźnie</w:t>
      </w: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dopuszczającą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używa ze zrozumieniem pojęć: koło i okrąg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środek, promień, średnicę, cięciwę koła i okręgu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rysuje koła i okręgi o podanych promieniach lub średnicach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mierzy odległość punktu od prostej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tabs>
                <w:tab w:val="left" w:pos="450"/>
              </w:tabs>
              <w:autoSpaceDE w:val="0"/>
              <w:autoSpaceDN w:val="0"/>
              <w:adjustRightInd w:val="0"/>
            </w:pPr>
            <w:r w:rsidRPr="0098346E">
              <w:t>wskazuje wierzchołek i ramiona kąta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rozpoznaje rodzaje kątów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rozróżnia kąty wklęsłe i wypukłe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mierzy kąty wypukłe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rysuje kąty wypukłe o danych miarach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konstruuje trójkąt o danych bokach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rozpoznaje trójkąt ostrokątny, prostokątny i rozwartokątny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lastRenderedPageBreak/>
              <w:t>12.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rozpoznaje trójkąt równoboczny, równoramienny i różnoboczny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miary kątów trójkąta (proste przypadki)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wysokości trójkąta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wierzchołek trójkąta, z którego prowadzona jest wysokość, i bok, do którego jest ona prostopadła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pole trójkąta przy danej długości boku i prostopadłej do niego wysokości, wyrażonych w tej samej jednostce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obwód wielokąta o długościach boków wyrażonych w tej samej jednostce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rozpoznaje czworokąty i ich rodzaje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19.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boki, wierzchołki i przekątne czworokąta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20.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opisuje własności różnych rodzajów czworokątów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rysuje czworokąty spełniające podane warunki (proste przypadki)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wysokości czworokątów (o ile jest to możliwe)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pole prostokąta, kwadratu, równoległoboku, rombu, trapezu, których wymiary są wyrażone w tej samej jednostce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rysuje na kratce 5 mm trójkąty i czworokąty o danych wymiarach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określa własności figur narysowanych na kratce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odczytuje długości odcinków narysowanych na kratce 5 mm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obwody figur narysowanych na kratce 5 mm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pola trójkątów i czworokątów narysowanych na kratce 5 mm (proste przypadki)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dostateczną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stosuje własności koła i okręgu do rozwiązywania prostych zadań geometrycznych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korzysta ze skali do obliczania wymiarów figur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szacuje miarę kąta w stopniach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mierzy kąty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rysuje kąty o danych miarach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miary kątów na podstawie danych kątów przyległych, wierzchołkowych i dopełniających do 360°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z zastosowaniem różnych rodzajów kątów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stosuje nierówność trójkąta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pole trójkąta przy danych dwóch bokach (wysokościach) i jednej wysokości (jednym boku), wyrażonych w tej samej jednostce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pole trójkąta prostokątnego o danych przyprostokątnych, wyrażonych w tej samej jednostce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obwód trójkąta przy danym jednym boku i podanych zależnościach między pozostałymi bokami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miary kątów czworokąta (proste przypadki)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obwód wielokąta o danych długościach boków</w:t>
            </w:r>
          </w:p>
        </w:tc>
      </w:tr>
      <w:tr w:rsidR="0098346E" w:rsidRPr="0098346E" w:rsidTr="0046108C">
        <w:trPr>
          <w:trHeight w:val="40"/>
        </w:trPr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tabs>
                <w:tab w:val="left" w:pos="1343"/>
              </w:tabs>
              <w:autoSpaceDE w:val="0"/>
              <w:autoSpaceDN w:val="0"/>
              <w:adjustRightInd w:val="0"/>
            </w:pPr>
            <w:r w:rsidRPr="0098346E">
              <w:t>klasyfikuje czworokąty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15.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pole prostokąta, kwadratu, równoległoboku, rombu, trapezu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16.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pole kwadratu przy danym obwodzie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17.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pola wielokątów, stosując podział wielokąta na dwa czworokąty</w:t>
            </w:r>
          </w:p>
        </w:tc>
      </w:tr>
      <w:tr w:rsidR="0098346E" w:rsidRPr="0098346E" w:rsidTr="0046108C">
        <w:tc>
          <w:tcPr>
            <w:tcW w:w="496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18.</w:t>
            </w:r>
          </w:p>
        </w:tc>
        <w:tc>
          <w:tcPr>
            <w:tcW w:w="8811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dotyczące własności czworokątów i ich pól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98346E">
              <w:t>stosuje własności kątów powstałych w wyniku przecięcia prostą dwóch prostych równoległych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z wykorzystaniem własności kątów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miary kątów trójkąta i czworokąta (bardziej złożone przypadki)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lastRenderedPageBreak/>
              <w:t>4.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długość podstawy (wysokość) trójkąta, gdy są znane jego pole i wysokość (długość podstawy)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pole wielokąta powstałego po odcięciu z prostokąta części w kształcie trójkątów prostokątnych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rysuje czworokąty spełniające podane warunki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dotyczące obwodów czworokątów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długość boku (wysokość) równoległoboku przy danym polu i danej wysokości (długości boku)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ustala długości odcinków narysowanych na kratce innej niż 5 mm, której jednostka jest podana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color w:val="000000"/>
        </w:rPr>
        <w:t xml:space="preserve">bardzo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z wykorzystaniem własności koła i okręgu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z wykorzystaniem odległości punktu od prostej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wyznacza miarę kąta wklęsłego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oraz oblicza miary różnych rodzajów kątów na bardziej złożonych rysunkach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z wykorzystaniem własności kątów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wysokości trójkąta przy danych bokach i jednej wysokości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trudniejsze zadania dotyczące pola trójkąta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dotyczące obliczania miar kątów trójkątów i czworokątów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wysokość trapezu przy danych podstawach i polu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długość podstawy trapezu o danym polu, danej wysokości i danej długości drugiej podstawy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pola wielokątów metodą podziału na czworokąty lub uzupełniania do większych wielokątów, również narysowanych na kratce</w:t>
            </w:r>
          </w:p>
        </w:tc>
      </w:tr>
      <w:tr w:rsidR="0098346E" w:rsidRPr="0098346E" w:rsidTr="0046108C">
        <w:tc>
          <w:tcPr>
            <w:tcW w:w="454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12.</w:t>
            </w:r>
          </w:p>
        </w:tc>
        <w:tc>
          <w:tcPr>
            <w:tcW w:w="8853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dotyczące obwodów i pól figur, również narysowanych na kratce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after="60" w:line="276" w:lineRule="auto"/>
        <w:rPr>
          <w:b/>
          <w:bCs/>
          <w:color w:val="000000"/>
        </w:rPr>
      </w:pPr>
      <w:r w:rsidRPr="0098346E">
        <w:rPr>
          <w:b/>
          <w:bCs/>
          <w:color w:val="000000"/>
        </w:rPr>
        <w:t>Dział V – Równania</w:t>
      </w: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dopuszczającą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lewą i prawą stronę równania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oznacza niewiadomą za pomocą litery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układa równania do prostych zadań tekstowych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tabs>
                <w:tab w:val="left" w:pos="450"/>
              </w:tabs>
              <w:autoSpaceDE w:val="0"/>
              <w:autoSpaceDN w:val="0"/>
              <w:adjustRightInd w:val="0"/>
            </w:pPr>
            <w:r w:rsidRPr="0098346E">
              <w:t>sprawdza, czy dana liczba jest rozwiązaniem równania, obliczając wartość lewej i prawej strony równania (proste przypadki)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 xml:space="preserve">rozwiązuje proste równania typu: </w:t>
            </w:r>
            <w:proofErr w:type="spellStart"/>
            <w:r w:rsidRPr="0098346E">
              <w:rPr>
                <w:i/>
              </w:rPr>
              <w:t>ax</w:t>
            </w:r>
            <w:proofErr w:type="spellEnd"/>
            <w:r w:rsidRPr="0098346E">
              <w:t xml:space="preserve"> + </w:t>
            </w:r>
            <w:r w:rsidRPr="0098346E">
              <w:rPr>
                <w:i/>
              </w:rPr>
              <w:t>b</w:t>
            </w:r>
            <w:r w:rsidRPr="0098346E">
              <w:t xml:space="preserve"> = </w:t>
            </w:r>
            <w:r w:rsidRPr="0098346E">
              <w:rPr>
                <w:i/>
              </w:rPr>
              <w:t>c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sprawdza poprawność otrzymanego rozwiązania równania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 xml:space="preserve">upraszcza równania, w których niewiadoma występuje po jednej stronie, np. 2 · </w:t>
            </w:r>
            <w:r w:rsidRPr="0098346E">
              <w:rPr>
                <w:i/>
              </w:rPr>
              <w:t>x</w:t>
            </w:r>
            <w:r w:rsidRPr="0098346E">
              <w:t xml:space="preserve"> – 7 + </w:t>
            </w:r>
            <w:r w:rsidRPr="0098346E">
              <w:rPr>
                <w:i/>
              </w:rPr>
              <w:t>x</w:t>
            </w:r>
            <w:r w:rsidRPr="0098346E">
              <w:t xml:space="preserve"> = 8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analizuje treść zadania tekstowego, ustala wielkości dane i niewiadome (proste przypadki)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określa kolejne kroki rozwiązania zadania tekstowego (proste przypadki)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dostateczną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układa równanie, którego rozwiązaniem jest dana liczba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sprawdza rozwiązanie równania z warunkami zadania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 xml:space="preserve">rozwiązuje równania typu: 2 · </w:t>
            </w:r>
            <w:r w:rsidRPr="0098346E">
              <w:rPr>
                <w:i/>
              </w:rPr>
              <w:t>x</w:t>
            </w:r>
            <w:r w:rsidRPr="0098346E">
              <w:t xml:space="preserve"> – 7 + </w:t>
            </w:r>
            <w:r w:rsidRPr="0098346E">
              <w:rPr>
                <w:i/>
              </w:rPr>
              <w:t>x</w:t>
            </w:r>
            <w:r w:rsidRPr="0098346E">
              <w:t xml:space="preserve"> = 8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za pomocą równań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geometryczne za pomocą równań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98346E">
              <w:t>układa równania do typowych zadań tekstowych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układa zadania tekstowe do prostego równania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sprawdza, czy podana liczba jest rozwiązaniem danego równania (trudniejsze przypadki)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równania, które potrafi rozwiązać poznanymi metodami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 xml:space="preserve">upraszcza równania typu: 2 · </w:t>
            </w:r>
            <w:r w:rsidRPr="0098346E">
              <w:rPr>
                <w:i/>
              </w:rPr>
              <w:t>x</w:t>
            </w:r>
            <w:r w:rsidRPr="0098346E">
              <w:t xml:space="preserve"> – 7 + </w:t>
            </w:r>
            <w:r w:rsidRPr="0098346E">
              <w:rPr>
                <w:i/>
              </w:rPr>
              <w:t>x</w:t>
            </w:r>
            <w:r w:rsidRPr="0098346E">
              <w:t xml:space="preserve"> – 18 = 8 + </w:t>
            </w:r>
            <w:r w:rsidRPr="0098346E">
              <w:rPr>
                <w:i/>
              </w:rPr>
              <w:t>x</w:t>
            </w:r>
            <w:r w:rsidRPr="0098346E">
              <w:t xml:space="preserve"> – 17 – 5 · </w:t>
            </w:r>
            <w:r w:rsidRPr="0098346E">
              <w:rPr>
                <w:i/>
              </w:rPr>
              <w:t>x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analizuje treść zadania tekstowego, ustala wielkości dane i niewiadome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określa kolejne kroki rozwiązania zadania tekstowego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układa równania do zadań tekstowych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tekstowe za pomocą równań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geometryczne za pomocą równań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color w:val="000000"/>
        </w:rPr>
        <w:t xml:space="preserve">bardzo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tabs>
                <w:tab w:val="left" w:pos="1002"/>
              </w:tabs>
              <w:autoSpaceDE w:val="0"/>
              <w:autoSpaceDN w:val="0"/>
              <w:adjustRightInd w:val="0"/>
            </w:pPr>
            <w:r w:rsidRPr="0098346E">
              <w:t>układa równania do zadań tekstowych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układa zadania tekstowe do danego równania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przykłady równań, które mają jedno rozwiązanie, kilka rozwiązań, nieskończenie wiele rozwiązań lub nie mają rozwiązań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ustala, jakie operacje zostały wykonane na równaniach równoważnych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 xml:space="preserve">rozwiązuje równania typu: 2 · </w:t>
            </w:r>
            <w:r w:rsidRPr="0098346E">
              <w:rPr>
                <w:i/>
              </w:rPr>
              <w:t>x</w:t>
            </w:r>
            <w:r w:rsidRPr="0098346E">
              <w:t xml:space="preserve"> – 7 + </w:t>
            </w:r>
            <w:r w:rsidRPr="0098346E">
              <w:rPr>
                <w:i/>
              </w:rPr>
              <w:t>x</w:t>
            </w:r>
            <w:r w:rsidRPr="0098346E">
              <w:t xml:space="preserve"> – 18 = 8 + </w:t>
            </w:r>
            <w:r w:rsidRPr="0098346E">
              <w:rPr>
                <w:i/>
              </w:rPr>
              <w:t>x</w:t>
            </w:r>
            <w:r w:rsidRPr="0098346E">
              <w:t xml:space="preserve"> – 17 – 5 · </w:t>
            </w:r>
            <w:r w:rsidRPr="0098346E">
              <w:rPr>
                <w:i/>
              </w:rPr>
              <w:t>x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za pomocą równań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geometryczne za pomocą równań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after="60" w:line="276" w:lineRule="auto"/>
        <w:rPr>
          <w:b/>
          <w:bCs/>
          <w:color w:val="000000"/>
        </w:rPr>
      </w:pPr>
      <w:r w:rsidRPr="0098346E">
        <w:rPr>
          <w:b/>
          <w:bCs/>
          <w:color w:val="000000"/>
        </w:rPr>
        <w:t>Dział VI – Bryły</w:t>
      </w: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dopuszczającą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rozpoznaje oraz nazywa ostrosłupy i graniastosłupy proste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oraz nazywa podstawy, ściany boczne, krawędzie, wierzchołki ostrosłupa i graniastosłupa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podaje liczbę wierzchołków, krawędzi i ścian graniastosłupa i ostrosłupa o danej podstawie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rysuje rzut graniastosłupa prostego i ostrosłupa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objętość bryły zbudowanej z sześcianów jednostkowych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objętość sześcianu o danej długości krawędzi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objętość prostopadłościanu o wymiarach podanych w tej samej jednostce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zamienia jednostki długości (w przypadkach typu 2 cm 7 mm = 27 mm)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stosuje jednostki objętości i pojemności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rozpoznaje siatki graniastosłupów i ostrosłupów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dopasowuje bryłę do jej siatki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rozpoznaje i nazywa graniastosłup na podstawie jego siatki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określa na podstawie siatki wymiary wielościanu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rysuje siatki prostopadłościanów o podanych wymiarach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rozumie pojęcie pola powierzchni całkowitej graniastosłupa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dostateczną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objętość graniastosłupa prostego przy danym polu podstawy i danej wysokości bryły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dotyczące objętości i pojemności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lastRenderedPageBreak/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zamienia jednostki długości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wyraża objętość danej bryły w różnych jednostkach (proste przypadki)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z wykorzystaniem jednostek pola, objętości i pojemności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na siatce graniastosłupa i ostrosłupa sklejane wierzchołki i krawędzie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pole powierzchni całkowitej prostopadłościanu o wymiarach podanych w tej samej jednostce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dotyczące pola powierzchni całkowitej prostopadłościanu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98346E">
              <w:t>określa rodzaj graniastosłupa lub ostrosłupa na podstawie informacji o liczbie jego wierzchołków, krawędzi lub ścian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objętość prostopadłościanu o wymiarach podanych w różnych jednostkach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objętość prostopadłościanu, którego wymiary spełniają podane zależności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objętość graniastosłupa o podanej wysokości i podstawie, której pole potrafi obliczyć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tekstowe z wykorzystaniem różnych jednostek pola, objętości i pojemności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objętość graniastosłupa na podstawie jego siatki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wskazuje na siatce ściany bryły, które są sąsiadujące, równoległe, prostopadłe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pole powierzchni całkowitej graniastosłupa o podanych wymiarach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tekstowe z wykorzystaniem pola powierzchni całkowitej i objętości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color w:val="000000"/>
        </w:rPr>
        <w:t xml:space="preserve">bardzo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98346E">
              <w:rPr>
                <w:spacing w:val="-4"/>
              </w:rPr>
              <w:t>oblicza pole podstawy (wysokość) graniastosłupa przy danych objętości i wysokości bryły (danym polu podstawy)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wysokość graniastosłupa przy danej objętości i danym polu podstawy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dotyczące objętości graniastosłupa prostego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z wykorzystaniem różnych jednostek pola, objętości i pojemności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rysuje siatki graniastosłupów prostych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pole powierzchni całkowitej ostrosłupa o podanych wymiarach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długość krawędzi sześcianu przy danym jego polu powierzchni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z wykorzystaniem pola powierzchni całkowitej i objętości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after="60" w:line="276" w:lineRule="auto"/>
        <w:rPr>
          <w:b/>
          <w:bCs/>
          <w:color w:val="000000"/>
        </w:rPr>
      </w:pPr>
      <w:r w:rsidRPr="0098346E">
        <w:rPr>
          <w:b/>
          <w:bCs/>
          <w:color w:val="000000"/>
        </w:rPr>
        <w:t>Dział VII – Matematyka i my</w:t>
      </w: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dopuszczającą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odczytuje dane zamieszczone w tabelach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z wykorzystaniem danych podanych w jednej tabeli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odczytuje dane przedstawione na diagramie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odczytuje dane przedstawione na wykresie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interpretuje 1% jako 1/100 całości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ustala, jaki procent figury został zamalowany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wyraża procenty za pomocą ułamków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procent liczby naturalnej w przypadkach: 10%, 25%, 50%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interpretuje prędkość jako drogę pokonaną w danej jednostce czasu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lastRenderedPageBreak/>
              <w:t>10.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prędkość w km/h przy drodze podanej w km i czasie podanym w pełnych godzinach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czas określony jako ułamek godziny wyraża w postaci minut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czas określony w minutach wyraża jako część godziny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wartość wyrażenia algebraicznego dla podanych wartości zmiennych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zapisuje proste wyrażenia algebraiczne opisujące zależności podane w kontekście praktycznym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posługuje się mapą i planem w podstawowym zakresie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rozpoznaje kierunki geograficzne w terenie i na mapie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stosuje różne sposoby zapisywania skali (liczbowa, liniowa, mianowana)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mierzy odległość między obiektami na planie, mapie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dostateczną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stosuje skróty w zapisie liczb (np. 5,7 tys., 1,42 mln)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tworzy diagram ilustrujący zbiór danych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z wykorzystaniem danych przedstawionych na diagramie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z wykorzystaniem danych przedstawionych na wykresie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wyraża ułamki za pomocą procentów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oblicza, jakim procentem całości jest dana wielkość w przypadkach 10%, 25%, 50%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elementarne zadania tekstowe dotyczące procentów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długość drogi w km przy prędkości podanej w km/h i czasie podanym w pełnych godzinach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czas w godzinach przy drodze podanej w km i prędkości podanej w km/h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elementarne zadania tekstowe dotyczące prędkości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prędkość w km/h przy drodze podanej w km i czasie, który jest ułamkiem godziny</w:t>
            </w:r>
          </w:p>
        </w:tc>
      </w:tr>
      <w:tr w:rsidR="0098346E" w:rsidRPr="0098346E" w:rsidTr="0098346E">
        <w:trPr>
          <w:trHeight w:val="40"/>
        </w:trPr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długość drogi w km przy prędkości podanej w km/h i czasie, który jest ułamkiem godziny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czas, który jest ułamkiem godziny, przy drodze podanej w km i prędkości podanej w km/h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elementarne zadania tekstowe dotyczące prędkości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dopasowuje opis słowny do wzoru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dopasowuje wzór do opisu słownego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wymagające wykorzystania podanego wzoru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zamienia skalę liczbową na mianowaną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19.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rzeczywistą odległość między obiektami na podstawie planu, mapy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20.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odległość między obiektami na planie, mapie na podstawie ich rzeczywistej odległości w terenie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98346E">
              <w:t>projektuje tabele potrzebne do zapisania zgromadzonych danych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interpretuje dane zamieszczone w tabeli, przedstawione na diagramie lub wykresie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zadania tekstowe z wykorzystaniem danych podanych w kilku tabelach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dany procent liczby naturalnej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oblicza, jakim procentem całości jest dana wielkość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prędkość przy podanej drodze i podanym czasie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prędkość średnią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długość drogi przy podanej prędkości i podanym czasie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lastRenderedPageBreak/>
              <w:t>9.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czas przy podanej drodze i podanej prędkości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zapisuje w postaci wyrażenia algebraicznego zauważone zależności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zadania tekstowe wymagające wykorzystania podanego wzoru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odczytuje informacje podane na mapie, planie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color w:val="000000"/>
        </w:rPr>
        <w:t xml:space="preserve">bardzo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zadania o podwyższonym stopniu trudności z wykorzystaniem danych zamieszczonych w tabelach, przedstawionych na diagramie lub wykresie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zadania tekstowe o podwyższonym stopniu trudności dotyczące procentów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zadania tekstowe dotyczące co najmniej dwóch różnych prędkości lub gdy rozwiązanie wymaga zamiany jednostek długości i/lub czasu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znajduje wartość zmiennej dla podanej wartości wyrażenia algebraicznego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bardziej złożone problemy i zadania tekstowe wymagające korzystania z mapy, planu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after="60" w:line="276" w:lineRule="auto"/>
        <w:rPr>
          <w:b/>
          <w:bCs/>
          <w:color w:val="000000"/>
        </w:rPr>
      </w:pPr>
      <w:r w:rsidRPr="0098346E">
        <w:rPr>
          <w:b/>
          <w:bCs/>
          <w:color w:val="000000"/>
        </w:rPr>
        <w:t>Dział VIII – Matematyka na co dzień</w:t>
      </w: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dopuszczającą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szacuje koszt zakupu określonej ilości towaru przy podanej cenie jednostkowej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zamienia jednostki masy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elementarne zadania tekstowe dotyczące zakupów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rzeczywiste wymiary figur narysowanych w skali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pola czworokątów na podstawie wymiarów odczytanych z rysunków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obwody i pola powierzchni pomieszczeń o podanych wymiarach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zamienia jednostki długości (w przypadkach typu 2 m 63 cm = 263 cm)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odczytuje dane przedstawione na rysunku, w tabeli, cenniku, na diagramie lub na mapie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odczytuje informacje z rozkładu jazdy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posługuje się mapą i planem w podstawowym zakresie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rozpoznaje kierunki geograficzne w terenie i na mapie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mierzy odległość między obiektami na planie, mapie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zamienia jednostki czasu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stosuje cyfry rzymskie do zapisu dat</w:t>
            </w:r>
          </w:p>
        </w:tc>
      </w:tr>
      <w:tr w:rsidR="0098346E" w:rsidRPr="0098346E" w:rsidTr="0098346E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przyporządkowuje podany rok odpowiedniemu stuleciu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dostateczną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oblicza, ile towaru można kupić za daną kwotę przy podanej cenie jednostkowej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zamienia jednostki długości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zadania z wykorzystaniem jednostek: ar i hektar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dotyczące pól powierzchni w sytuacjach praktycznych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rzeczywistą odległość między obiektami na podstawie planu, mapy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odległość między obiektami na planie, mapie na podstawie ich rzeczywistej odległości w terenie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dotyczące obliczeń związanych z podróżą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proste zadania tekstowe z wykorzystaniem danych podanych w tabeli, tekście, na diagramie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98346E">
              <w:t>rozwiązuje typowe zadania tekstowe dotyczące zakupów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zaokrągla do pełnych groszy kwoty typu 5,638 zł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lastRenderedPageBreak/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planuje zakupy z uwzględnieniem różnych rodzajów opakowań i cen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pola i obwody figur, których wymiary są podane w skali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typowe zadania tekstowe dotyczące obwodu i pola powierzchni w sytuacjach praktycznych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odczytuje informacje podane na mapie, planie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oblicza prędkość średnią</w:t>
            </w:r>
          </w:p>
        </w:tc>
      </w:tr>
    </w:tbl>
    <w:p w:rsidR="0098346E" w:rsidRPr="0098346E" w:rsidRDefault="0098346E" w:rsidP="0098346E">
      <w:pPr>
        <w:autoSpaceDE w:val="0"/>
        <w:autoSpaceDN w:val="0"/>
        <w:adjustRightInd w:val="0"/>
        <w:rPr>
          <w:color w:val="000000"/>
        </w:rPr>
      </w:pPr>
    </w:p>
    <w:p w:rsidR="0098346E" w:rsidRPr="0098346E" w:rsidRDefault="0098346E" w:rsidP="0098346E">
      <w:pPr>
        <w:spacing w:line="276" w:lineRule="auto"/>
        <w:jc w:val="both"/>
        <w:rPr>
          <w:color w:val="000000"/>
        </w:rPr>
      </w:pPr>
      <w:r w:rsidRPr="0098346E">
        <w:rPr>
          <w:color w:val="000000"/>
        </w:rPr>
        <w:t xml:space="preserve">Uczeń otrzymuje ocenę </w:t>
      </w:r>
      <w:r w:rsidRPr="0098346E">
        <w:rPr>
          <w:b/>
          <w:color w:val="000000"/>
        </w:rPr>
        <w:t xml:space="preserve">bardzo </w:t>
      </w:r>
      <w:r w:rsidRPr="0098346E">
        <w:rPr>
          <w:b/>
          <w:bCs/>
          <w:color w:val="000000"/>
        </w:rPr>
        <w:t>dobrą</w:t>
      </w:r>
      <w:r w:rsidRPr="0098346E">
        <w:rPr>
          <w:bCs/>
          <w:color w:val="000000"/>
        </w:rPr>
        <w:t>,</w:t>
      </w:r>
      <w:r w:rsidRPr="0098346E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 xml:space="preserve">rozwiązuje zadania, które wymagają wyszukania informacji np. w encyklopedii, gazetach, </w:t>
            </w:r>
            <w:proofErr w:type="spellStart"/>
            <w:r w:rsidRPr="0098346E">
              <w:t>internecie</w:t>
            </w:r>
            <w:proofErr w:type="spellEnd"/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nietypowe zadania tekstowe dotyczące obwodu i pola powierzchni w sytuacjach praktycznych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bardziej złożone problemy i zadania tekstowe wymagające korzystania z mapy, planu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zbiera, analizuje i interpretuje informacje potrzebne do zaplanowania podróży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złożone zadania tekstowe dotyczące obliczeń związanych z podróżą</w:t>
            </w:r>
          </w:p>
        </w:tc>
      </w:tr>
      <w:tr w:rsidR="0098346E" w:rsidRPr="0098346E" w:rsidTr="0046108C">
        <w:tc>
          <w:tcPr>
            <w:tcW w:w="637" w:type="dxa"/>
          </w:tcPr>
          <w:p w:rsidR="0098346E" w:rsidRPr="0098346E" w:rsidRDefault="0098346E" w:rsidP="00117641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98346E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98346E" w:rsidRPr="0098346E" w:rsidRDefault="0098346E" w:rsidP="00117641">
            <w:pPr>
              <w:autoSpaceDE w:val="0"/>
              <w:autoSpaceDN w:val="0"/>
              <w:adjustRightInd w:val="0"/>
            </w:pPr>
            <w:r w:rsidRPr="0098346E">
              <w:t>rozwiązuje złożone zadania tekstowe z wykorzystaniem danych podanych w tabeli, tekście, na diagramie</w:t>
            </w:r>
          </w:p>
        </w:tc>
      </w:tr>
    </w:tbl>
    <w:p w:rsidR="0098346E" w:rsidRPr="00BB15A1" w:rsidRDefault="0098346E" w:rsidP="0098346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11543" w:rsidRDefault="00111543" w:rsidP="00111543">
      <w:pPr>
        <w:spacing w:after="60" w:line="276" w:lineRule="auto"/>
        <w:rPr>
          <w:b/>
          <w:bCs/>
          <w:color w:val="000000"/>
        </w:rPr>
      </w:pPr>
    </w:p>
    <w:sectPr w:rsidR="00111543" w:rsidSect="00B8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1543"/>
    <w:rsid w:val="00022499"/>
    <w:rsid w:val="00111543"/>
    <w:rsid w:val="001D4E15"/>
    <w:rsid w:val="0046108C"/>
    <w:rsid w:val="005C764B"/>
    <w:rsid w:val="00692588"/>
    <w:rsid w:val="006D39ED"/>
    <w:rsid w:val="00726D85"/>
    <w:rsid w:val="0098346E"/>
    <w:rsid w:val="009C45B9"/>
    <w:rsid w:val="00B873CD"/>
    <w:rsid w:val="00E9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9258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11543"/>
    <w:rPr>
      <w:rFonts w:ascii="Times New Roman" w:hAnsi="Times New Roman" w:cs="Times New Roman" w:hint="default"/>
      <w:b/>
      <w:bCs/>
    </w:rPr>
  </w:style>
  <w:style w:type="character" w:customStyle="1" w:styleId="QuoteChar">
    <w:name w:val="Quote Char"/>
    <w:basedOn w:val="Domylnaczcionkaakapitu"/>
    <w:link w:val="Cytat1"/>
    <w:locked/>
    <w:rsid w:val="00111543"/>
    <w:rPr>
      <w:rFonts w:ascii="Calibri" w:hAnsi="Calibri"/>
      <w:i/>
      <w:iCs/>
      <w:color w:val="000000"/>
    </w:rPr>
  </w:style>
  <w:style w:type="paragraph" w:customStyle="1" w:styleId="Cytat1">
    <w:name w:val="Cytat1"/>
    <w:basedOn w:val="Normalny"/>
    <w:next w:val="Normalny"/>
    <w:link w:val="QuoteChar"/>
    <w:rsid w:val="00111543"/>
    <w:pPr>
      <w:spacing w:after="200" w:line="276" w:lineRule="auto"/>
    </w:pPr>
    <w:rPr>
      <w:rFonts w:ascii="Calibri" w:eastAsiaTheme="minorHAnsi" w:hAnsi="Calibri" w:cstheme="minorBidi"/>
      <w:i/>
      <w:iCs/>
      <w:color w:val="000000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92588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58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588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25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692588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25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5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92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58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5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2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5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4255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2022-09-22T20:10:00Z</dcterms:created>
  <dcterms:modified xsi:type="dcterms:W3CDTF">2022-09-22T20:10:00Z</dcterms:modified>
</cp:coreProperties>
</file>